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DD" w:rsidRPr="00A06039" w:rsidRDefault="004A707C" w:rsidP="004A707C">
      <w:pPr>
        <w:ind w:left="5184"/>
        <w:jc w:val="both"/>
        <w:rPr>
          <w:szCs w:val="24"/>
        </w:rPr>
      </w:pPr>
      <w:r>
        <w:rPr>
          <w:szCs w:val="24"/>
        </w:rPr>
        <w:br/>
      </w:r>
      <w:r w:rsidR="004728DD" w:rsidRPr="00A06039">
        <w:rPr>
          <w:szCs w:val="24"/>
        </w:rPr>
        <w:t xml:space="preserve">PATVIRTINTA </w:t>
      </w:r>
    </w:p>
    <w:p w:rsidR="004728DD" w:rsidRDefault="004728DD" w:rsidP="00275541">
      <w:pPr>
        <w:ind w:left="5184"/>
        <w:jc w:val="both"/>
        <w:rPr>
          <w:szCs w:val="24"/>
        </w:rPr>
      </w:pPr>
      <w:r w:rsidRPr="00A06039">
        <w:rPr>
          <w:szCs w:val="24"/>
        </w:rPr>
        <w:t xml:space="preserve">Jonavos rajono Užusalių pagrindinės </w:t>
      </w:r>
      <w:r>
        <w:rPr>
          <w:szCs w:val="24"/>
        </w:rPr>
        <w:t xml:space="preserve">  </w:t>
      </w:r>
    </w:p>
    <w:p w:rsidR="004728DD" w:rsidRDefault="004728DD" w:rsidP="00275541">
      <w:pPr>
        <w:ind w:left="3888" w:firstLine="1296"/>
        <w:jc w:val="both"/>
        <w:rPr>
          <w:szCs w:val="24"/>
        </w:rPr>
      </w:pPr>
      <w:r w:rsidRPr="00A06039">
        <w:rPr>
          <w:szCs w:val="24"/>
        </w:rPr>
        <w:t>mokyklos</w:t>
      </w:r>
      <w:r w:rsidRPr="00635480">
        <w:rPr>
          <w:szCs w:val="24"/>
        </w:rPr>
        <w:t xml:space="preserve"> </w:t>
      </w:r>
      <w:r>
        <w:rPr>
          <w:szCs w:val="24"/>
        </w:rPr>
        <w:t>direktoriaus</w:t>
      </w:r>
    </w:p>
    <w:p w:rsidR="000E650D" w:rsidRPr="00A06039" w:rsidRDefault="00842557" w:rsidP="000E650D">
      <w:pPr>
        <w:ind w:left="3888" w:firstLine="1296"/>
        <w:jc w:val="both"/>
        <w:rPr>
          <w:szCs w:val="24"/>
        </w:rPr>
      </w:pPr>
      <w:r>
        <w:rPr>
          <w:szCs w:val="24"/>
        </w:rPr>
        <w:t xml:space="preserve">2019 m.  </w:t>
      </w:r>
      <w:r w:rsidR="000E650D">
        <w:rPr>
          <w:szCs w:val="24"/>
        </w:rPr>
        <w:t>liepos 1</w:t>
      </w:r>
      <w:r w:rsidR="00492B86">
        <w:rPr>
          <w:szCs w:val="24"/>
        </w:rPr>
        <w:t xml:space="preserve"> </w:t>
      </w:r>
      <w:r w:rsidR="004728DD" w:rsidRPr="00A06039">
        <w:rPr>
          <w:szCs w:val="24"/>
        </w:rPr>
        <w:t>d.</w:t>
      </w:r>
      <w:r w:rsidR="000E650D" w:rsidRPr="000E650D">
        <w:rPr>
          <w:szCs w:val="24"/>
        </w:rPr>
        <w:t xml:space="preserve"> </w:t>
      </w:r>
      <w:r w:rsidR="000E650D">
        <w:rPr>
          <w:szCs w:val="24"/>
        </w:rPr>
        <w:t xml:space="preserve"> </w:t>
      </w:r>
      <w:r w:rsidR="000E650D" w:rsidRPr="00A06039">
        <w:rPr>
          <w:szCs w:val="24"/>
        </w:rPr>
        <w:t xml:space="preserve">įsakymu Nr. </w:t>
      </w:r>
      <w:r w:rsidR="000E650D">
        <w:rPr>
          <w:szCs w:val="24"/>
        </w:rPr>
        <w:t>V-105</w:t>
      </w:r>
    </w:p>
    <w:p w:rsidR="004728DD" w:rsidRPr="00A06039" w:rsidRDefault="004728DD" w:rsidP="00275541">
      <w:pPr>
        <w:ind w:left="3888" w:firstLine="1296"/>
        <w:jc w:val="both"/>
        <w:rPr>
          <w:szCs w:val="24"/>
        </w:rPr>
      </w:pPr>
    </w:p>
    <w:p w:rsidR="004728DD" w:rsidRDefault="004728DD" w:rsidP="004728DD">
      <w:pPr>
        <w:ind w:left="4320" w:firstLine="720"/>
        <w:jc w:val="both"/>
        <w:rPr>
          <w:szCs w:val="24"/>
        </w:rPr>
      </w:pPr>
    </w:p>
    <w:p w:rsidR="004728DD" w:rsidRDefault="004728DD" w:rsidP="000E650D">
      <w:pPr>
        <w:jc w:val="both"/>
        <w:rPr>
          <w:szCs w:val="24"/>
        </w:rPr>
      </w:pPr>
    </w:p>
    <w:p w:rsidR="004728DD" w:rsidRPr="00A06039" w:rsidRDefault="004728DD" w:rsidP="004728DD">
      <w:pPr>
        <w:rPr>
          <w:b/>
        </w:rPr>
      </w:pPr>
      <w:bookmarkStart w:id="0" w:name="_GoBack"/>
      <w:bookmarkEnd w:id="0"/>
    </w:p>
    <w:p w:rsidR="00A74754" w:rsidRDefault="004728DD" w:rsidP="004728DD">
      <w:pPr>
        <w:spacing w:line="360" w:lineRule="auto"/>
        <w:jc w:val="center"/>
        <w:rPr>
          <w:b/>
          <w:sz w:val="28"/>
          <w:szCs w:val="28"/>
        </w:rPr>
      </w:pPr>
      <w:r w:rsidRPr="00A06039">
        <w:rPr>
          <w:b/>
          <w:sz w:val="28"/>
          <w:szCs w:val="28"/>
        </w:rPr>
        <w:t xml:space="preserve">JONAVOS RAJONO UŽUSALIŲ </w:t>
      </w:r>
    </w:p>
    <w:p w:rsidR="004728DD" w:rsidRPr="00A06039" w:rsidRDefault="004728DD" w:rsidP="004728DD">
      <w:pPr>
        <w:spacing w:line="360" w:lineRule="auto"/>
        <w:jc w:val="center"/>
        <w:rPr>
          <w:b/>
          <w:sz w:val="28"/>
          <w:szCs w:val="28"/>
        </w:rPr>
      </w:pPr>
      <w:r w:rsidRPr="00A06039">
        <w:rPr>
          <w:b/>
          <w:sz w:val="28"/>
          <w:szCs w:val="28"/>
        </w:rPr>
        <w:t>MOKYKLOS</w:t>
      </w:r>
      <w:r w:rsidR="00A74754">
        <w:rPr>
          <w:b/>
          <w:sz w:val="28"/>
          <w:szCs w:val="28"/>
        </w:rPr>
        <w:t xml:space="preserve">-DAUGIAFUNKCIO CENTRO </w:t>
      </w:r>
    </w:p>
    <w:p w:rsidR="00275541" w:rsidRDefault="003D7441" w:rsidP="00D34328">
      <w:pPr>
        <w:spacing w:line="360" w:lineRule="auto"/>
        <w:jc w:val="center"/>
        <w:rPr>
          <w:b/>
          <w:caps/>
          <w:sz w:val="28"/>
          <w:szCs w:val="28"/>
        </w:rPr>
      </w:pPr>
      <w:r>
        <w:rPr>
          <w:b/>
          <w:caps/>
          <w:sz w:val="28"/>
          <w:szCs w:val="28"/>
        </w:rPr>
        <w:t>2019</w:t>
      </w:r>
      <w:r w:rsidR="00B70AD7">
        <w:rPr>
          <w:b/>
          <w:caps/>
          <w:sz w:val="28"/>
          <w:szCs w:val="28"/>
        </w:rPr>
        <w:t>-2020 mokslo metų</w:t>
      </w:r>
      <w:r w:rsidR="004728DD" w:rsidRPr="00A06039">
        <w:rPr>
          <w:b/>
          <w:caps/>
          <w:sz w:val="28"/>
          <w:szCs w:val="28"/>
        </w:rPr>
        <w:t xml:space="preserve"> veiklos  pLANAS</w:t>
      </w:r>
    </w:p>
    <w:sdt>
      <w:sdtPr>
        <w:rPr>
          <w:rFonts w:ascii="Times New Roman" w:eastAsia="Times New Roman" w:hAnsi="Times New Roman" w:cs="Times New Roman"/>
          <w:b w:val="0"/>
          <w:bCs w:val="0"/>
          <w:color w:val="auto"/>
          <w:sz w:val="24"/>
          <w:szCs w:val="20"/>
        </w:rPr>
        <w:id w:val="27125255"/>
        <w:docPartObj>
          <w:docPartGallery w:val="Table of Contents"/>
          <w:docPartUnique/>
        </w:docPartObj>
      </w:sdtPr>
      <w:sdtEndPr/>
      <w:sdtContent>
        <w:p w:rsidR="00D34328" w:rsidRPr="00052AEC" w:rsidRDefault="00D34328" w:rsidP="00D34328">
          <w:pPr>
            <w:pStyle w:val="Turinioantrat"/>
            <w:jc w:val="center"/>
            <w:rPr>
              <w:sz w:val="32"/>
              <w:szCs w:val="32"/>
            </w:rPr>
          </w:pPr>
          <w:r w:rsidRPr="00052AEC">
            <w:rPr>
              <w:sz w:val="32"/>
              <w:szCs w:val="32"/>
            </w:rPr>
            <w:t>Turinys</w:t>
          </w:r>
        </w:p>
        <w:p w:rsidR="00052AEC" w:rsidRDefault="00052AEC" w:rsidP="00052AEC"/>
        <w:p w:rsidR="00052AEC" w:rsidRPr="00052AEC" w:rsidRDefault="00052AEC" w:rsidP="00052AEC"/>
        <w:p w:rsidR="0060736E" w:rsidRDefault="00AF2060">
          <w:pPr>
            <w:pStyle w:val="Turinys1"/>
            <w:rPr>
              <w:rFonts w:asciiTheme="minorHAnsi" w:eastAsiaTheme="minorEastAsia" w:hAnsiTheme="minorHAnsi" w:cstheme="minorBidi"/>
              <w:b w:val="0"/>
              <w:sz w:val="22"/>
              <w:szCs w:val="22"/>
              <w:lang w:eastAsia="lt-LT"/>
            </w:rPr>
          </w:pPr>
          <w:r>
            <w:fldChar w:fldCharType="begin"/>
          </w:r>
          <w:r w:rsidR="00D34328">
            <w:instrText xml:space="preserve"> TOC \o "1-3" \h \z \u </w:instrText>
          </w:r>
          <w:r>
            <w:fldChar w:fldCharType="separate"/>
          </w:r>
          <w:hyperlink w:anchor="_Toc18336506" w:history="1">
            <w:r w:rsidR="0060736E" w:rsidRPr="00E50001">
              <w:rPr>
                <w:rStyle w:val="Hipersaitas"/>
              </w:rPr>
              <w:t>I. ĮVADAS</w:t>
            </w:r>
            <w:r w:rsidR="0060736E">
              <w:rPr>
                <w:webHidden/>
              </w:rPr>
              <w:tab/>
            </w:r>
            <w:r w:rsidR="0060736E">
              <w:rPr>
                <w:webHidden/>
              </w:rPr>
              <w:fldChar w:fldCharType="begin"/>
            </w:r>
            <w:r w:rsidR="0060736E">
              <w:rPr>
                <w:webHidden/>
              </w:rPr>
              <w:instrText xml:space="preserve"> PAGEREF _Toc18336506 \h </w:instrText>
            </w:r>
            <w:r w:rsidR="0060736E">
              <w:rPr>
                <w:webHidden/>
              </w:rPr>
            </w:r>
            <w:r w:rsidR="0060736E">
              <w:rPr>
                <w:webHidden/>
              </w:rPr>
              <w:fldChar w:fldCharType="separate"/>
            </w:r>
            <w:r w:rsidR="0060736E">
              <w:rPr>
                <w:webHidden/>
              </w:rPr>
              <w:t>2</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07" w:history="1">
            <w:r w:rsidR="0060736E" w:rsidRPr="00E50001">
              <w:rPr>
                <w:rStyle w:val="Hipersaitas"/>
                <w:rFonts w:asciiTheme="majorHAnsi" w:eastAsiaTheme="majorEastAsia" w:hAnsiTheme="majorHAnsi" w:cstheme="majorBidi"/>
                <w:bCs/>
              </w:rPr>
              <w:t>II. 2019-2020 M. M. VEIKLOS PAGRINDIMAS</w:t>
            </w:r>
            <w:r w:rsidR="0060736E">
              <w:rPr>
                <w:webHidden/>
              </w:rPr>
              <w:tab/>
            </w:r>
            <w:r w:rsidR="0060736E">
              <w:rPr>
                <w:webHidden/>
              </w:rPr>
              <w:fldChar w:fldCharType="begin"/>
            </w:r>
            <w:r w:rsidR="0060736E">
              <w:rPr>
                <w:webHidden/>
              </w:rPr>
              <w:instrText xml:space="preserve"> PAGEREF _Toc18336507 \h </w:instrText>
            </w:r>
            <w:r w:rsidR="0060736E">
              <w:rPr>
                <w:webHidden/>
              </w:rPr>
            </w:r>
            <w:r w:rsidR="0060736E">
              <w:rPr>
                <w:webHidden/>
              </w:rPr>
              <w:fldChar w:fldCharType="separate"/>
            </w:r>
            <w:r w:rsidR="0060736E">
              <w:rPr>
                <w:webHidden/>
              </w:rPr>
              <w:t>4</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08" w:history="1">
            <w:r w:rsidR="0060736E" w:rsidRPr="00E50001">
              <w:rPr>
                <w:rStyle w:val="Hipersaitas"/>
              </w:rPr>
              <w:t>III.  VEIKLOS PRIORITETAS, TIKSLAS IR UŽDAVINIAI</w:t>
            </w:r>
            <w:r w:rsidR="0060736E">
              <w:rPr>
                <w:webHidden/>
              </w:rPr>
              <w:tab/>
            </w:r>
            <w:r w:rsidR="0060736E">
              <w:rPr>
                <w:webHidden/>
              </w:rPr>
              <w:fldChar w:fldCharType="begin"/>
            </w:r>
            <w:r w:rsidR="0060736E">
              <w:rPr>
                <w:webHidden/>
              </w:rPr>
              <w:instrText xml:space="preserve"> PAGEREF _Toc18336508 \h </w:instrText>
            </w:r>
            <w:r w:rsidR="0060736E">
              <w:rPr>
                <w:webHidden/>
              </w:rPr>
            </w:r>
            <w:r w:rsidR="0060736E">
              <w:rPr>
                <w:webHidden/>
              </w:rPr>
              <w:fldChar w:fldCharType="separate"/>
            </w:r>
            <w:r w:rsidR="0060736E">
              <w:rPr>
                <w:webHidden/>
              </w:rPr>
              <w:t>8</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09" w:history="1">
            <w:r w:rsidR="0060736E" w:rsidRPr="00E50001">
              <w:rPr>
                <w:rStyle w:val="Hipersaitas"/>
              </w:rPr>
              <w:t>IV. VEIKLOS PLANO ĮGYVENDINIMO PRIEMONĖS</w:t>
            </w:r>
            <w:r w:rsidR="0060736E">
              <w:rPr>
                <w:webHidden/>
              </w:rPr>
              <w:tab/>
            </w:r>
            <w:r w:rsidR="0060736E">
              <w:rPr>
                <w:webHidden/>
              </w:rPr>
              <w:fldChar w:fldCharType="begin"/>
            </w:r>
            <w:r w:rsidR="0060736E">
              <w:rPr>
                <w:webHidden/>
              </w:rPr>
              <w:instrText xml:space="preserve"> PAGEREF _Toc18336509 \h </w:instrText>
            </w:r>
            <w:r w:rsidR="0060736E">
              <w:rPr>
                <w:webHidden/>
              </w:rPr>
            </w:r>
            <w:r w:rsidR="0060736E">
              <w:rPr>
                <w:webHidden/>
              </w:rPr>
              <w:fldChar w:fldCharType="separate"/>
            </w:r>
            <w:r w:rsidR="0060736E">
              <w:rPr>
                <w:webHidden/>
              </w:rPr>
              <w:t>10</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10" w:history="1">
            <w:r w:rsidR="0060736E" w:rsidRPr="00E50001">
              <w:rPr>
                <w:rStyle w:val="Hipersaitas"/>
              </w:rPr>
              <w:t>MOKYTOJŲ TARYBOS POSĖDŽIAI 2019-2020 M. M.</w:t>
            </w:r>
            <w:r w:rsidR="0060736E">
              <w:rPr>
                <w:webHidden/>
              </w:rPr>
              <w:tab/>
            </w:r>
            <w:r w:rsidR="0060736E">
              <w:rPr>
                <w:webHidden/>
              </w:rPr>
              <w:fldChar w:fldCharType="begin"/>
            </w:r>
            <w:r w:rsidR="0060736E">
              <w:rPr>
                <w:webHidden/>
              </w:rPr>
              <w:instrText xml:space="preserve"> PAGEREF _Toc18336510 \h </w:instrText>
            </w:r>
            <w:r w:rsidR="0060736E">
              <w:rPr>
                <w:webHidden/>
              </w:rPr>
            </w:r>
            <w:r w:rsidR="0060736E">
              <w:rPr>
                <w:webHidden/>
              </w:rPr>
              <w:fldChar w:fldCharType="separate"/>
            </w:r>
            <w:r w:rsidR="0060736E">
              <w:rPr>
                <w:webHidden/>
              </w:rPr>
              <w:t>17</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11" w:history="1">
            <w:r w:rsidR="0060736E" w:rsidRPr="00E50001">
              <w:rPr>
                <w:rStyle w:val="Hipersaitas"/>
              </w:rPr>
              <w:t>VAIKO GEROVĖS KOMISIJOS VEIKLOS PLANAS 2019-2020 M. M.</w:t>
            </w:r>
            <w:r w:rsidR="0060736E">
              <w:rPr>
                <w:webHidden/>
              </w:rPr>
              <w:tab/>
            </w:r>
            <w:r w:rsidR="0060736E">
              <w:rPr>
                <w:webHidden/>
              </w:rPr>
              <w:fldChar w:fldCharType="begin"/>
            </w:r>
            <w:r w:rsidR="0060736E">
              <w:rPr>
                <w:webHidden/>
              </w:rPr>
              <w:instrText xml:space="preserve"> PAGEREF _Toc18336511 \h </w:instrText>
            </w:r>
            <w:r w:rsidR="0060736E">
              <w:rPr>
                <w:webHidden/>
              </w:rPr>
            </w:r>
            <w:r w:rsidR="0060736E">
              <w:rPr>
                <w:webHidden/>
              </w:rPr>
              <w:fldChar w:fldCharType="separate"/>
            </w:r>
            <w:r w:rsidR="0060736E">
              <w:rPr>
                <w:webHidden/>
              </w:rPr>
              <w:t>19</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12" w:history="1">
            <w:r w:rsidR="0060736E" w:rsidRPr="00E50001">
              <w:rPr>
                <w:rStyle w:val="Hipersaitas"/>
                <w:caps/>
              </w:rPr>
              <w:t>Metodinių bendradarbiavimo grupių veiklos KRYPTYS 2019-2020 M. M.</w:t>
            </w:r>
            <w:r w:rsidR="0060736E">
              <w:rPr>
                <w:webHidden/>
              </w:rPr>
              <w:tab/>
            </w:r>
            <w:r w:rsidR="0060736E">
              <w:rPr>
                <w:webHidden/>
              </w:rPr>
              <w:fldChar w:fldCharType="begin"/>
            </w:r>
            <w:r w:rsidR="0060736E">
              <w:rPr>
                <w:webHidden/>
              </w:rPr>
              <w:instrText xml:space="preserve"> PAGEREF _Toc18336512 \h </w:instrText>
            </w:r>
            <w:r w:rsidR="0060736E">
              <w:rPr>
                <w:webHidden/>
              </w:rPr>
            </w:r>
            <w:r w:rsidR="0060736E">
              <w:rPr>
                <w:webHidden/>
              </w:rPr>
              <w:fldChar w:fldCharType="separate"/>
            </w:r>
            <w:r w:rsidR="0060736E">
              <w:rPr>
                <w:webHidden/>
              </w:rPr>
              <w:t>25</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13" w:history="1">
            <w:r w:rsidR="0060736E" w:rsidRPr="00E50001">
              <w:rPr>
                <w:rStyle w:val="Hipersaitas"/>
                <w:caps/>
              </w:rPr>
              <w:t>Metodinės tarybos posėdžiai 2019-2020 M. M.</w:t>
            </w:r>
            <w:r w:rsidR="0060736E">
              <w:rPr>
                <w:webHidden/>
              </w:rPr>
              <w:tab/>
            </w:r>
            <w:r w:rsidR="0060736E">
              <w:rPr>
                <w:webHidden/>
              </w:rPr>
              <w:fldChar w:fldCharType="begin"/>
            </w:r>
            <w:r w:rsidR="0060736E">
              <w:rPr>
                <w:webHidden/>
              </w:rPr>
              <w:instrText xml:space="preserve"> PAGEREF _Toc18336513 \h </w:instrText>
            </w:r>
            <w:r w:rsidR="0060736E">
              <w:rPr>
                <w:webHidden/>
              </w:rPr>
            </w:r>
            <w:r w:rsidR="0060736E">
              <w:rPr>
                <w:webHidden/>
              </w:rPr>
              <w:fldChar w:fldCharType="separate"/>
            </w:r>
            <w:r w:rsidR="0060736E">
              <w:rPr>
                <w:webHidden/>
              </w:rPr>
              <w:t>27</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14" w:history="1">
            <w:r w:rsidR="0060736E" w:rsidRPr="00E50001">
              <w:rPr>
                <w:rStyle w:val="Hipersaitas"/>
                <w:caps/>
              </w:rPr>
              <w:t>profesinio orientavimo veiklų planas 2019-2020 M. M.</w:t>
            </w:r>
            <w:r w:rsidR="0060736E">
              <w:rPr>
                <w:webHidden/>
              </w:rPr>
              <w:tab/>
            </w:r>
            <w:r w:rsidR="0060736E">
              <w:rPr>
                <w:webHidden/>
              </w:rPr>
              <w:fldChar w:fldCharType="begin"/>
            </w:r>
            <w:r w:rsidR="0060736E">
              <w:rPr>
                <w:webHidden/>
              </w:rPr>
              <w:instrText xml:space="preserve"> PAGEREF _Toc18336514 \h </w:instrText>
            </w:r>
            <w:r w:rsidR="0060736E">
              <w:rPr>
                <w:webHidden/>
              </w:rPr>
            </w:r>
            <w:r w:rsidR="0060736E">
              <w:rPr>
                <w:webHidden/>
              </w:rPr>
              <w:fldChar w:fldCharType="separate"/>
            </w:r>
            <w:r w:rsidR="0060736E">
              <w:rPr>
                <w:webHidden/>
              </w:rPr>
              <w:t>29</w:t>
            </w:r>
            <w:r w:rsidR="0060736E">
              <w:rPr>
                <w:webHidden/>
              </w:rPr>
              <w:fldChar w:fldCharType="end"/>
            </w:r>
          </w:hyperlink>
        </w:p>
        <w:p w:rsidR="0060736E" w:rsidRDefault="00623095">
          <w:pPr>
            <w:pStyle w:val="Turinys1"/>
            <w:rPr>
              <w:rFonts w:asciiTheme="minorHAnsi" w:eastAsiaTheme="minorEastAsia" w:hAnsiTheme="minorHAnsi" w:cstheme="minorBidi"/>
              <w:b w:val="0"/>
              <w:sz w:val="22"/>
              <w:szCs w:val="22"/>
              <w:lang w:eastAsia="lt-LT"/>
            </w:rPr>
          </w:pPr>
          <w:hyperlink w:anchor="_Toc18336515" w:history="1">
            <w:r w:rsidR="0060736E" w:rsidRPr="00E50001">
              <w:rPr>
                <w:rStyle w:val="Hipersaitas"/>
                <w:caps/>
              </w:rPr>
              <w:t>kultūrinių, socialinių renginių planas 2019-2020 M. M.</w:t>
            </w:r>
            <w:r w:rsidR="0060736E">
              <w:rPr>
                <w:webHidden/>
              </w:rPr>
              <w:tab/>
            </w:r>
            <w:r w:rsidR="0060736E">
              <w:rPr>
                <w:webHidden/>
              </w:rPr>
              <w:fldChar w:fldCharType="begin"/>
            </w:r>
            <w:r w:rsidR="0060736E">
              <w:rPr>
                <w:webHidden/>
              </w:rPr>
              <w:instrText xml:space="preserve"> PAGEREF _Toc18336515 \h </w:instrText>
            </w:r>
            <w:r w:rsidR="0060736E">
              <w:rPr>
                <w:webHidden/>
              </w:rPr>
            </w:r>
            <w:r w:rsidR="0060736E">
              <w:rPr>
                <w:webHidden/>
              </w:rPr>
              <w:fldChar w:fldCharType="separate"/>
            </w:r>
            <w:r w:rsidR="0060736E">
              <w:rPr>
                <w:webHidden/>
              </w:rPr>
              <w:t>33</w:t>
            </w:r>
            <w:r w:rsidR="0060736E">
              <w:rPr>
                <w:webHidden/>
              </w:rPr>
              <w:fldChar w:fldCharType="end"/>
            </w:r>
          </w:hyperlink>
        </w:p>
        <w:p w:rsidR="00D34328" w:rsidRDefault="00AF2060">
          <w:r>
            <w:fldChar w:fldCharType="end"/>
          </w:r>
        </w:p>
      </w:sdtContent>
    </w:sdt>
    <w:p w:rsidR="00275541" w:rsidRDefault="00275541" w:rsidP="004728DD">
      <w:pPr>
        <w:spacing w:line="360" w:lineRule="auto"/>
        <w:jc w:val="center"/>
        <w:rPr>
          <w:b/>
          <w:caps/>
          <w:sz w:val="28"/>
          <w:szCs w:val="28"/>
        </w:rPr>
      </w:pPr>
    </w:p>
    <w:p w:rsidR="00275541" w:rsidRDefault="00275541" w:rsidP="004728DD">
      <w:pPr>
        <w:spacing w:line="360" w:lineRule="auto"/>
        <w:jc w:val="center"/>
        <w:rPr>
          <w:b/>
          <w:caps/>
          <w:sz w:val="28"/>
          <w:szCs w:val="28"/>
        </w:rPr>
      </w:pPr>
    </w:p>
    <w:p w:rsidR="00B57839" w:rsidRDefault="00B57839" w:rsidP="004728DD">
      <w:pPr>
        <w:spacing w:line="360" w:lineRule="auto"/>
        <w:jc w:val="center"/>
        <w:rPr>
          <w:b/>
          <w:caps/>
          <w:sz w:val="28"/>
          <w:szCs w:val="28"/>
        </w:rPr>
      </w:pPr>
    </w:p>
    <w:p w:rsidR="00B57839" w:rsidRDefault="00B57839" w:rsidP="004728DD">
      <w:pPr>
        <w:spacing w:line="360" w:lineRule="auto"/>
        <w:jc w:val="center"/>
        <w:rPr>
          <w:b/>
          <w:caps/>
          <w:sz w:val="28"/>
          <w:szCs w:val="28"/>
        </w:rPr>
      </w:pPr>
    </w:p>
    <w:p w:rsidR="00D34328" w:rsidRDefault="00D34328" w:rsidP="004728DD">
      <w:pPr>
        <w:spacing w:line="360" w:lineRule="auto"/>
        <w:jc w:val="center"/>
        <w:rPr>
          <w:b/>
          <w:caps/>
          <w:sz w:val="28"/>
          <w:szCs w:val="28"/>
        </w:rPr>
      </w:pPr>
    </w:p>
    <w:p w:rsidR="00D34328" w:rsidRDefault="00D34328" w:rsidP="004728DD">
      <w:pPr>
        <w:spacing w:line="360" w:lineRule="auto"/>
        <w:jc w:val="center"/>
        <w:rPr>
          <w:b/>
          <w:caps/>
          <w:sz w:val="28"/>
          <w:szCs w:val="28"/>
        </w:rPr>
      </w:pPr>
    </w:p>
    <w:p w:rsidR="00D34328" w:rsidRDefault="00D34328" w:rsidP="004728DD">
      <w:pPr>
        <w:spacing w:line="360" w:lineRule="auto"/>
        <w:jc w:val="center"/>
        <w:rPr>
          <w:b/>
          <w:caps/>
          <w:sz w:val="28"/>
          <w:szCs w:val="28"/>
        </w:rPr>
      </w:pPr>
    </w:p>
    <w:p w:rsidR="00D34328" w:rsidRDefault="00D34328" w:rsidP="004728DD">
      <w:pPr>
        <w:spacing w:line="360" w:lineRule="auto"/>
        <w:jc w:val="center"/>
        <w:rPr>
          <w:b/>
          <w:caps/>
          <w:sz w:val="28"/>
          <w:szCs w:val="28"/>
        </w:rPr>
      </w:pPr>
    </w:p>
    <w:p w:rsidR="00D34328" w:rsidRDefault="00D34328" w:rsidP="004728DD">
      <w:pPr>
        <w:spacing w:line="360" w:lineRule="auto"/>
        <w:jc w:val="center"/>
        <w:rPr>
          <w:b/>
          <w:caps/>
          <w:sz w:val="28"/>
          <w:szCs w:val="28"/>
        </w:rPr>
      </w:pPr>
    </w:p>
    <w:p w:rsidR="00B57839" w:rsidRDefault="00B57839" w:rsidP="004728DD">
      <w:pPr>
        <w:spacing w:line="360" w:lineRule="auto"/>
        <w:jc w:val="center"/>
        <w:rPr>
          <w:b/>
          <w:caps/>
          <w:sz w:val="28"/>
          <w:szCs w:val="28"/>
        </w:rPr>
      </w:pPr>
    </w:p>
    <w:p w:rsidR="004728DD" w:rsidRPr="001C7ADF" w:rsidRDefault="004728DD" w:rsidP="001C7ADF">
      <w:pPr>
        <w:pStyle w:val="Antrat1"/>
        <w:jc w:val="center"/>
      </w:pPr>
      <w:bookmarkStart w:id="1" w:name="_Toc533078976"/>
      <w:bookmarkStart w:id="2" w:name="_Toc18336506"/>
      <w:r w:rsidRPr="001C7ADF">
        <w:lastRenderedPageBreak/>
        <w:t xml:space="preserve">I. </w:t>
      </w:r>
      <w:r w:rsidR="00215951">
        <w:t>Į</w:t>
      </w:r>
      <w:r w:rsidR="001C7ADF">
        <w:t>VADAS</w:t>
      </w:r>
      <w:bookmarkEnd w:id="1"/>
      <w:bookmarkEnd w:id="2"/>
    </w:p>
    <w:p w:rsidR="004728DD" w:rsidRPr="00F57081" w:rsidRDefault="004728DD" w:rsidP="004728DD">
      <w:pPr>
        <w:pStyle w:val="Pavadinimas"/>
        <w:jc w:val="left"/>
        <w:rPr>
          <w:bCs w:val="0"/>
          <w:caps/>
          <w:sz w:val="28"/>
          <w:szCs w:val="28"/>
        </w:rPr>
      </w:pPr>
    </w:p>
    <w:p w:rsidR="004728DD" w:rsidRDefault="004728DD" w:rsidP="001D3CC2">
      <w:pPr>
        <w:pStyle w:val="Pavadinimas"/>
        <w:jc w:val="left"/>
        <w:rPr>
          <w:bCs w:val="0"/>
        </w:rPr>
      </w:pPr>
      <w:r w:rsidRPr="004A707C">
        <w:rPr>
          <w:bCs w:val="0"/>
          <w:caps/>
          <w:sz w:val="28"/>
          <w:szCs w:val="28"/>
        </w:rPr>
        <w:t xml:space="preserve">1. </w:t>
      </w:r>
      <w:r w:rsidRPr="004A707C">
        <w:rPr>
          <w:bCs w:val="0"/>
        </w:rPr>
        <w:t>Socialinis kontekstas</w:t>
      </w:r>
    </w:p>
    <w:p w:rsidR="005D7878" w:rsidRPr="004A707C" w:rsidRDefault="005D7878" w:rsidP="001D3CC2">
      <w:pPr>
        <w:pStyle w:val="Pavadinimas"/>
        <w:jc w:val="left"/>
        <w:rPr>
          <w:bCs w:val="0"/>
        </w:rPr>
      </w:pPr>
    </w:p>
    <w:tbl>
      <w:tblPr>
        <w:tblStyle w:val="Lentelstinklelis"/>
        <w:tblW w:w="0" w:type="auto"/>
        <w:tblLook w:val="04A0" w:firstRow="1" w:lastRow="0" w:firstColumn="1" w:lastColumn="0" w:noHBand="0" w:noVBand="1"/>
      </w:tblPr>
      <w:tblGrid>
        <w:gridCol w:w="2916"/>
        <w:gridCol w:w="2152"/>
        <w:gridCol w:w="2152"/>
        <w:gridCol w:w="2152"/>
      </w:tblGrid>
      <w:tr w:rsidR="00842557" w:rsidRPr="004A707C" w:rsidTr="00842557">
        <w:tc>
          <w:tcPr>
            <w:tcW w:w="2916" w:type="dxa"/>
            <w:tcBorders>
              <w:top w:val="single" w:sz="4" w:space="0" w:color="auto"/>
              <w:left w:val="single" w:sz="4" w:space="0" w:color="auto"/>
              <w:bottom w:val="single" w:sz="4" w:space="0" w:color="auto"/>
              <w:right w:val="single" w:sz="4" w:space="0" w:color="auto"/>
            </w:tcBorders>
            <w:hideMark/>
          </w:tcPr>
          <w:p w:rsidR="00842557" w:rsidRPr="004A707C" w:rsidRDefault="00842557" w:rsidP="004728DD">
            <w:pPr>
              <w:pStyle w:val="Pavadinimas"/>
              <w:rPr>
                <w:bCs w:val="0"/>
                <w:lang w:val="lt-LT"/>
              </w:rPr>
            </w:pPr>
            <w:r w:rsidRPr="004A707C">
              <w:rPr>
                <w:bCs w:val="0"/>
                <w:lang w:val="lt-LT"/>
              </w:rPr>
              <w:t>Klasės/grupės</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Cs w:val="0"/>
                <w:lang w:val="lt-LT"/>
              </w:rPr>
            </w:pPr>
            <w:r w:rsidRPr="004A707C">
              <w:rPr>
                <w:bCs w:val="0"/>
                <w:lang w:val="lt-LT"/>
              </w:rPr>
              <w:t>2017-09-01</w:t>
            </w:r>
          </w:p>
          <w:p w:rsidR="00842557" w:rsidRPr="004A707C" w:rsidRDefault="00842557" w:rsidP="00842557">
            <w:pPr>
              <w:pStyle w:val="Pavadinimas"/>
              <w:rPr>
                <w:bCs w:val="0"/>
                <w:lang w:val="lt-LT"/>
              </w:rPr>
            </w:pPr>
            <w:r w:rsidRPr="004A707C">
              <w:rPr>
                <w:bCs w:val="0"/>
                <w:lang w:val="lt-LT"/>
              </w:rPr>
              <w:t>(mok. sk.)</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Cs w:val="0"/>
                <w:lang w:val="lt-LT"/>
              </w:rPr>
            </w:pPr>
            <w:r w:rsidRPr="004A707C">
              <w:rPr>
                <w:bCs w:val="0"/>
                <w:lang w:val="lt-LT"/>
              </w:rPr>
              <w:t>2018-09-01</w:t>
            </w:r>
          </w:p>
          <w:p w:rsidR="00842557" w:rsidRPr="004A707C" w:rsidRDefault="00842557" w:rsidP="00842557">
            <w:pPr>
              <w:pStyle w:val="Pavadinimas"/>
              <w:rPr>
                <w:bCs w:val="0"/>
                <w:lang w:val="lt-LT"/>
              </w:rPr>
            </w:pPr>
            <w:r w:rsidRPr="004A707C">
              <w:rPr>
                <w:bCs w:val="0"/>
                <w:lang w:val="lt-LT"/>
              </w:rPr>
              <w:t>(mok. sk.)</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F8480F">
            <w:pPr>
              <w:pStyle w:val="Pavadinimas"/>
              <w:rPr>
                <w:bCs w:val="0"/>
                <w:lang w:val="lt-LT"/>
              </w:rPr>
            </w:pPr>
            <w:r w:rsidRPr="004A707C">
              <w:rPr>
                <w:bCs w:val="0"/>
                <w:lang w:val="lt-LT"/>
              </w:rPr>
              <w:t>2019-09-01</w:t>
            </w:r>
          </w:p>
          <w:p w:rsidR="00842557" w:rsidRPr="004A707C" w:rsidRDefault="00842557" w:rsidP="00F8480F">
            <w:pPr>
              <w:pStyle w:val="Pavadinimas"/>
              <w:rPr>
                <w:bCs w:val="0"/>
                <w:lang w:val="lt-LT"/>
              </w:rPr>
            </w:pPr>
            <w:r w:rsidRPr="004A707C">
              <w:rPr>
                <w:bCs w:val="0"/>
                <w:lang w:val="lt-LT"/>
              </w:rPr>
              <w:t>(planuojamas mok. sk.)</w:t>
            </w:r>
          </w:p>
        </w:tc>
      </w:tr>
      <w:tr w:rsidR="00842557" w:rsidRPr="004A707C" w:rsidTr="00842557">
        <w:tc>
          <w:tcPr>
            <w:tcW w:w="2916" w:type="dxa"/>
            <w:tcBorders>
              <w:top w:val="single" w:sz="4" w:space="0" w:color="auto"/>
              <w:left w:val="single" w:sz="4" w:space="0" w:color="auto"/>
              <w:bottom w:val="single" w:sz="4" w:space="0" w:color="auto"/>
              <w:right w:val="single" w:sz="4" w:space="0" w:color="auto"/>
            </w:tcBorders>
            <w:hideMark/>
          </w:tcPr>
          <w:p w:rsidR="00842557" w:rsidRPr="004A707C" w:rsidRDefault="00842557" w:rsidP="004728DD">
            <w:pPr>
              <w:pStyle w:val="Pavadinimas"/>
              <w:jc w:val="left"/>
              <w:rPr>
                <w:bCs w:val="0"/>
                <w:lang w:val="lt-LT"/>
              </w:rPr>
            </w:pPr>
            <w:r w:rsidRPr="004A707C">
              <w:rPr>
                <w:bCs w:val="0"/>
                <w:lang w:val="lt-LT"/>
              </w:rPr>
              <w:t>Ikimokyklinio ugdymo grupės</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38</w:t>
            </w:r>
          </w:p>
          <w:p w:rsidR="00842557" w:rsidRPr="004A707C" w:rsidRDefault="00842557" w:rsidP="00842557">
            <w:pPr>
              <w:pStyle w:val="Pavadinimas"/>
              <w:rPr>
                <w:b w:val="0"/>
                <w:bCs w:val="0"/>
                <w:lang w:val="lt-LT"/>
              </w:rPr>
            </w:pPr>
            <w:r w:rsidRPr="004A707C">
              <w:rPr>
                <w:b w:val="0"/>
                <w:bCs w:val="0"/>
                <w:lang w:val="lt-LT"/>
              </w:rPr>
              <w:t>(2 grupės)</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45</w:t>
            </w:r>
          </w:p>
          <w:p w:rsidR="00842557" w:rsidRPr="004A707C" w:rsidRDefault="00842557" w:rsidP="00842557">
            <w:pPr>
              <w:pStyle w:val="Pavadinimas"/>
              <w:rPr>
                <w:b w:val="0"/>
                <w:bCs w:val="0"/>
                <w:lang w:val="lt-LT"/>
              </w:rPr>
            </w:pPr>
            <w:r w:rsidRPr="004A707C">
              <w:rPr>
                <w:b w:val="0"/>
                <w:bCs w:val="0"/>
                <w:lang w:val="lt-LT"/>
              </w:rPr>
              <w:t>(3 grupės)</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F8480F">
            <w:pPr>
              <w:pStyle w:val="Pavadinimas"/>
              <w:rPr>
                <w:b w:val="0"/>
                <w:bCs w:val="0"/>
                <w:lang w:val="lt-LT"/>
              </w:rPr>
            </w:pPr>
            <w:r w:rsidRPr="004A707C">
              <w:rPr>
                <w:b w:val="0"/>
                <w:bCs w:val="0"/>
                <w:lang w:val="lt-LT"/>
              </w:rPr>
              <w:t>55</w:t>
            </w:r>
          </w:p>
          <w:p w:rsidR="00842557" w:rsidRPr="004A707C" w:rsidRDefault="00842557" w:rsidP="00F8480F">
            <w:pPr>
              <w:pStyle w:val="Pavadinimas"/>
              <w:rPr>
                <w:b w:val="0"/>
                <w:bCs w:val="0"/>
                <w:lang w:val="lt-LT"/>
              </w:rPr>
            </w:pPr>
            <w:r w:rsidRPr="004A707C">
              <w:rPr>
                <w:b w:val="0"/>
                <w:bCs w:val="0"/>
                <w:lang w:val="lt-LT"/>
              </w:rPr>
              <w:t>(3 grupės)</w:t>
            </w:r>
          </w:p>
        </w:tc>
      </w:tr>
      <w:tr w:rsidR="00842557" w:rsidRPr="004A707C" w:rsidTr="00842557">
        <w:tc>
          <w:tcPr>
            <w:tcW w:w="2916" w:type="dxa"/>
            <w:tcBorders>
              <w:top w:val="single" w:sz="4" w:space="0" w:color="auto"/>
              <w:left w:val="single" w:sz="4" w:space="0" w:color="auto"/>
              <w:bottom w:val="single" w:sz="4" w:space="0" w:color="auto"/>
              <w:right w:val="single" w:sz="4" w:space="0" w:color="auto"/>
            </w:tcBorders>
            <w:hideMark/>
          </w:tcPr>
          <w:p w:rsidR="00842557" w:rsidRPr="004A707C" w:rsidRDefault="00842557" w:rsidP="004728DD">
            <w:pPr>
              <w:pStyle w:val="Pavadinimas"/>
              <w:jc w:val="left"/>
              <w:rPr>
                <w:bCs w:val="0"/>
                <w:lang w:val="lt-LT"/>
              </w:rPr>
            </w:pPr>
            <w:r w:rsidRPr="004A707C">
              <w:rPr>
                <w:bCs w:val="0"/>
                <w:lang w:val="lt-LT"/>
              </w:rPr>
              <w:t>Jungtinė priešmokyklinio ugdymo grupė ( nuo 2018-09-01 priešmokyklinio ugdymo grupė)</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11</w:t>
            </w:r>
          </w:p>
          <w:p w:rsidR="00842557" w:rsidRPr="004A707C" w:rsidRDefault="00842557" w:rsidP="00842557">
            <w:pPr>
              <w:pStyle w:val="Pavadinimas"/>
              <w:rPr>
                <w:b w:val="0"/>
                <w:bCs w:val="0"/>
                <w:lang w:val="lt-LT"/>
              </w:rPr>
            </w:pPr>
            <w:r w:rsidRPr="004A707C">
              <w:rPr>
                <w:b w:val="0"/>
                <w:bCs w:val="0"/>
                <w:lang w:val="lt-LT"/>
              </w:rPr>
              <w:t>(7 PUG/4 IU)</w:t>
            </w:r>
          </w:p>
          <w:p w:rsidR="00842557" w:rsidRPr="004A707C" w:rsidRDefault="00842557" w:rsidP="00842557">
            <w:pPr>
              <w:pStyle w:val="Pavadinimas"/>
              <w:rPr>
                <w:b w:val="0"/>
                <w:bCs w:val="0"/>
                <w:lang w:val="lt-LT"/>
              </w:rPr>
            </w:pP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10</w:t>
            </w:r>
          </w:p>
          <w:p w:rsidR="00842557" w:rsidRPr="004A707C" w:rsidRDefault="00842557" w:rsidP="00842557">
            <w:pPr>
              <w:pStyle w:val="Pavadinimas"/>
              <w:rPr>
                <w:b w:val="0"/>
                <w:bCs w:val="0"/>
                <w:lang w:val="lt-LT"/>
              </w:rPr>
            </w:pPr>
            <w:r w:rsidRPr="004A707C">
              <w:rPr>
                <w:b w:val="0"/>
                <w:bCs w:val="0"/>
                <w:lang w:val="lt-LT"/>
              </w:rPr>
              <w:t>(PUG)</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F8480F">
            <w:pPr>
              <w:pStyle w:val="Pavadinimas"/>
              <w:rPr>
                <w:b w:val="0"/>
                <w:bCs w:val="0"/>
                <w:lang w:val="lt-LT"/>
              </w:rPr>
            </w:pPr>
            <w:r w:rsidRPr="004A707C">
              <w:rPr>
                <w:b w:val="0"/>
                <w:bCs w:val="0"/>
                <w:lang w:val="lt-LT"/>
              </w:rPr>
              <w:t>13</w:t>
            </w:r>
          </w:p>
          <w:p w:rsidR="00842557" w:rsidRPr="004A707C" w:rsidRDefault="00842557" w:rsidP="00F8480F">
            <w:pPr>
              <w:pStyle w:val="Pavadinimas"/>
              <w:rPr>
                <w:b w:val="0"/>
                <w:bCs w:val="0"/>
                <w:lang w:val="lt-LT"/>
              </w:rPr>
            </w:pPr>
            <w:r w:rsidRPr="004A707C">
              <w:rPr>
                <w:b w:val="0"/>
                <w:bCs w:val="0"/>
                <w:lang w:val="lt-LT"/>
              </w:rPr>
              <w:t>(PUG)</w:t>
            </w:r>
          </w:p>
        </w:tc>
      </w:tr>
      <w:tr w:rsidR="00842557" w:rsidRPr="004A707C" w:rsidTr="00842557">
        <w:tc>
          <w:tcPr>
            <w:tcW w:w="2916" w:type="dxa"/>
            <w:tcBorders>
              <w:top w:val="single" w:sz="4" w:space="0" w:color="auto"/>
              <w:left w:val="single" w:sz="4" w:space="0" w:color="auto"/>
              <w:bottom w:val="single" w:sz="4" w:space="0" w:color="auto"/>
              <w:right w:val="single" w:sz="4" w:space="0" w:color="auto"/>
            </w:tcBorders>
            <w:hideMark/>
          </w:tcPr>
          <w:p w:rsidR="00842557" w:rsidRPr="004A707C" w:rsidRDefault="00842557" w:rsidP="004728DD">
            <w:pPr>
              <w:pStyle w:val="Pavadinimas"/>
              <w:jc w:val="left"/>
              <w:rPr>
                <w:bCs w:val="0"/>
                <w:lang w:val="lt-LT"/>
              </w:rPr>
            </w:pPr>
            <w:r w:rsidRPr="004A707C">
              <w:rPr>
                <w:bCs w:val="0"/>
                <w:lang w:val="lt-LT"/>
              </w:rPr>
              <w:t>1-4 kl.</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51</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47</w:t>
            </w:r>
          </w:p>
          <w:p w:rsidR="00D341BD" w:rsidRPr="004A707C" w:rsidRDefault="00D341BD" w:rsidP="00842557">
            <w:pPr>
              <w:pStyle w:val="Pavadinimas"/>
              <w:rPr>
                <w:b w:val="0"/>
                <w:bCs w:val="0"/>
                <w:lang w:val="lt-LT"/>
              </w:rPr>
            </w:pPr>
            <w:r w:rsidRPr="004A707C">
              <w:rPr>
                <w:b w:val="0"/>
                <w:bCs w:val="0"/>
                <w:lang w:val="lt-LT"/>
              </w:rPr>
              <w:t>(4 klasių komplektai)</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F8480F">
            <w:pPr>
              <w:pStyle w:val="Pavadinimas"/>
              <w:rPr>
                <w:b w:val="0"/>
                <w:bCs w:val="0"/>
                <w:lang w:val="lt-LT"/>
              </w:rPr>
            </w:pPr>
            <w:r w:rsidRPr="004A707C">
              <w:rPr>
                <w:b w:val="0"/>
                <w:bCs w:val="0"/>
                <w:lang w:val="lt-LT"/>
              </w:rPr>
              <w:t>50</w:t>
            </w:r>
          </w:p>
          <w:p w:rsidR="00D341BD" w:rsidRPr="004A707C" w:rsidRDefault="00D341BD" w:rsidP="00F8480F">
            <w:pPr>
              <w:pStyle w:val="Pavadinimas"/>
              <w:rPr>
                <w:b w:val="0"/>
                <w:bCs w:val="0"/>
                <w:lang w:val="lt-LT"/>
              </w:rPr>
            </w:pPr>
            <w:r w:rsidRPr="004A707C">
              <w:rPr>
                <w:b w:val="0"/>
                <w:bCs w:val="0"/>
                <w:lang w:val="lt-LT"/>
              </w:rPr>
              <w:t>(4 klasių komplektai)</w:t>
            </w:r>
          </w:p>
        </w:tc>
      </w:tr>
      <w:tr w:rsidR="00842557" w:rsidRPr="004A707C" w:rsidTr="00842557">
        <w:tc>
          <w:tcPr>
            <w:tcW w:w="2916" w:type="dxa"/>
            <w:tcBorders>
              <w:top w:val="single" w:sz="4" w:space="0" w:color="auto"/>
              <w:left w:val="single" w:sz="4" w:space="0" w:color="auto"/>
              <w:bottom w:val="single" w:sz="4" w:space="0" w:color="auto"/>
              <w:right w:val="single" w:sz="4" w:space="0" w:color="auto"/>
            </w:tcBorders>
            <w:hideMark/>
          </w:tcPr>
          <w:p w:rsidR="00842557" w:rsidRPr="004A707C" w:rsidRDefault="00842557" w:rsidP="004728DD">
            <w:pPr>
              <w:pStyle w:val="Pavadinimas"/>
              <w:jc w:val="left"/>
              <w:rPr>
                <w:bCs w:val="0"/>
                <w:lang w:val="lt-LT"/>
              </w:rPr>
            </w:pPr>
            <w:r w:rsidRPr="004A707C">
              <w:rPr>
                <w:bCs w:val="0"/>
                <w:lang w:val="lt-LT"/>
              </w:rPr>
              <w:t>5-8 kl.</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34</w:t>
            </w:r>
          </w:p>
          <w:p w:rsidR="00D341BD" w:rsidRPr="004A707C" w:rsidRDefault="00D341BD" w:rsidP="00842557">
            <w:pPr>
              <w:pStyle w:val="Pavadinimas"/>
              <w:rPr>
                <w:b w:val="0"/>
                <w:bCs w:val="0"/>
                <w:lang w:val="lt-LT"/>
              </w:rPr>
            </w:pPr>
            <w:r w:rsidRPr="004A707C">
              <w:rPr>
                <w:b w:val="0"/>
                <w:bCs w:val="0"/>
                <w:lang w:val="lt-LT"/>
              </w:rPr>
              <w:t>(3 klasių komplektai)</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40</w:t>
            </w:r>
          </w:p>
          <w:p w:rsidR="00D341BD" w:rsidRPr="004A707C" w:rsidRDefault="00D341BD" w:rsidP="00842557">
            <w:pPr>
              <w:pStyle w:val="Pavadinimas"/>
              <w:rPr>
                <w:b w:val="0"/>
                <w:bCs w:val="0"/>
                <w:lang w:val="lt-LT"/>
              </w:rPr>
            </w:pPr>
            <w:r w:rsidRPr="004A707C">
              <w:rPr>
                <w:b w:val="0"/>
                <w:bCs w:val="0"/>
                <w:lang w:val="lt-LT"/>
              </w:rPr>
              <w:t>(4 klasių komplektai)</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F8480F">
            <w:pPr>
              <w:pStyle w:val="Pavadinimas"/>
              <w:rPr>
                <w:b w:val="0"/>
                <w:bCs w:val="0"/>
                <w:lang w:val="lt-LT"/>
              </w:rPr>
            </w:pPr>
            <w:r w:rsidRPr="004A707C">
              <w:rPr>
                <w:b w:val="0"/>
                <w:bCs w:val="0"/>
                <w:lang w:val="lt-LT"/>
              </w:rPr>
              <w:t>43</w:t>
            </w:r>
          </w:p>
          <w:p w:rsidR="00D341BD" w:rsidRPr="004A707C" w:rsidRDefault="00D341BD" w:rsidP="00F8480F">
            <w:pPr>
              <w:pStyle w:val="Pavadinimas"/>
              <w:rPr>
                <w:b w:val="0"/>
                <w:bCs w:val="0"/>
                <w:lang w:val="lt-LT"/>
              </w:rPr>
            </w:pPr>
            <w:r w:rsidRPr="004A707C">
              <w:rPr>
                <w:b w:val="0"/>
                <w:bCs w:val="0"/>
                <w:lang w:val="lt-LT"/>
              </w:rPr>
              <w:t xml:space="preserve"> (4 klasių komplektai)</w:t>
            </w:r>
          </w:p>
        </w:tc>
      </w:tr>
      <w:tr w:rsidR="00842557" w:rsidRPr="004A707C" w:rsidTr="00842557">
        <w:tc>
          <w:tcPr>
            <w:tcW w:w="2916" w:type="dxa"/>
            <w:tcBorders>
              <w:top w:val="single" w:sz="4" w:space="0" w:color="auto"/>
              <w:left w:val="single" w:sz="4" w:space="0" w:color="auto"/>
              <w:bottom w:val="single" w:sz="4" w:space="0" w:color="auto"/>
              <w:right w:val="single" w:sz="4" w:space="0" w:color="auto"/>
            </w:tcBorders>
            <w:hideMark/>
          </w:tcPr>
          <w:p w:rsidR="00842557" w:rsidRPr="004A707C" w:rsidRDefault="00842557" w:rsidP="004728DD">
            <w:pPr>
              <w:pStyle w:val="Pavadinimas"/>
              <w:jc w:val="left"/>
              <w:rPr>
                <w:bCs w:val="0"/>
                <w:lang w:val="lt-LT"/>
              </w:rPr>
            </w:pPr>
            <w:r w:rsidRPr="004A707C">
              <w:rPr>
                <w:bCs w:val="0"/>
                <w:lang w:val="lt-LT"/>
              </w:rPr>
              <w:t xml:space="preserve">9-10 kl. </w:t>
            </w:r>
          </w:p>
          <w:p w:rsidR="00842557" w:rsidRPr="004A707C" w:rsidRDefault="00842557" w:rsidP="00D341BD">
            <w:pPr>
              <w:pStyle w:val="Pavadinimas"/>
              <w:jc w:val="left"/>
              <w:rPr>
                <w:bCs w:val="0"/>
                <w:lang w:val="lt-LT"/>
              </w:rPr>
            </w:pP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10</w:t>
            </w:r>
          </w:p>
          <w:p w:rsidR="00D341BD" w:rsidRPr="004A707C" w:rsidRDefault="00D341BD" w:rsidP="00842557">
            <w:pPr>
              <w:pStyle w:val="Pavadinimas"/>
              <w:rPr>
                <w:b w:val="0"/>
                <w:bCs w:val="0"/>
                <w:lang w:val="lt-LT"/>
              </w:rPr>
            </w:pPr>
            <w:r w:rsidRPr="004A707C">
              <w:rPr>
                <w:b w:val="0"/>
                <w:bCs w:val="0"/>
                <w:lang w:val="lt-LT"/>
              </w:rPr>
              <w:t>(2 klasių komplektai)</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 w:val="0"/>
                <w:bCs w:val="0"/>
                <w:lang w:val="lt-LT"/>
              </w:rPr>
            </w:pPr>
            <w:r w:rsidRPr="004A707C">
              <w:rPr>
                <w:b w:val="0"/>
                <w:bCs w:val="0"/>
                <w:lang w:val="lt-LT"/>
              </w:rPr>
              <w:t>6</w:t>
            </w:r>
          </w:p>
          <w:p w:rsidR="00D341BD" w:rsidRPr="004A707C" w:rsidRDefault="00D341BD" w:rsidP="00842557">
            <w:pPr>
              <w:pStyle w:val="Pavadinimas"/>
              <w:rPr>
                <w:b w:val="0"/>
                <w:bCs w:val="0"/>
                <w:lang w:val="lt-LT"/>
              </w:rPr>
            </w:pPr>
            <w:r w:rsidRPr="004A707C">
              <w:rPr>
                <w:b w:val="0"/>
                <w:bCs w:val="0"/>
                <w:lang w:val="lt-LT"/>
              </w:rPr>
              <w:t>(1 klasės komplektas 10 kl.)</w:t>
            </w:r>
          </w:p>
        </w:tc>
        <w:tc>
          <w:tcPr>
            <w:tcW w:w="2152" w:type="dxa"/>
            <w:tcBorders>
              <w:top w:val="single" w:sz="4" w:space="0" w:color="auto"/>
              <w:left w:val="single" w:sz="4" w:space="0" w:color="auto"/>
              <w:bottom w:val="single" w:sz="4" w:space="0" w:color="auto"/>
              <w:right w:val="single" w:sz="4" w:space="0" w:color="auto"/>
            </w:tcBorders>
          </w:tcPr>
          <w:p w:rsidR="00D341BD" w:rsidRPr="004A707C" w:rsidRDefault="00D341BD" w:rsidP="00F8480F">
            <w:pPr>
              <w:pStyle w:val="Pavadinimas"/>
              <w:rPr>
                <w:b w:val="0"/>
                <w:bCs w:val="0"/>
                <w:lang w:val="lt-LT"/>
              </w:rPr>
            </w:pPr>
            <w:r w:rsidRPr="004A707C">
              <w:rPr>
                <w:b w:val="0"/>
                <w:bCs w:val="0"/>
                <w:lang w:val="lt-LT"/>
              </w:rPr>
              <w:t xml:space="preserve">nuo 2019-09-01 </w:t>
            </w:r>
          </w:p>
          <w:p w:rsidR="00842557" w:rsidRPr="004A707C" w:rsidRDefault="00D341BD" w:rsidP="00F8480F">
            <w:pPr>
              <w:pStyle w:val="Pavadinimas"/>
              <w:rPr>
                <w:b w:val="0"/>
                <w:bCs w:val="0"/>
                <w:lang w:val="lt-LT"/>
              </w:rPr>
            </w:pPr>
            <w:r w:rsidRPr="004A707C">
              <w:rPr>
                <w:b w:val="0"/>
                <w:bCs w:val="0"/>
                <w:lang w:val="lt-LT"/>
              </w:rPr>
              <w:t>9-10 kl. komplektų nėra</w:t>
            </w:r>
          </w:p>
        </w:tc>
      </w:tr>
      <w:tr w:rsidR="00842557" w:rsidRPr="004A707C" w:rsidTr="00842557">
        <w:tc>
          <w:tcPr>
            <w:tcW w:w="2916" w:type="dxa"/>
            <w:tcBorders>
              <w:top w:val="single" w:sz="4" w:space="0" w:color="auto"/>
              <w:left w:val="single" w:sz="4" w:space="0" w:color="auto"/>
              <w:bottom w:val="single" w:sz="4" w:space="0" w:color="auto"/>
              <w:right w:val="single" w:sz="4" w:space="0" w:color="auto"/>
            </w:tcBorders>
            <w:hideMark/>
          </w:tcPr>
          <w:p w:rsidR="00842557" w:rsidRPr="004A707C" w:rsidRDefault="00842557" w:rsidP="004728DD">
            <w:pPr>
              <w:pStyle w:val="Pavadinimas"/>
              <w:jc w:val="left"/>
              <w:rPr>
                <w:bCs w:val="0"/>
                <w:lang w:val="lt-LT"/>
              </w:rPr>
            </w:pPr>
            <w:r w:rsidRPr="004A707C">
              <w:rPr>
                <w:bCs w:val="0"/>
                <w:lang w:val="lt-LT"/>
              </w:rPr>
              <w:t>Iš viso</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Cs w:val="0"/>
                <w:lang w:val="lt-LT"/>
              </w:rPr>
            </w:pPr>
            <w:r w:rsidRPr="004A707C">
              <w:rPr>
                <w:bCs w:val="0"/>
                <w:lang w:val="lt-LT"/>
              </w:rPr>
              <w:t>144</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842557">
            <w:pPr>
              <w:pStyle w:val="Pavadinimas"/>
              <w:rPr>
                <w:bCs w:val="0"/>
                <w:lang w:val="lt-LT"/>
              </w:rPr>
            </w:pPr>
            <w:r w:rsidRPr="004A707C">
              <w:rPr>
                <w:bCs w:val="0"/>
                <w:lang w:val="lt-LT"/>
              </w:rPr>
              <w:t>148</w:t>
            </w:r>
          </w:p>
        </w:tc>
        <w:tc>
          <w:tcPr>
            <w:tcW w:w="2152" w:type="dxa"/>
            <w:tcBorders>
              <w:top w:val="single" w:sz="4" w:space="0" w:color="auto"/>
              <w:left w:val="single" w:sz="4" w:space="0" w:color="auto"/>
              <w:bottom w:val="single" w:sz="4" w:space="0" w:color="auto"/>
              <w:right w:val="single" w:sz="4" w:space="0" w:color="auto"/>
            </w:tcBorders>
          </w:tcPr>
          <w:p w:rsidR="00842557" w:rsidRPr="004A707C" w:rsidRDefault="00842557" w:rsidP="00F8480F">
            <w:pPr>
              <w:pStyle w:val="Pavadinimas"/>
              <w:rPr>
                <w:bCs w:val="0"/>
                <w:lang w:val="lt-LT"/>
              </w:rPr>
            </w:pPr>
            <w:r w:rsidRPr="004A707C">
              <w:rPr>
                <w:bCs w:val="0"/>
                <w:lang w:val="lt-LT"/>
              </w:rPr>
              <w:t>161</w:t>
            </w:r>
          </w:p>
        </w:tc>
      </w:tr>
    </w:tbl>
    <w:p w:rsidR="00842557" w:rsidRPr="004A707C" w:rsidRDefault="00842557" w:rsidP="004728DD">
      <w:pPr>
        <w:pStyle w:val="Pavadinimas"/>
        <w:ind w:firstLine="1296"/>
        <w:jc w:val="left"/>
        <w:rPr>
          <w:bCs w:val="0"/>
        </w:rPr>
      </w:pPr>
    </w:p>
    <w:p w:rsidR="004728DD" w:rsidRPr="004A707C" w:rsidRDefault="00D341BD" w:rsidP="008E1208">
      <w:pPr>
        <w:pStyle w:val="Pavadinimas"/>
        <w:ind w:firstLine="1296"/>
        <w:jc w:val="both"/>
        <w:rPr>
          <w:b w:val="0"/>
          <w:bCs w:val="0"/>
        </w:rPr>
      </w:pPr>
      <w:r w:rsidRPr="004A707C">
        <w:rPr>
          <w:b w:val="0"/>
          <w:bCs w:val="0"/>
        </w:rPr>
        <w:t>2019 m.</w:t>
      </w:r>
      <w:r w:rsidR="00DB290B" w:rsidRPr="004A707C">
        <w:rPr>
          <w:b w:val="0"/>
          <w:bCs w:val="0"/>
        </w:rPr>
        <w:t xml:space="preserve"> rugsėjo 1 d. planuojama mokyti 41 specialiųjų poreikių turintį mokinį (</w:t>
      </w:r>
      <w:r w:rsidR="00530583" w:rsidRPr="004A707C">
        <w:rPr>
          <w:b w:val="0"/>
          <w:bCs w:val="0"/>
        </w:rPr>
        <w:t>25,5 proc.)</w:t>
      </w:r>
      <w:r w:rsidRPr="004A707C">
        <w:rPr>
          <w:b w:val="0"/>
          <w:bCs w:val="0"/>
        </w:rPr>
        <w:t>,</w:t>
      </w:r>
      <w:r w:rsidR="00530583" w:rsidRPr="004A707C">
        <w:rPr>
          <w:b w:val="0"/>
          <w:bCs w:val="0"/>
        </w:rPr>
        <w:t xml:space="preserve"> iš jų turintys tik logopedinių sutrikimų – 21 mokinys</w:t>
      </w:r>
      <w:r w:rsidRPr="004A707C">
        <w:rPr>
          <w:b w:val="0"/>
          <w:bCs w:val="0"/>
        </w:rPr>
        <w:t xml:space="preserve"> 2018 m. rugsėjo 1 d. mokėsi 46 specialiųjų poreikių turintys mokiniai (31 proc.), iš jų turinčių tik logopedinių sutrikimų – 18</w:t>
      </w:r>
      <w:r w:rsidR="00530583" w:rsidRPr="004A707C">
        <w:rPr>
          <w:b w:val="0"/>
          <w:bCs w:val="0"/>
        </w:rPr>
        <w:t xml:space="preserve"> mokinių</w:t>
      </w:r>
      <w:r w:rsidRPr="004A707C">
        <w:rPr>
          <w:b w:val="0"/>
          <w:bCs w:val="0"/>
        </w:rPr>
        <w:t xml:space="preserve">, </w:t>
      </w:r>
      <w:r w:rsidR="004728DD" w:rsidRPr="004A707C">
        <w:rPr>
          <w:b w:val="0"/>
          <w:bCs w:val="0"/>
        </w:rPr>
        <w:t xml:space="preserve">2017 m. rugsėjo 1 d. mokėsi </w:t>
      </w:r>
      <w:r w:rsidR="00004066" w:rsidRPr="004A707C">
        <w:rPr>
          <w:b w:val="0"/>
          <w:bCs w:val="0"/>
        </w:rPr>
        <w:t xml:space="preserve">41 </w:t>
      </w:r>
      <w:r w:rsidR="004728DD" w:rsidRPr="004A707C">
        <w:rPr>
          <w:b w:val="0"/>
          <w:bCs w:val="0"/>
        </w:rPr>
        <w:t>specia</w:t>
      </w:r>
      <w:r w:rsidR="00E91A87" w:rsidRPr="004A707C">
        <w:rPr>
          <w:b w:val="0"/>
          <w:bCs w:val="0"/>
        </w:rPr>
        <w:t>liųjų poreikių turinti</w:t>
      </w:r>
      <w:r w:rsidR="00004066" w:rsidRPr="004A707C">
        <w:rPr>
          <w:b w:val="0"/>
          <w:bCs w:val="0"/>
        </w:rPr>
        <w:t>s mokinys</w:t>
      </w:r>
      <w:r w:rsidR="008E1208" w:rsidRPr="004A707C">
        <w:rPr>
          <w:b w:val="0"/>
          <w:bCs w:val="0"/>
        </w:rPr>
        <w:t xml:space="preserve"> (</w:t>
      </w:r>
      <w:r w:rsidR="007969BB" w:rsidRPr="004A707C">
        <w:rPr>
          <w:b w:val="0"/>
          <w:bCs w:val="0"/>
        </w:rPr>
        <w:t xml:space="preserve">28,5 proc.), </w:t>
      </w:r>
      <w:r w:rsidR="00D03D52" w:rsidRPr="004A707C">
        <w:rPr>
          <w:b w:val="0"/>
          <w:bCs w:val="0"/>
        </w:rPr>
        <w:t xml:space="preserve">iš jų turinčių tik logopedinių sutrikimų </w:t>
      </w:r>
      <w:r w:rsidR="008E1208" w:rsidRPr="004A707C">
        <w:rPr>
          <w:b w:val="0"/>
          <w:bCs w:val="0"/>
        </w:rPr>
        <w:t>–</w:t>
      </w:r>
      <w:r w:rsidR="00D03D52" w:rsidRPr="004A707C">
        <w:rPr>
          <w:b w:val="0"/>
          <w:bCs w:val="0"/>
        </w:rPr>
        <w:t xml:space="preserve"> </w:t>
      </w:r>
      <w:r w:rsidR="008E1208" w:rsidRPr="004A707C">
        <w:rPr>
          <w:b w:val="0"/>
          <w:bCs w:val="0"/>
        </w:rPr>
        <w:t>23</w:t>
      </w:r>
      <w:r w:rsidR="00530583" w:rsidRPr="004A707C">
        <w:rPr>
          <w:b w:val="0"/>
          <w:bCs w:val="0"/>
        </w:rPr>
        <w:t xml:space="preserve"> mokiniai</w:t>
      </w:r>
      <w:r w:rsidRPr="004A707C">
        <w:rPr>
          <w:b w:val="0"/>
          <w:bCs w:val="0"/>
        </w:rPr>
        <w:t>.</w:t>
      </w:r>
      <w:r w:rsidR="00F8480F" w:rsidRPr="004A707C">
        <w:rPr>
          <w:b w:val="0"/>
          <w:bCs w:val="0"/>
        </w:rPr>
        <w:t xml:space="preserve"> </w:t>
      </w:r>
    </w:p>
    <w:p w:rsidR="00CC0DB0" w:rsidRPr="004A707C" w:rsidRDefault="00842557" w:rsidP="004728DD">
      <w:pPr>
        <w:pStyle w:val="Pavadinimas"/>
        <w:ind w:firstLine="1296"/>
        <w:jc w:val="both"/>
        <w:rPr>
          <w:b w:val="0"/>
        </w:rPr>
      </w:pPr>
      <w:r w:rsidRPr="004A707C">
        <w:rPr>
          <w:b w:val="0"/>
        </w:rPr>
        <w:t xml:space="preserve">2019 m. birželio 1 d. duomenimis </w:t>
      </w:r>
      <w:r w:rsidRPr="004A707C">
        <w:t>nemokamą maitinimą mokyklos valgykloje gauna</w:t>
      </w:r>
      <w:r w:rsidRPr="004A707C">
        <w:rPr>
          <w:b w:val="0"/>
        </w:rPr>
        <w:t xml:space="preserve"> </w:t>
      </w:r>
      <w:r w:rsidR="00E10C16" w:rsidRPr="004A707C">
        <w:rPr>
          <w:b w:val="0"/>
        </w:rPr>
        <w:t>32 mokiniai</w:t>
      </w:r>
      <w:r w:rsidR="00D341BD" w:rsidRPr="004A707C">
        <w:rPr>
          <w:b w:val="0"/>
        </w:rPr>
        <w:t xml:space="preserve">, </w:t>
      </w:r>
      <w:r w:rsidR="007A49B1" w:rsidRPr="004A707C">
        <w:rPr>
          <w:b w:val="0"/>
        </w:rPr>
        <w:t>2018</w:t>
      </w:r>
      <w:r w:rsidR="004728DD" w:rsidRPr="004A707C">
        <w:rPr>
          <w:b w:val="0"/>
        </w:rPr>
        <w:t xml:space="preserve"> m</w:t>
      </w:r>
      <w:r w:rsidR="00750AC3" w:rsidRPr="004A707C">
        <w:rPr>
          <w:b w:val="0"/>
        </w:rPr>
        <w:t xml:space="preserve">. gruodžio 1 d. </w:t>
      </w:r>
      <w:r w:rsidR="004728DD" w:rsidRPr="004A707C">
        <w:rPr>
          <w:b w:val="0"/>
        </w:rPr>
        <w:t xml:space="preserve">nemokamą maitinimą </w:t>
      </w:r>
      <w:r w:rsidR="00CC0DB0" w:rsidRPr="004A707C">
        <w:rPr>
          <w:b w:val="0"/>
        </w:rPr>
        <w:t xml:space="preserve">mokyklos valgykloje </w:t>
      </w:r>
      <w:r w:rsidR="00D341BD" w:rsidRPr="004A707C">
        <w:rPr>
          <w:b w:val="0"/>
        </w:rPr>
        <w:t>gavo</w:t>
      </w:r>
      <w:r w:rsidR="00CC0DB0" w:rsidRPr="004A707C">
        <w:rPr>
          <w:b w:val="0"/>
        </w:rPr>
        <w:t xml:space="preserve"> </w:t>
      </w:r>
      <w:r w:rsidR="004728DD" w:rsidRPr="004A707C">
        <w:rPr>
          <w:b w:val="0"/>
        </w:rPr>
        <w:t>1-</w:t>
      </w:r>
      <w:r w:rsidR="007A49B1" w:rsidRPr="004A707C">
        <w:rPr>
          <w:b w:val="0"/>
        </w:rPr>
        <w:t xml:space="preserve">8, </w:t>
      </w:r>
      <w:r w:rsidR="004728DD" w:rsidRPr="004A707C">
        <w:rPr>
          <w:b w:val="0"/>
        </w:rPr>
        <w:t xml:space="preserve">10 klasių </w:t>
      </w:r>
      <w:r w:rsidR="00463B69" w:rsidRPr="004A707C">
        <w:rPr>
          <w:b w:val="0"/>
        </w:rPr>
        <w:t>32 mokiniai</w:t>
      </w:r>
      <w:r w:rsidR="004728DD" w:rsidRPr="004A707C">
        <w:rPr>
          <w:b w:val="0"/>
        </w:rPr>
        <w:t>, tai sudaro</w:t>
      </w:r>
      <w:r w:rsidR="00463B69" w:rsidRPr="004A707C">
        <w:rPr>
          <w:b w:val="0"/>
        </w:rPr>
        <w:t xml:space="preserve"> 34,4 proc.</w:t>
      </w:r>
      <w:r w:rsidR="004728DD" w:rsidRPr="004A707C">
        <w:rPr>
          <w:b w:val="0"/>
        </w:rPr>
        <w:t xml:space="preserve"> visų besimokančių</w:t>
      </w:r>
      <w:r w:rsidR="007A49B1" w:rsidRPr="004A707C">
        <w:rPr>
          <w:b w:val="0"/>
        </w:rPr>
        <w:t xml:space="preserve"> 1-8, 10 kl. mokinių</w:t>
      </w:r>
      <w:r w:rsidR="00CC0DB0" w:rsidRPr="004A707C">
        <w:rPr>
          <w:b w:val="0"/>
        </w:rPr>
        <w:t xml:space="preserve">, </w:t>
      </w:r>
      <w:r w:rsidR="00750AC3" w:rsidRPr="004A707C">
        <w:rPr>
          <w:b w:val="0"/>
        </w:rPr>
        <w:t>2017 m.</w:t>
      </w:r>
      <w:r w:rsidR="007A49B1" w:rsidRPr="004A707C">
        <w:rPr>
          <w:b w:val="0"/>
        </w:rPr>
        <w:t xml:space="preserve"> – 30 mokinių (32 proc</w:t>
      </w:r>
      <w:r w:rsidRPr="004A707C">
        <w:rPr>
          <w:b w:val="0"/>
        </w:rPr>
        <w:t>.).</w:t>
      </w:r>
    </w:p>
    <w:p w:rsidR="004728DD" w:rsidRPr="004A707C" w:rsidRDefault="00D341BD" w:rsidP="004728DD">
      <w:pPr>
        <w:pStyle w:val="Pavadinimas"/>
        <w:ind w:firstLine="1296"/>
        <w:jc w:val="both"/>
      </w:pPr>
      <w:r w:rsidRPr="004A707C">
        <w:rPr>
          <w:b w:val="0"/>
        </w:rPr>
        <w:t xml:space="preserve">2019 m. birželio 1 d. duomenimis </w:t>
      </w:r>
      <w:r w:rsidRPr="004A707C">
        <w:t xml:space="preserve">į mokyklą ir į namus mokykliniu autobusu pavežami </w:t>
      </w:r>
      <w:r w:rsidRPr="004A707C">
        <w:rPr>
          <w:b w:val="0"/>
        </w:rPr>
        <w:t>1-8, 10 kl.</w:t>
      </w:r>
      <w:r w:rsidRPr="004A707C">
        <w:t xml:space="preserve"> </w:t>
      </w:r>
      <w:r w:rsidR="00E10C16" w:rsidRPr="004A707C">
        <w:rPr>
          <w:b w:val="0"/>
        </w:rPr>
        <w:t>47 mokinių</w:t>
      </w:r>
      <w:r w:rsidRPr="004A707C">
        <w:rPr>
          <w:b w:val="0"/>
        </w:rPr>
        <w:t>,</w:t>
      </w:r>
      <w:r w:rsidRPr="004A707C">
        <w:t xml:space="preserve"> </w:t>
      </w:r>
      <w:r w:rsidR="007A49B1" w:rsidRPr="004A707C">
        <w:rPr>
          <w:b w:val="0"/>
        </w:rPr>
        <w:t>2018</w:t>
      </w:r>
      <w:r w:rsidR="00750AC3" w:rsidRPr="004A707C">
        <w:rPr>
          <w:b w:val="0"/>
        </w:rPr>
        <w:t xml:space="preserve"> </w:t>
      </w:r>
      <w:r w:rsidR="004728DD" w:rsidRPr="004A707C">
        <w:rPr>
          <w:b w:val="0"/>
        </w:rPr>
        <w:t xml:space="preserve">m. </w:t>
      </w:r>
      <w:r w:rsidR="00CC0DB0" w:rsidRPr="004A707C">
        <w:rPr>
          <w:b w:val="0"/>
        </w:rPr>
        <w:t xml:space="preserve">gruodžio 1 d. </w:t>
      </w:r>
      <w:r w:rsidR="008070EC" w:rsidRPr="004A707C">
        <w:rPr>
          <w:b w:val="0"/>
        </w:rPr>
        <w:t>43</w:t>
      </w:r>
      <w:r w:rsidR="007A49B1" w:rsidRPr="004A707C">
        <w:rPr>
          <w:b w:val="0"/>
        </w:rPr>
        <w:t xml:space="preserve"> (</w:t>
      </w:r>
      <w:r w:rsidR="008070EC" w:rsidRPr="004A707C">
        <w:rPr>
          <w:b w:val="0"/>
        </w:rPr>
        <w:t>46,2 proc.)</w:t>
      </w:r>
      <w:r w:rsidR="007A49B1" w:rsidRPr="004A707C">
        <w:rPr>
          <w:b w:val="0"/>
        </w:rPr>
        <w:t xml:space="preserve"> </w:t>
      </w:r>
      <w:r w:rsidR="004728DD" w:rsidRPr="004A707C">
        <w:rPr>
          <w:b w:val="0"/>
        </w:rPr>
        <w:t>1-10 kl. mokiniai</w:t>
      </w:r>
      <w:r w:rsidR="00CC0DB0" w:rsidRPr="004A707C">
        <w:rPr>
          <w:b w:val="0"/>
        </w:rPr>
        <w:t xml:space="preserve">, </w:t>
      </w:r>
      <w:r w:rsidR="007A49B1" w:rsidRPr="004A707C">
        <w:rPr>
          <w:b w:val="0"/>
        </w:rPr>
        <w:t xml:space="preserve">2017 m. </w:t>
      </w:r>
      <w:r w:rsidR="00750AC3" w:rsidRPr="004A707C">
        <w:rPr>
          <w:b w:val="0"/>
        </w:rPr>
        <w:t>36</w:t>
      </w:r>
      <w:r w:rsidR="007A49B1" w:rsidRPr="004A707C">
        <w:rPr>
          <w:b w:val="0"/>
        </w:rPr>
        <w:t xml:space="preserve"> mokiniai (38 proc.)</w:t>
      </w:r>
      <w:r w:rsidRPr="004A707C">
        <w:t>.</w:t>
      </w:r>
    </w:p>
    <w:p w:rsidR="001F3029" w:rsidRPr="004A707C" w:rsidRDefault="00D341BD" w:rsidP="00E10C16">
      <w:pPr>
        <w:ind w:firstLine="1296"/>
        <w:jc w:val="both"/>
        <w:rPr>
          <w:bCs/>
        </w:rPr>
      </w:pPr>
      <w:r w:rsidRPr="004A707C">
        <w:rPr>
          <w:rStyle w:val="Grietas"/>
          <w:b w:val="0"/>
        </w:rPr>
        <w:t>2019 m. birželio 1 d. duomenimis m</w:t>
      </w:r>
      <w:r w:rsidR="008070EC" w:rsidRPr="004A707C">
        <w:rPr>
          <w:rStyle w:val="Grietas"/>
          <w:b w:val="0"/>
        </w:rPr>
        <w:t>okyklą lanko</w:t>
      </w:r>
      <w:r w:rsidR="00750AC3" w:rsidRPr="004A707C">
        <w:rPr>
          <w:rStyle w:val="Grietas"/>
          <w:b w:val="0"/>
        </w:rPr>
        <w:t xml:space="preserve"> vaikai iš </w:t>
      </w:r>
      <w:r w:rsidR="001F3029" w:rsidRPr="004A707C">
        <w:rPr>
          <w:bCs/>
        </w:rPr>
        <w:t>73</w:t>
      </w:r>
      <w:r w:rsidR="00E10C16" w:rsidRPr="004A707C">
        <w:rPr>
          <w:bCs/>
        </w:rPr>
        <w:t xml:space="preserve"> šeimų</w:t>
      </w:r>
      <w:r w:rsidR="001F3029" w:rsidRPr="004A707C">
        <w:rPr>
          <w:bCs/>
        </w:rPr>
        <w:t xml:space="preserve">, iš jų yra 8 daugiavaikės šeimos. 9 vaikai gyvena su globėjais, 8 vaikai auga su viena mama arba 3 </w:t>
      </w:r>
      <w:r w:rsidR="00E10C16" w:rsidRPr="004A707C">
        <w:rPr>
          <w:bCs/>
        </w:rPr>
        <w:t xml:space="preserve">su </w:t>
      </w:r>
      <w:r w:rsidR="001F3029" w:rsidRPr="004A707C">
        <w:rPr>
          <w:bCs/>
        </w:rPr>
        <w:t xml:space="preserve">vienu tėvu. 14 vaikų </w:t>
      </w:r>
      <w:r w:rsidR="00E10C16" w:rsidRPr="004A707C">
        <w:rPr>
          <w:bCs/>
        </w:rPr>
        <w:t xml:space="preserve">tėvai dirba </w:t>
      </w:r>
      <w:r w:rsidR="001F3029" w:rsidRPr="004A707C">
        <w:rPr>
          <w:bCs/>
        </w:rPr>
        <w:t>užsieny</w:t>
      </w:r>
      <w:r w:rsidR="00E10C16" w:rsidRPr="004A707C">
        <w:rPr>
          <w:bCs/>
        </w:rPr>
        <w:t xml:space="preserve">je. </w:t>
      </w:r>
      <w:r w:rsidR="001F3029" w:rsidRPr="004A707C">
        <w:rPr>
          <w:bCs/>
        </w:rPr>
        <w:t>2 šeimose bedarbiai abu tėvai</w:t>
      </w:r>
      <w:r w:rsidR="00E10C16" w:rsidRPr="004A707C">
        <w:rPr>
          <w:bCs/>
        </w:rPr>
        <w:t>.</w:t>
      </w:r>
    </w:p>
    <w:p w:rsidR="00F077E1" w:rsidRPr="004A707C" w:rsidRDefault="00F077E1" w:rsidP="004728DD">
      <w:pPr>
        <w:pStyle w:val="Pavadinimas"/>
        <w:jc w:val="left"/>
        <w:rPr>
          <w:bCs w:val="0"/>
        </w:rPr>
      </w:pPr>
    </w:p>
    <w:p w:rsidR="004728DD" w:rsidRDefault="004728DD" w:rsidP="005D7878">
      <w:pPr>
        <w:pStyle w:val="Pavadinimas"/>
        <w:jc w:val="left"/>
        <w:rPr>
          <w:bCs w:val="0"/>
        </w:rPr>
      </w:pPr>
      <w:r w:rsidRPr="004A707C">
        <w:rPr>
          <w:bCs w:val="0"/>
        </w:rPr>
        <w:t>2. Specialistai</w:t>
      </w:r>
    </w:p>
    <w:p w:rsidR="005D7878" w:rsidRPr="005D7878" w:rsidRDefault="005D7878" w:rsidP="005D7878">
      <w:pPr>
        <w:pStyle w:val="Pavadinimas"/>
        <w:jc w:val="left"/>
        <w:rPr>
          <w:bCs w:val="0"/>
        </w:rPr>
      </w:pPr>
    </w:p>
    <w:p w:rsidR="004728DD" w:rsidRPr="004A707C" w:rsidRDefault="00962F99" w:rsidP="00266FAE">
      <w:pPr>
        <w:pStyle w:val="Pavadinimas"/>
        <w:ind w:firstLine="1296"/>
        <w:jc w:val="both"/>
        <w:rPr>
          <w:b w:val="0"/>
        </w:rPr>
      </w:pPr>
      <w:r w:rsidRPr="004A707C">
        <w:rPr>
          <w:b w:val="0"/>
        </w:rPr>
        <w:t>2019</w:t>
      </w:r>
      <w:r w:rsidR="007969BB" w:rsidRPr="004A707C">
        <w:rPr>
          <w:b w:val="0"/>
        </w:rPr>
        <w:t xml:space="preserve"> m.</w:t>
      </w:r>
      <w:r w:rsidRPr="004A707C">
        <w:rPr>
          <w:b w:val="0"/>
        </w:rPr>
        <w:t xml:space="preserve"> birželio </w:t>
      </w:r>
      <w:r w:rsidR="004728DD" w:rsidRPr="004A707C">
        <w:rPr>
          <w:b w:val="0"/>
        </w:rPr>
        <w:t>1</w:t>
      </w:r>
      <w:r w:rsidRPr="004A707C">
        <w:rPr>
          <w:b w:val="0"/>
        </w:rPr>
        <w:t xml:space="preserve"> d. duomenimis mokykloje dirba</w:t>
      </w:r>
      <w:r w:rsidR="00F8480F" w:rsidRPr="004A707C">
        <w:rPr>
          <w:b w:val="0"/>
        </w:rPr>
        <w:t xml:space="preserve"> 5</w:t>
      </w:r>
      <w:r w:rsidR="004728DD" w:rsidRPr="004A707C">
        <w:rPr>
          <w:b w:val="0"/>
        </w:rPr>
        <w:t xml:space="preserve"> </w:t>
      </w:r>
      <w:r w:rsidR="00F8480F" w:rsidRPr="004A707C">
        <w:rPr>
          <w:b w:val="0"/>
        </w:rPr>
        <w:t xml:space="preserve">ikimokyklinio ugdymo grupių </w:t>
      </w:r>
      <w:r w:rsidR="004728DD" w:rsidRPr="004A707C">
        <w:rPr>
          <w:b w:val="0"/>
        </w:rPr>
        <w:t>auklėtojos,</w:t>
      </w:r>
      <w:r w:rsidR="00F8480F" w:rsidRPr="004A707C">
        <w:rPr>
          <w:b w:val="0"/>
        </w:rPr>
        <w:t xml:space="preserve"> </w:t>
      </w:r>
      <w:r w:rsidR="005E62DC" w:rsidRPr="004A707C">
        <w:rPr>
          <w:b w:val="0"/>
        </w:rPr>
        <w:t xml:space="preserve">1 išsilavinimas aukštasis, 2 – aukštasis koleginis, </w:t>
      </w:r>
      <w:r w:rsidRPr="004A707C">
        <w:rPr>
          <w:b w:val="0"/>
        </w:rPr>
        <w:t>2</w:t>
      </w:r>
      <w:r w:rsidR="005E62DC" w:rsidRPr="004A707C">
        <w:rPr>
          <w:b w:val="0"/>
        </w:rPr>
        <w:t xml:space="preserve"> – ne pedagogė</w:t>
      </w:r>
      <w:r w:rsidRPr="004A707C">
        <w:rPr>
          <w:b w:val="0"/>
        </w:rPr>
        <w:t>s</w:t>
      </w:r>
      <w:r w:rsidR="00DA484C" w:rsidRPr="004A707C">
        <w:rPr>
          <w:b w:val="0"/>
        </w:rPr>
        <w:t xml:space="preserve">; </w:t>
      </w:r>
      <w:r w:rsidR="004728DD" w:rsidRPr="004A707C">
        <w:rPr>
          <w:b w:val="0"/>
        </w:rPr>
        <w:t>1 priešmokyklinio ugdymo pedagogė,</w:t>
      </w:r>
      <w:r w:rsidRPr="004A707C">
        <w:rPr>
          <w:b w:val="0"/>
        </w:rPr>
        <w:t xml:space="preserve"> besimokanti</w:t>
      </w:r>
      <w:r w:rsidR="005E62DC" w:rsidRPr="004A707C">
        <w:rPr>
          <w:b w:val="0"/>
        </w:rPr>
        <w:t>.</w:t>
      </w:r>
      <w:r w:rsidR="00F8480F" w:rsidRPr="004A707C">
        <w:rPr>
          <w:b w:val="0"/>
        </w:rPr>
        <w:t xml:space="preserve"> Iš 16</w:t>
      </w:r>
      <w:r w:rsidR="004728DD" w:rsidRPr="004A707C">
        <w:rPr>
          <w:b w:val="0"/>
        </w:rPr>
        <w:t xml:space="preserve"> mokytojų dirba moky</w:t>
      </w:r>
      <w:r w:rsidR="00760BA9" w:rsidRPr="004A707C">
        <w:rPr>
          <w:b w:val="0"/>
        </w:rPr>
        <w:t>tojos metodininkės –</w:t>
      </w:r>
      <w:r w:rsidR="005E62DC" w:rsidRPr="004A707C">
        <w:rPr>
          <w:b w:val="0"/>
        </w:rPr>
        <w:t xml:space="preserve"> 47,8 proc. (7)</w:t>
      </w:r>
      <w:r w:rsidR="00760BA9" w:rsidRPr="004A707C">
        <w:rPr>
          <w:b w:val="0"/>
        </w:rPr>
        <w:t>, vyresniosios mokytojos – 50 proc. (8</w:t>
      </w:r>
      <w:r w:rsidR="00750AC3" w:rsidRPr="004A707C">
        <w:rPr>
          <w:b w:val="0"/>
        </w:rPr>
        <w:t xml:space="preserve">), </w:t>
      </w:r>
      <w:r w:rsidR="004728DD" w:rsidRPr="004A707C">
        <w:rPr>
          <w:b w:val="0"/>
        </w:rPr>
        <w:t>6</w:t>
      </w:r>
      <w:r w:rsidR="00760BA9" w:rsidRPr="004A707C">
        <w:rPr>
          <w:b w:val="0"/>
        </w:rPr>
        <w:t>,25</w:t>
      </w:r>
      <w:r w:rsidR="005E62DC" w:rsidRPr="004A707C">
        <w:rPr>
          <w:b w:val="0"/>
        </w:rPr>
        <w:t xml:space="preserve"> proc. (1) – </w:t>
      </w:r>
      <w:r w:rsidR="004728DD" w:rsidRPr="004A707C">
        <w:rPr>
          <w:b w:val="0"/>
        </w:rPr>
        <w:t>mokytoja</w:t>
      </w:r>
      <w:r w:rsidR="005E62DC" w:rsidRPr="004A707C">
        <w:rPr>
          <w:b w:val="0"/>
        </w:rPr>
        <w:t>s</w:t>
      </w:r>
      <w:r w:rsidR="004728DD" w:rsidRPr="004A707C">
        <w:rPr>
          <w:b w:val="0"/>
        </w:rPr>
        <w:t xml:space="preserve">. </w:t>
      </w:r>
      <w:r w:rsidR="00760BA9" w:rsidRPr="004A707C">
        <w:rPr>
          <w:b w:val="0"/>
        </w:rPr>
        <w:t>Iš jų 93,75 proc. (15) mokytojų išsilavinimas aukštasis.</w:t>
      </w:r>
      <w:r w:rsidR="00266FAE" w:rsidRPr="004A707C">
        <w:rPr>
          <w:b w:val="0"/>
        </w:rPr>
        <w:t xml:space="preserve"> </w:t>
      </w:r>
      <w:r w:rsidR="004728DD" w:rsidRPr="004A707C">
        <w:rPr>
          <w:b w:val="0"/>
        </w:rPr>
        <w:t xml:space="preserve">Mokyklos direktorė ir direktoriaus pavaduotoja ugdymui įgijusios III kvalifikacinę kategoriją. </w:t>
      </w:r>
    </w:p>
    <w:p w:rsidR="004728DD" w:rsidRPr="004A707C" w:rsidRDefault="004728DD" w:rsidP="004728DD">
      <w:pPr>
        <w:pStyle w:val="Pavadinimas"/>
        <w:ind w:firstLine="1296"/>
        <w:jc w:val="both"/>
        <w:rPr>
          <w:b w:val="0"/>
        </w:rPr>
      </w:pPr>
      <w:r w:rsidRPr="004A707C">
        <w:rPr>
          <w:b w:val="0"/>
        </w:rPr>
        <w:t xml:space="preserve">Mokykloje </w:t>
      </w:r>
      <w:r w:rsidR="00962F99" w:rsidRPr="004A707C">
        <w:rPr>
          <w:b w:val="0"/>
        </w:rPr>
        <w:t>2019</w:t>
      </w:r>
      <w:r w:rsidR="002A2108" w:rsidRPr="004A707C">
        <w:rPr>
          <w:b w:val="0"/>
        </w:rPr>
        <w:t xml:space="preserve"> m. </w:t>
      </w:r>
      <w:r w:rsidR="00962F99" w:rsidRPr="004A707C">
        <w:rPr>
          <w:b w:val="0"/>
        </w:rPr>
        <w:t xml:space="preserve">birželio </w:t>
      </w:r>
      <w:r w:rsidR="002A2108" w:rsidRPr="004A707C">
        <w:rPr>
          <w:b w:val="0"/>
        </w:rPr>
        <w:t xml:space="preserve">1 d. duomenimis </w:t>
      </w:r>
      <w:r w:rsidRPr="004A707C">
        <w:rPr>
          <w:b w:val="0"/>
        </w:rPr>
        <w:t>dirba pagalbos vaikui specialistės: 1 vyresnioji logopedė (0,5 etato)</w:t>
      </w:r>
      <w:r w:rsidR="00760BA9" w:rsidRPr="004A707C">
        <w:rPr>
          <w:b w:val="0"/>
        </w:rPr>
        <w:t xml:space="preserve"> ir </w:t>
      </w:r>
      <w:r w:rsidR="007969BB" w:rsidRPr="004A707C">
        <w:rPr>
          <w:b w:val="0"/>
        </w:rPr>
        <w:t xml:space="preserve">vyresnioji </w:t>
      </w:r>
      <w:r w:rsidR="00760BA9" w:rsidRPr="004A707C">
        <w:rPr>
          <w:b w:val="0"/>
        </w:rPr>
        <w:t>specialioji pedagogė (0,5 et.)</w:t>
      </w:r>
      <w:r w:rsidRPr="004A707C">
        <w:rPr>
          <w:b w:val="0"/>
        </w:rPr>
        <w:t xml:space="preserve">, 1 logopedė metodininkė </w:t>
      </w:r>
      <w:r w:rsidRPr="004A707C">
        <w:rPr>
          <w:b w:val="0"/>
        </w:rPr>
        <w:lastRenderedPageBreak/>
        <w:t>(</w:t>
      </w:r>
      <w:r w:rsidR="00760BA9" w:rsidRPr="004A707C">
        <w:rPr>
          <w:b w:val="0"/>
        </w:rPr>
        <w:t>0,5 et.),</w:t>
      </w:r>
      <w:r w:rsidR="00750AC3" w:rsidRPr="004A707C">
        <w:rPr>
          <w:b w:val="0"/>
        </w:rPr>
        <w:t xml:space="preserve"> </w:t>
      </w:r>
      <w:r w:rsidRPr="004A707C">
        <w:rPr>
          <w:b w:val="0"/>
        </w:rPr>
        <w:t xml:space="preserve">psichologė (0,5 et.), socialinė pedagogė (0,5 et.), </w:t>
      </w:r>
      <w:r w:rsidR="00F8480F" w:rsidRPr="004A707C">
        <w:rPr>
          <w:b w:val="0"/>
        </w:rPr>
        <w:t>dvi mokytojo padėjėjos</w:t>
      </w:r>
      <w:r w:rsidRPr="004A707C">
        <w:rPr>
          <w:b w:val="0"/>
        </w:rPr>
        <w:t xml:space="preserve"> (</w:t>
      </w:r>
      <w:r w:rsidR="00F8480F" w:rsidRPr="004A707C">
        <w:rPr>
          <w:b w:val="0"/>
        </w:rPr>
        <w:t xml:space="preserve">po </w:t>
      </w:r>
      <w:r w:rsidRPr="004A707C">
        <w:rPr>
          <w:b w:val="0"/>
        </w:rPr>
        <w:t xml:space="preserve">0,5 et.),  bibliotekininkė (0,5 et.). Paslaugas teikia pailgintos dienos grupės auklėtoja (0,75 et.). </w:t>
      </w:r>
    </w:p>
    <w:p w:rsidR="00870B73" w:rsidRPr="004A707C" w:rsidRDefault="00870B73" w:rsidP="004728DD">
      <w:pPr>
        <w:pStyle w:val="Pavadinimas"/>
        <w:jc w:val="left"/>
        <w:rPr>
          <w:b w:val="0"/>
        </w:rPr>
      </w:pPr>
    </w:p>
    <w:p w:rsidR="004728DD" w:rsidRPr="004A707C" w:rsidRDefault="004728DD" w:rsidP="004728DD">
      <w:pPr>
        <w:pStyle w:val="Pavadinimas"/>
        <w:jc w:val="left"/>
        <w:rPr>
          <w:bCs w:val="0"/>
        </w:rPr>
      </w:pPr>
      <w:r w:rsidRPr="004A707C">
        <w:rPr>
          <w:bCs w:val="0"/>
        </w:rPr>
        <w:t>2. Mokinių lankomumas</w:t>
      </w:r>
    </w:p>
    <w:p w:rsidR="001D3CC2" w:rsidRPr="004A707C" w:rsidRDefault="001D3CC2" w:rsidP="004728DD">
      <w:pPr>
        <w:pStyle w:val="Pavadinimas"/>
        <w:jc w:val="left"/>
        <w:rPr>
          <w:bCs w:val="0"/>
        </w:rPr>
      </w:pPr>
    </w:p>
    <w:tbl>
      <w:tblPr>
        <w:tblStyle w:val="Lentelstinklelis"/>
        <w:tblW w:w="0" w:type="auto"/>
        <w:tblLook w:val="04A0" w:firstRow="1" w:lastRow="0" w:firstColumn="1" w:lastColumn="0" w:noHBand="0" w:noVBand="1"/>
      </w:tblPr>
      <w:tblGrid>
        <w:gridCol w:w="1951"/>
        <w:gridCol w:w="1395"/>
        <w:gridCol w:w="1203"/>
        <w:gridCol w:w="1685"/>
        <w:gridCol w:w="1935"/>
        <w:gridCol w:w="1685"/>
      </w:tblGrid>
      <w:tr w:rsidR="004728DD" w:rsidRPr="004A707C" w:rsidTr="00E15CB0">
        <w:trPr>
          <w:trHeight w:val="562"/>
        </w:trPr>
        <w:tc>
          <w:tcPr>
            <w:tcW w:w="1951" w:type="dxa"/>
            <w:tcBorders>
              <w:top w:val="single" w:sz="4" w:space="0" w:color="auto"/>
              <w:left w:val="single" w:sz="4" w:space="0" w:color="auto"/>
              <w:bottom w:val="single" w:sz="4" w:space="0" w:color="auto"/>
              <w:right w:val="single" w:sz="18" w:space="0" w:color="auto"/>
            </w:tcBorders>
            <w:hideMark/>
          </w:tcPr>
          <w:p w:rsidR="004728DD" w:rsidRPr="004A707C" w:rsidRDefault="004728DD" w:rsidP="004728DD">
            <w:pPr>
              <w:pStyle w:val="Pavadinimas"/>
              <w:rPr>
                <w:bCs w:val="0"/>
                <w:lang w:val="lt-LT"/>
              </w:rPr>
            </w:pPr>
            <w:r w:rsidRPr="004A707C">
              <w:rPr>
                <w:bCs w:val="0"/>
                <w:lang w:val="lt-LT"/>
              </w:rPr>
              <w:t>Praleista pamokų</w:t>
            </w:r>
          </w:p>
        </w:tc>
        <w:tc>
          <w:tcPr>
            <w:tcW w:w="1395" w:type="dxa"/>
            <w:tcBorders>
              <w:top w:val="single" w:sz="4" w:space="0" w:color="auto"/>
              <w:left w:val="single" w:sz="18" w:space="0" w:color="auto"/>
              <w:bottom w:val="single" w:sz="4" w:space="0" w:color="auto"/>
              <w:right w:val="single" w:sz="18" w:space="0" w:color="auto"/>
            </w:tcBorders>
            <w:hideMark/>
          </w:tcPr>
          <w:p w:rsidR="004728DD" w:rsidRPr="004A707C" w:rsidRDefault="004728DD" w:rsidP="004728DD">
            <w:pPr>
              <w:pStyle w:val="Pavadinimas"/>
              <w:rPr>
                <w:bCs w:val="0"/>
                <w:lang w:val="lt-LT"/>
              </w:rPr>
            </w:pPr>
            <w:r w:rsidRPr="004A707C">
              <w:rPr>
                <w:bCs w:val="0"/>
                <w:lang w:val="lt-LT"/>
              </w:rPr>
              <w:t>Iš viso</w:t>
            </w:r>
          </w:p>
        </w:tc>
        <w:tc>
          <w:tcPr>
            <w:tcW w:w="1203" w:type="dxa"/>
            <w:tcBorders>
              <w:top w:val="single" w:sz="4" w:space="0" w:color="auto"/>
              <w:left w:val="single" w:sz="18"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Dėl ligos</w:t>
            </w:r>
          </w:p>
        </w:tc>
        <w:tc>
          <w:tcPr>
            <w:tcW w:w="1685" w:type="dxa"/>
            <w:tcBorders>
              <w:top w:val="single" w:sz="4" w:space="0" w:color="auto"/>
              <w:left w:val="single" w:sz="4" w:space="0" w:color="auto"/>
              <w:bottom w:val="single" w:sz="4" w:space="0" w:color="auto"/>
              <w:right w:val="single" w:sz="18" w:space="0" w:color="auto"/>
            </w:tcBorders>
            <w:hideMark/>
          </w:tcPr>
          <w:p w:rsidR="004728DD" w:rsidRPr="004A707C" w:rsidRDefault="004728DD" w:rsidP="004728DD">
            <w:pPr>
              <w:pStyle w:val="Pavadinimas"/>
              <w:rPr>
                <w:bCs w:val="0"/>
                <w:lang w:val="lt-LT"/>
              </w:rPr>
            </w:pPr>
            <w:r w:rsidRPr="004A707C">
              <w:rPr>
                <w:bCs w:val="0"/>
                <w:lang w:val="lt-LT"/>
              </w:rPr>
              <w:t>Iš jų tenka vienam mokiniui</w:t>
            </w:r>
          </w:p>
        </w:tc>
        <w:tc>
          <w:tcPr>
            <w:tcW w:w="1935" w:type="dxa"/>
            <w:tcBorders>
              <w:top w:val="single" w:sz="4" w:space="0" w:color="auto"/>
              <w:left w:val="single" w:sz="18"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Nepateisinta</w:t>
            </w:r>
          </w:p>
        </w:tc>
        <w:tc>
          <w:tcPr>
            <w:tcW w:w="1685"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Iš jų tenka vienam mokiniui</w:t>
            </w:r>
          </w:p>
        </w:tc>
      </w:tr>
      <w:tr w:rsidR="009945B8" w:rsidRPr="004A707C" w:rsidTr="00E15CB0">
        <w:tc>
          <w:tcPr>
            <w:tcW w:w="1951" w:type="dxa"/>
            <w:tcBorders>
              <w:top w:val="single" w:sz="4" w:space="0" w:color="auto"/>
              <w:left w:val="single" w:sz="4" w:space="0" w:color="auto"/>
              <w:bottom w:val="single" w:sz="4" w:space="0" w:color="auto"/>
              <w:right w:val="single" w:sz="18" w:space="0" w:color="auto"/>
            </w:tcBorders>
          </w:tcPr>
          <w:p w:rsidR="009945B8" w:rsidRPr="004A707C" w:rsidRDefault="00091E01" w:rsidP="00281AEE">
            <w:pPr>
              <w:pStyle w:val="Pavadinimas"/>
              <w:jc w:val="left"/>
              <w:rPr>
                <w:b w:val="0"/>
                <w:bCs w:val="0"/>
                <w:lang w:val="lt-LT"/>
              </w:rPr>
            </w:pPr>
            <w:r w:rsidRPr="004A707C">
              <w:rPr>
                <w:b w:val="0"/>
                <w:bCs w:val="0"/>
                <w:lang w:val="lt-LT"/>
              </w:rPr>
              <w:t>2018-2019 m. m.</w:t>
            </w:r>
          </w:p>
        </w:tc>
        <w:tc>
          <w:tcPr>
            <w:tcW w:w="1395" w:type="dxa"/>
            <w:tcBorders>
              <w:top w:val="single" w:sz="4" w:space="0" w:color="auto"/>
              <w:left w:val="single" w:sz="18" w:space="0" w:color="auto"/>
              <w:bottom w:val="single" w:sz="4" w:space="0" w:color="auto"/>
              <w:right w:val="single" w:sz="18" w:space="0" w:color="auto"/>
            </w:tcBorders>
          </w:tcPr>
          <w:p w:rsidR="009945B8" w:rsidRPr="004A707C" w:rsidRDefault="000D4FD8" w:rsidP="00281AEE">
            <w:pPr>
              <w:pStyle w:val="Pavadinimas"/>
              <w:rPr>
                <w:b w:val="0"/>
                <w:bCs w:val="0"/>
                <w:lang w:val="lt-LT"/>
              </w:rPr>
            </w:pPr>
            <w:r w:rsidRPr="004A707C">
              <w:rPr>
                <w:b w:val="0"/>
                <w:bCs w:val="0"/>
                <w:lang w:val="lt-LT"/>
              </w:rPr>
              <w:t>5742</w:t>
            </w:r>
          </w:p>
        </w:tc>
        <w:tc>
          <w:tcPr>
            <w:tcW w:w="1203" w:type="dxa"/>
            <w:tcBorders>
              <w:top w:val="single" w:sz="4" w:space="0" w:color="auto"/>
              <w:left w:val="single" w:sz="18" w:space="0" w:color="auto"/>
              <w:bottom w:val="single" w:sz="4" w:space="0" w:color="auto"/>
              <w:right w:val="single" w:sz="4" w:space="0" w:color="auto"/>
            </w:tcBorders>
          </w:tcPr>
          <w:p w:rsidR="009945B8" w:rsidRPr="004A707C" w:rsidRDefault="000D4FD8" w:rsidP="00281AEE">
            <w:pPr>
              <w:pStyle w:val="Pavadinimas"/>
              <w:rPr>
                <w:b w:val="0"/>
                <w:bCs w:val="0"/>
                <w:lang w:val="lt-LT"/>
              </w:rPr>
            </w:pPr>
            <w:r w:rsidRPr="004A707C">
              <w:rPr>
                <w:b w:val="0"/>
                <w:bCs w:val="0"/>
                <w:lang w:val="lt-LT"/>
              </w:rPr>
              <w:t>4800</w:t>
            </w:r>
          </w:p>
        </w:tc>
        <w:tc>
          <w:tcPr>
            <w:tcW w:w="1685" w:type="dxa"/>
            <w:tcBorders>
              <w:top w:val="single" w:sz="4" w:space="0" w:color="auto"/>
              <w:left w:val="single" w:sz="4" w:space="0" w:color="auto"/>
              <w:bottom w:val="single" w:sz="4" w:space="0" w:color="auto"/>
              <w:right w:val="single" w:sz="18" w:space="0" w:color="auto"/>
            </w:tcBorders>
          </w:tcPr>
          <w:p w:rsidR="009945B8" w:rsidRPr="004A707C" w:rsidRDefault="00E938C6" w:rsidP="00281AEE">
            <w:pPr>
              <w:pStyle w:val="Pavadinimas"/>
              <w:rPr>
                <w:b w:val="0"/>
                <w:bCs w:val="0"/>
                <w:lang w:val="lt-LT"/>
              </w:rPr>
            </w:pPr>
            <w:r w:rsidRPr="004A707C">
              <w:rPr>
                <w:b w:val="0"/>
                <w:bCs w:val="0"/>
                <w:lang w:val="lt-LT"/>
              </w:rPr>
              <w:t>53</w:t>
            </w:r>
          </w:p>
        </w:tc>
        <w:tc>
          <w:tcPr>
            <w:tcW w:w="1935" w:type="dxa"/>
            <w:tcBorders>
              <w:top w:val="single" w:sz="4" w:space="0" w:color="auto"/>
              <w:left w:val="single" w:sz="18" w:space="0" w:color="auto"/>
              <w:bottom w:val="single" w:sz="4" w:space="0" w:color="auto"/>
              <w:right w:val="single" w:sz="4" w:space="0" w:color="auto"/>
            </w:tcBorders>
          </w:tcPr>
          <w:p w:rsidR="009945B8" w:rsidRPr="004A707C" w:rsidRDefault="000D4FD8" w:rsidP="00281AEE">
            <w:pPr>
              <w:pStyle w:val="Pavadinimas"/>
              <w:rPr>
                <w:b w:val="0"/>
                <w:bCs w:val="0"/>
                <w:lang w:val="lt-LT"/>
              </w:rPr>
            </w:pPr>
            <w:r w:rsidRPr="004A707C">
              <w:rPr>
                <w:b w:val="0"/>
                <w:bCs w:val="0"/>
                <w:lang w:val="lt-LT"/>
              </w:rPr>
              <w:t>1008</w:t>
            </w:r>
          </w:p>
        </w:tc>
        <w:tc>
          <w:tcPr>
            <w:tcW w:w="1685" w:type="dxa"/>
            <w:tcBorders>
              <w:top w:val="single" w:sz="4" w:space="0" w:color="auto"/>
              <w:left w:val="single" w:sz="4" w:space="0" w:color="auto"/>
              <w:bottom w:val="single" w:sz="4" w:space="0" w:color="auto"/>
              <w:right w:val="single" w:sz="4" w:space="0" w:color="auto"/>
            </w:tcBorders>
          </w:tcPr>
          <w:p w:rsidR="009945B8" w:rsidRPr="004A707C" w:rsidRDefault="00E938C6" w:rsidP="00281AEE">
            <w:pPr>
              <w:pStyle w:val="Pavadinimas"/>
              <w:rPr>
                <w:b w:val="0"/>
                <w:bCs w:val="0"/>
                <w:lang w:val="lt-LT"/>
              </w:rPr>
            </w:pPr>
            <w:r w:rsidRPr="004A707C">
              <w:rPr>
                <w:b w:val="0"/>
                <w:bCs w:val="0"/>
                <w:lang w:val="lt-LT"/>
              </w:rPr>
              <w:t>11</w:t>
            </w:r>
          </w:p>
        </w:tc>
      </w:tr>
      <w:tr w:rsidR="00091E01" w:rsidRPr="004A707C" w:rsidTr="00E15CB0">
        <w:tc>
          <w:tcPr>
            <w:tcW w:w="1951" w:type="dxa"/>
            <w:tcBorders>
              <w:top w:val="single" w:sz="4" w:space="0" w:color="auto"/>
              <w:left w:val="single" w:sz="4" w:space="0" w:color="auto"/>
              <w:bottom w:val="single" w:sz="4" w:space="0" w:color="auto"/>
              <w:right w:val="single" w:sz="18" w:space="0" w:color="auto"/>
            </w:tcBorders>
          </w:tcPr>
          <w:p w:rsidR="00091E01" w:rsidRPr="004A707C" w:rsidRDefault="00091E01" w:rsidP="000D4FD8">
            <w:pPr>
              <w:pStyle w:val="Pavadinimas"/>
              <w:jc w:val="left"/>
              <w:rPr>
                <w:b w:val="0"/>
                <w:bCs w:val="0"/>
                <w:lang w:val="lt-LT"/>
              </w:rPr>
            </w:pPr>
            <w:r w:rsidRPr="004A707C">
              <w:rPr>
                <w:b w:val="0"/>
                <w:bCs w:val="0"/>
                <w:lang w:val="lt-LT"/>
              </w:rPr>
              <w:t xml:space="preserve">2017-2018 m. m. </w:t>
            </w:r>
          </w:p>
        </w:tc>
        <w:tc>
          <w:tcPr>
            <w:tcW w:w="1395" w:type="dxa"/>
            <w:tcBorders>
              <w:top w:val="single" w:sz="4" w:space="0" w:color="auto"/>
              <w:left w:val="single" w:sz="18" w:space="0" w:color="auto"/>
              <w:bottom w:val="single" w:sz="4" w:space="0" w:color="auto"/>
              <w:right w:val="single" w:sz="18" w:space="0" w:color="auto"/>
            </w:tcBorders>
          </w:tcPr>
          <w:p w:rsidR="00091E01" w:rsidRPr="004A707C" w:rsidRDefault="00091E01" w:rsidP="000D4FD8">
            <w:pPr>
              <w:pStyle w:val="Pavadinimas"/>
              <w:rPr>
                <w:b w:val="0"/>
                <w:bCs w:val="0"/>
                <w:lang w:val="lt-LT"/>
              </w:rPr>
            </w:pPr>
            <w:r w:rsidRPr="004A707C">
              <w:rPr>
                <w:b w:val="0"/>
                <w:bCs w:val="0"/>
                <w:lang w:val="lt-LT"/>
              </w:rPr>
              <w:t>4250</w:t>
            </w:r>
          </w:p>
        </w:tc>
        <w:tc>
          <w:tcPr>
            <w:tcW w:w="1203" w:type="dxa"/>
            <w:tcBorders>
              <w:top w:val="single" w:sz="4" w:space="0" w:color="auto"/>
              <w:left w:val="single" w:sz="18"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2340</w:t>
            </w:r>
          </w:p>
        </w:tc>
        <w:tc>
          <w:tcPr>
            <w:tcW w:w="1685" w:type="dxa"/>
            <w:tcBorders>
              <w:top w:val="single" w:sz="4" w:space="0" w:color="auto"/>
              <w:left w:val="single" w:sz="4" w:space="0" w:color="auto"/>
              <w:bottom w:val="single" w:sz="4" w:space="0" w:color="auto"/>
              <w:right w:val="single" w:sz="18" w:space="0" w:color="auto"/>
            </w:tcBorders>
          </w:tcPr>
          <w:p w:rsidR="00091E01" w:rsidRPr="004A707C" w:rsidRDefault="00091E01" w:rsidP="000D4FD8">
            <w:pPr>
              <w:pStyle w:val="Pavadinimas"/>
              <w:rPr>
                <w:b w:val="0"/>
                <w:bCs w:val="0"/>
                <w:lang w:val="lt-LT"/>
              </w:rPr>
            </w:pPr>
            <w:r w:rsidRPr="004A707C">
              <w:rPr>
                <w:b w:val="0"/>
                <w:bCs w:val="0"/>
                <w:lang w:val="lt-LT"/>
              </w:rPr>
              <w:t>27</w:t>
            </w:r>
          </w:p>
        </w:tc>
        <w:tc>
          <w:tcPr>
            <w:tcW w:w="1935" w:type="dxa"/>
            <w:tcBorders>
              <w:top w:val="single" w:sz="4" w:space="0" w:color="auto"/>
              <w:left w:val="single" w:sz="18"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996</w:t>
            </w:r>
          </w:p>
        </w:tc>
        <w:tc>
          <w:tcPr>
            <w:tcW w:w="1685" w:type="dxa"/>
            <w:tcBorders>
              <w:top w:val="single" w:sz="4" w:space="0" w:color="auto"/>
              <w:left w:val="single" w:sz="4" w:space="0" w:color="auto"/>
              <w:bottom w:val="single" w:sz="4" w:space="0" w:color="auto"/>
              <w:right w:val="single" w:sz="4" w:space="0" w:color="auto"/>
            </w:tcBorders>
          </w:tcPr>
          <w:p w:rsidR="00091E01" w:rsidRPr="004A707C" w:rsidRDefault="00E938C6" w:rsidP="000D4FD8">
            <w:pPr>
              <w:pStyle w:val="Pavadinimas"/>
              <w:rPr>
                <w:b w:val="0"/>
                <w:bCs w:val="0"/>
                <w:lang w:val="lt-LT"/>
              </w:rPr>
            </w:pPr>
            <w:r w:rsidRPr="004A707C">
              <w:rPr>
                <w:b w:val="0"/>
                <w:bCs w:val="0"/>
                <w:lang w:val="lt-LT"/>
              </w:rPr>
              <w:t>12</w:t>
            </w:r>
          </w:p>
        </w:tc>
      </w:tr>
      <w:tr w:rsidR="00091E01" w:rsidRPr="004A707C" w:rsidTr="00E15CB0">
        <w:tc>
          <w:tcPr>
            <w:tcW w:w="1951" w:type="dxa"/>
            <w:tcBorders>
              <w:top w:val="single" w:sz="4" w:space="0" w:color="auto"/>
              <w:left w:val="single" w:sz="4" w:space="0" w:color="auto"/>
              <w:bottom w:val="single" w:sz="4" w:space="0" w:color="auto"/>
              <w:right w:val="single" w:sz="18" w:space="0" w:color="auto"/>
            </w:tcBorders>
          </w:tcPr>
          <w:p w:rsidR="00091E01" w:rsidRPr="004A707C" w:rsidRDefault="00091E01" w:rsidP="000D4FD8">
            <w:pPr>
              <w:pStyle w:val="Pavadinimas"/>
              <w:jc w:val="left"/>
              <w:rPr>
                <w:b w:val="0"/>
                <w:bCs w:val="0"/>
                <w:lang w:val="lt-LT"/>
              </w:rPr>
            </w:pPr>
            <w:r w:rsidRPr="004A707C">
              <w:rPr>
                <w:b w:val="0"/>
                <w:bCs w:val="0"/>
                <w:lang w:val="lt-LT"/>
              </w:rPr>
              <w:t xml:space="preserve">2016-2017  m. m. </w:t>
            </w:r>
          </w:p>
        </w:tc>
        <w:tc>
          <w:tcPr>
            <w:tcW w:w="1395" w:type="dxa"/>
            <w:tcBorders>
              <w:top w:val="single" w:sz="4" w:space="0" w:color="auto"/>
              <w:left w:val="single" w:sz="18" w:space="0" w:color="auto"/>
              <w:bottom w:val="single" w:sz="4" w:space="0" w:color="auto"/>
              <w:right w:val="single" w:sz="18" w:space="0" w:color="auto"/>
            </w:tcBorders>
          </w:tcPr>
          <w:p w:rsidR="00091E01" w:rsidRPr="004A707C" w:rsidRDefault="00091E01" w:rsidP="000D4FD8">
            <w:pPr>
              <w:pStyle w:val="Pavadinimas"/>
              <w:rPr>
                <w:b w:val="0"/>
                <w:bCs w:val="0"/>
                <w:lang w:val="lt-LT"/>
              </w:rPr>
            </w:pPr>
            <w:r w:rsidRPr="004A707C">
              <w:rPr>
                <w:b w:val="0"/>
                <w:bCs w:val="0"/>
                <w:lang w:val="lt-LT"/>
              </w:rPr>
              <w:t>7742</w:t>
            </w:r>
          </w:p>
        </w:tc>
        <w:tc>
          <w:tcPr>
            <w:tcW w:w="1203" w:type="dxa"/>
            <w:tcBorders>
              <w:top w:val="single" w:sz="4" w:space="0" w:color="auto"/>
              <w:left w:val="single" w:sz="18"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4614</w:t>
            </w:r>
          </w:p>
        </w:tc>
        <w:tc>
          <w:tcPr>
            <w:tcW w:w="1685" w:type="dxa"/>
            <w:tcBorders>
              <w:top w:val="single" w:sz="4" w:space="0" w:color="auto"/>
              <w:left w:val="single" w:sz="4" w:space="0" w:color="auto"/>
              <w:bottom w:val="single" w:sz="4" w:space="0" w:color="auto"/>
              <w:right w:val="single" w:sz="18" w:space="0" w:color="auto"/>
            </w:tcBorders>
          </w:tcPr>
          <w:p w:rsidR="00091E01" w:rsidRPr="004A707C" w:rsidRDefault="00091E01" w:rsidP="000D4FD8">
            <w:pPr>
              <w:pStyle w:val="Pavadinimas"/>
              <w:rPr>
                <w:b w:val="0"/>
                <w:bCs w:val="0"/>
                <w:lang w:val="lt-LT"/>
              </w:rPr>
            </w:pPr>
            <w:r w:rsidRPr="004A707C">
              <w:rPr>
                <w:b w:val="0"/>
                <w:bCs w:val="0"/>
                <w:lang w:val="lt-LT"/>
              </w:rPr>
              <w:t>50</w:t>
            </w:r>
          </w:p>
        </w:tc>
        <w:tc>
          <w:tcPr>
            <w:tcW w:w="1935" w:type="dxa"/>
            <w:tcBorders>
              <w:top w:val="single" w:sz="4" w:space="0" w:color="auto"/>
              <w:left w:val="single" w:sz="18"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1750</w:t>
            </w:r>
          </w:p>
        </w:tc>
        <w:tc>
          <w:tcPr>
            <w:tcW w:w="1685"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19</w:t>
            </w:r>
          </w:p>
        </w:tc>
      </w:tr>
    </w:tbl>
    <w:p w:rsidR="008712B0" w:rsidRPr="004A707C" w:rsidRDefault="008712B0" w:rsidP="004728DD">
      <w:pPr>
        <w:pStyle w:val="Pavadinimas"/>
        <w:jc w:val="left"/>
        <w:rPr>
          <w:b w:val="0"/>
          <w:bCs w:val="0"/>
        </w:rPr>
      </w:pPr>
    </w:p>
    <w:p w:rsidR="004728DD" w:rsidRPr="004A707C" w:rsidRDefault="004728DD" w:rsidP="001D3CC2">
      <w:pPr>
        <w:pStyle w:val="Pavadinimas"/>
        <w:jc w:val="left"/>
        <w:rPr>
          <w:bCs w:val="0"/>
        </w:rPr>
      </w:pPr>
      <w:r w:rsidRPr="004A707C">
        <w:rPr>
          <w:bCs w:val="0"/>
        </w:rPr>
        <w:t>3. Mokinių akademiniai pasiekimai</w:t>
      </w:r>
    </w:p>
    <w:p w:rsidR="001D3CC2" w:rsidRPr="004A707C" w:rsidRDefault="001D3CC2" w:rsidP="004728DD">
      <w:pPr>
        <w:pStyle w:val="Pavadinimas"/>
        <w:ind w:firstLine="1296"/>
        <w:jc w:val="left"/>
        <w:rPr>
          <w:bCs w:val="0"/>
        </w:rPr>
      </w:pPr>
    </w:p>
    <w:p w:rsidR="004728DD" w:rsidRPr="004A707C" w:rsidRDefault="004728DD" w:rsidP="004728DD">
      <w:pPr>
        <w:pStyle w:val="Pavadinimas"/>
        <w:ind w:firstLine="1296"/>
        <w:jc w:val="left"/>
        <w:rPr>
          <w:bCs w:val="0"/>
        </w:rPr>
      </w:pPr>
      <w:r w:rsidRPr="004A707C">
        <w:rPr>
          <w:bCs w:val="0"/>
        </w:rPr>
        <w:t xml:space="preserve">1-4 kl. </w:t>
      </w:r>
    </w:p>
    <w:tbl>
      <w:tblPr>
        <w:tblStyle w:val="Lentelstinklelis"/>
        <w:tblW w:w="9885" w:type="dxa"/>
        <w:tblLayout w:type="fixed"/>
        <w:tblLook w:val="04A0" w:firstRow="1" w:lastRow="0" w:firstColumn="1" w:lastColumn="0" w:noHBand="0" w:noVBand="1"/>
      </w:tblPr>
      <w:tblGrid>
        <w:gridCol w:w="2660"/>
        <w:gridCol w:w="1700"/>
        <w:gridCol w:w="1983"/>
        <w:gridCol w:w="1842"/>
        <w:gridCol w:w="1700"/>
      </w:tblGrid>
      <w:tr w:rsidR="004728DD" w:rsidRPr="004A707C" w:rsidTr="00F325E4">
        <w:tc>
          <w:tcPr>
            <w:tcW w:w="2660"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Mokinių pasiekimai</w:t>
            </w:r>
          </w:p>
        </w:tc>
        <w:tc>
          <w:tcPr>
            <w:tcW w:w="1700"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Aukštesnysis lygis</w:t>
            </w:r>
          </w:p>
        </w:tc>
        <w:tc>
          <w:tcPr>
            <w:tcW w:w="1983"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 xml:space="preserve"> Pagrindinis lygis</w:t>
            </w:r>
          </w:p>
        </w:tc>
        <w:tc>
          <w:tcPr>
            <w:tcW w:w="1842"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 xml:space="preserve"> Patenkinamas lygis</w:t>
            </w:r>
          </w:p>
        </w:tc>
        <w:tc>
          <w:tcPr>
            <w:tcW w:w="1700"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Nepatenkinamas  lygis</w:t>
            </w:r>
          </w:p>
        </w:tc>
      </w:tr>
      <w:tr w:rsidR="00091E01" w:rsidRPr="004A707C" w:rsidTr="00F8480F">
        <w:tc>
          <w:tcPr>
            <w:tcW w:w="266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2018-2019 m. m.</w:t>
            </w:r>
          </w:p>
        </w:tc>
        <w:tc>
          <w:tcPr>
            <w:tcW w:w="170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4,3 proc.</w:t>
            </w:r>
          </w:p>
        </w:tc>
        <w:tc>
          <w:tcPr>
            <w:tcW w:w="1983"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38,3 proc.</w:t>
            </w:r>
          </w:p>
        </w:tc>
        <w:tc>
          <w:tcPr>
            <w:tcW w:w="1842"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 xml:space="preserve">57,4 proc. </w:t>
            </w:r>
          </w:p>
        </w:tc>
        <w:tc>
          <w:tcPr>
            <w:tcW w:w="170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 xml:space="preserve">0 proc. </w:t>
            </w:r>
          </w:p>
        </w:tc>
      </w:tr>
      <w:tr w:rsidR="00091E01" w:rsidRPr="004A707C" w:rsidTr="00F8480F">
        <w:tc>
          <w:tcPr>
            <w:tcW w:w="266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 xml:space="preserve">2017-2018 m. m. </w:t>
            </w:r>
          </w:p>
        </w:tc>
        <w:tc>
          <w:tcPr>
            <w:tcW w:w="170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16 proc.</w:t>
            </w:r>
          </w:p>
        </w:tc>
        <w:tc>
          <w:tcPr>
            <w:tcW w:w="1983"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 xml:space="preserve">39 proc. </w:t>
            </w:r>
          </w:p>
        </w:tc>
        <w:tc>
          <w:tcPr>
            <w:tcW w:w="1842"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45 proc.</w:t>
            </w:r>
          </w:p>
        </w:tc>
        <w:tc>
          <w:tcPr>
            <w:tcW w:w="170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0 proc.</w:t>
            </w:r>
          </w:p>
        </w:tc>
      </w:tr>
      <w:tr w:rsidR="00091E01" w:rsidRPr="004A707C" w:rsidTr="00F8480F">
        <w:tc>
          <w:tcPr>
            <w:tcW w:w="266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2016-2017  m. m.</w:t>
            </w:r>
          </w:p>
        </w:tc>
        <w:tc>
          <w:tcPr>
            <w:tcW w:w="170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20  proc.</w:t>
            </w:r>
          </w:p>
        </w:tc>
        <w:tc>
          <w:tcPr>
            <w:tcW w:w="1983"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28  proc.</w:t>
            </w:r>
          </w:p>
        </w:tc>
        <w:tc>
          <w:tcPr>
            <w:tcW w:w="1842"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52 proc.</w:t>
            </w:r>
          </w:p>
        </w:tc>
        <w:tc>
          <w:tcPr>
            <w:tcW w:w="170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0 proc.</w:t>
            </w:r>
          </w:p>
        </w:tc>
      </w:tr>
    </w:tbl>
    <w:p w:rsidR="004728DD" w:rsidRPr="004A707C" w:rsidRDefault="004728DD" w:rsidP="004728DD">
      <w:pPr>
        <w:pStyle w:val="Pavadinimas"/>
        <w:jc w:val="left"/>
        <w:rPr>
          <w:bCs w:val="0"/>
        </w:rPr>
      </w:pPr>
    </w:p>
    <w:p w:rsidR="004728DD" w:rsidRPr="004A707C" w:rsidRDefault="004728DD" w:rsidP="004728DD">
      <w:pPr>
        <w:pStyle w:val="Pavadinimas"/>
        <w:ind w:firstLine="1296"/>
        <w:jc w:val="left"/>
        <w:rPr>
          <w:bCs w:val="0"/>
        </w:rPr>
      </w:pPr>
      <w:r w:rsidRPr="004A707C">
        <w:rPr>
          <w:bCs w:val="0"/>
        </w:rPr>
        <w:t>5-</w:t>
      </w:r>
      <w:r w:rsidR="000E128D" w:rsidRPr="004A707C">
        <w:rPr>
          <w:bCs w:val="0"/>
        </w:rPr>
        <w:t xml:space="preserve">8, </w:t>
      </w:r>
      <w:r w:rsidRPr="004A707C">
        <w:rPr>
          <w:bCs w:val="0"/>
        </w:rPr>
        <w:t>10 kl.</w:t>
      </w:r>
    </w:p>
    <w:tbl>
      <w:tblPr>
        <w:tblStyle w:val="Lentelstinklelis"/>
        <w:tblW w:w="9854" w:type="dxa"/>
        <w:tblLook w:val="04A0" w:firstRow="1" w:lastRow="0" w:firstColumn="1" w:lastColumn="0" w:noHBand="0" w:noVBand="1"/>
      </w:tblPr>
      <w:tblGrid>
        <w:gridCol w:w="2650"/>
        <w:gridCol w:w="1272"/>
        <w:gridCol w:w="1694"/>
        <w:gridCol w:w="1412"/>
        <w:gridCol w:w="1417"/>
        <w:gridCol w:w="1409"/>
      </w:tblGrid>
      <w:tr w:rsidR="00786B3F" w:rsidRPr="004A707C" w:rsidTr="00EC52FE">
        <w:tc>
          <w:tcPr>
            <w:tcW w:w="2650" w:type="dxa"/>
            <w:tcBorders>
              <w:top w:val="single" w:sz="4" w:space="0" w:color="auto"/>
              <w:left w:val="single" w:sz="4" w:space="0" w:color="auto"/>
              <w:bottom w:val="single" w:sz="4" w:space="0" w:color="auto"/>
              <w:right w:val="single" w:sz="4" w:space="0" w:color="auto"/>
            </w:tcBorders>
            <w:hideMark/>
          </w:tcPr>
          <w:p w:rsidR="00786B3F" w:rsidRPr="004A707C" w:rsidRDefault="00786B3F" w:rsidP="004728DD">
            <w:pPr>
              <w:pStyle w:val="Pavadinimas"/>
              <w:rPr>
                <w:bCs w:val="0"/>
                <w:lang w:val="lt-LT"/>
              </w:rPr>
            </w:pPr>
            <w:r w:rsidRPr="004A707C">
              <w:rPr>
                <w:bCs w:val="0"/>
                <w:lang w:val="lt-LT"/>
              </w:rPr>
              <w:t>Mokinių pasiekimai</w:t>
            </w:r>
          </w:p>
        </w:tc>
        <w:tc>
          <w:tcPr>
            <w:tcW w:w="1272" w:type="dxa"/>
            <w:tcBorders>
              <w:top w:val="single" w:sz="4" w:space="0" w:color="auto"/>
              <w:left w:val="single" w:sz="4" w:space="0" w:color="auto"/>
              <w:bottom w:val="single" w:sz="4" w:space="0" w:color="auto"/>
              <w:right w:val="single" w:sz="4" w:space="0" w:color="auto"/>
            </w:tcBorders>
            <w:hideMark/>
          </w:tcPr>
          <w:p w:rsidR="00786B3F" w:rsidRPr="004A707C" w:rsidRDefault="00786B3F" w:rsidP="004728DD">
            <w:pPr>
              <w:pStyle w:val="Pavadinimas"/>
              <w:rPr>
                <w:bCs w:val="0"/>
                <w:lang w:val="lt-LT"/>
              </w:rPr>
            </w:pPr>
            <w:r w:rsidRPr="004A707C">
              <w:rPr>
                <w:bCs w:val="0"/>
                <w:lang w:val="lt-LT"/>
              </w:rPr>
              <w:t>9-10 balai</w:t>
            </w:r>
          </w:p>
        </w:tc>
        <w:tc>
          <w:tcPr>
            <w:tcW w:w="1694" w:type="dxa"/>
            <w:tcBorders>
              <w:top w:val="single" w:sz="4" w:space="0" w:color="auto"/>
              <w:left w:val="single" w:sz="4" w:space="0" w:color="auto"/>
              <w:bottom w:val="single" w:sz="4" w:space="0" w:color="auto"/>
              <w:right w:val="single" w:sz="4" w:space="0" w:color="auto"/>
            </w:tcBorders>
            <w:hideMark/>
          </w:tcPr>
          <w:p w:rsidR="00786B3F" w:rsidRPr="004A707C" w:rsidRDefault="00786B3F" w:rsidP="004728DD">
            <w:pPr>
              <w:pStyle w:val="Pavadinimas"/>
              <w:rPr>
                <w:bCs w:val="0"/>
                <w:lang w:val="lt-LT"/>
              </w:rPr>
            </w:pPr>
            <w:r w:rsidRPr="004A707C">
              <w:rPr>
                <w:bCs w:val="0"/>
                <w:lang w:val="lt-LT"/>
              </w:rPr>
              <w:t>6-10 balai</w:t>
            </w:r>
          </w:p>
        </w:tc>
        <w:tc>
          <w:tcPr>
            <w:tcW w:w="1412" w:type="dxa"/>
            <w:tcBorders>
              <w:top w:val="single" w:sz="4" w:space="0" w:color="auto"/>
              <w:left w:val="single" w:sz="4" w:space="0" w:color="auto"/>
              <w:bottom w:val="single" w:sz="4" w:space="0" w:color="auto"/>
              <w:right w:val="single" w:sz="18" w:space="0" w:color="auto"/>
            </w:tcBorders>
            <w:hideMark/>
          </w:tcPr>
          <w:p w:rsidR="00786B3F" w:rsidRPr="004A707C" w:rsidRDefault="00786B3F" w:rsidP="004728DD">
            <w:pPr>
              <w:pStyle w:val="Pavadinimas"/>
              <w:rPr>
                <w:bCs w:val="0"/>
                <w:lang w:val="lt-LT"/>
              </w:rPr>
            </w:pPr>
            <w:r w:rsidRPr="004A707C">
              <w:rPr>
                <w:bCs w:val="0"/>
                <w:lang w:val="lt-LT"/>
              </w:rPr>
              <w:t>4-10 balai</w:t>
            </w:r>
          </w:p>
        </w:tc>
        <w:tc>
          <w:tcPr>
            <w:tcW w:w="1417" w:type="dxa"/>
            <w:tcBorders>
              <w:top w:val="single" w:sz="4" w:space="0" w:color="auto"/>
              <w:left w:val="single" w:sz="18" w:space="0" w:color="auto"/>
              <w:bottom w:val="single" w:sz="4" w:space="0" w:color="auto"/>
              <w:right w:val="single" w:sz="4" w:space="0" w:color="auto"/>
            </w:tcBorders>
            <w:hideMark/>
          </w:tcPr>
          <w:p w:rsidR="00786B3F" w:rsidRPr="004A707C" w:rsidRDefault="00786B3F" w:rsidP="004728DD">
            <w:pPr>
              <w:pStyle w:val="Pavadinimas"/>
              <w:rPr>
                <w:bCs w:val="0"/>
                <w:lang w:val="lt-LT"/>
              </w:rPr>
            </w:pPr>
            <w:r w:rsidRPr="004A707C">
              <w:rPr>
                <w:bCs w:val="0"/>
                <w:lang w:val="lt-LT"/>
              </w:rPr>
              <w:t>Turi neigiamų įvertinimų</w:t>
            </w:r>
          </w:p>
        </w:tc>
        <w:tc>
          <w:tcPr>
            <w:tcW w:w="1409" w:type="dxa"/>
            <w:tcBorders>
              <w:top w:val="single" w:sz="4" w:space="0" w:color="auto"/>
              <w:left w:val="single" w:sz="4" w:space="0" w:color="auto"/>
              <w:bottom w:val="single" w:sz="4" w:space="0" w:color="auto"/>
              <w:right w:val="single" w:sz="4" w:space="0" w:color="auto"/>
            </w:tcBorders>
          </w:tcPr>
          <w:p w:rsidR="00786B3F" w:rsidRPr="004A707C" w:rsidRDefault="00786B3F" w:rsidP="004728DD">
            <w:pPr>
              <w:pStyle w:val="Pavadinimas"/>
              <w:rPr>
                <w:bCs w:val="0"/>
                <w:lang w:val="lt-LT"/>
              </w:rPr>
            </w:pPr>
            <w:r w:rsidRPr="004A707C">
              <w:rPr>
                <w:bCs w:val="0"/>
                <w:lang w:val="lt-LT"/>
              </w:rPr>
              <w:t>Iš jų palikti antrus metus kartoti kurso</w:t>
            </w:r>
          </w:p>
        </w:tc>
      </w:tr>
      <w:tr w:rsidR="009945B8" w:rsidRPr="004A707C" w:rsidTr="00EC52FE">
        <w:tc>
          <w:tcPr>
            <w:tcW w:w="2650" w:type="dxa"/>
            <w:tcBorders>
              <w:top w:val="single" w:sz="4" w:space="0" w:color="auto"/>
              <w:left w:val="single" w:sz="4" w:space="0" w:color="auto"/>
              <w:bottom w:val="single" w:sz="4" w:space="0" w:color="auto"/>
              <w:right w:val="single" w:sz="4" w:space="0" w:color="auto"/>
            </w:tcBorders>
          </w:tcPr>
          <w:p w:rsidR="009945B8" w:rsidRPr="004A707C" w:rsidRDefault="00091E01" w:rsidP="00281AEE">
            <w:pPr>
              <w:pStyle w:val="Pavadinimas"/>
              <w:rPr>
                <w:b w:val="0"/>
                <w:bCs w:val="0"/>
                <w:lang w:val="lt-LT"/>
              </w:rPr>
            </w:pPr>
            <w:r w:rsidRPr="004A707C">
              <w:rPr>
                <w:b w:val="0"/>
                <w:bCs w:val="0"/>
                <w:lang w:val="lt-LT"/>
              </w:rPr>
              <w:t>2018-2019 m. m.</w:t>
            </w:r>
          </w:p>
        </w:tc>
        <w:tc>
          <w:tcPr>
            <w:tcW w:w="1272" w:type="dxa"/>
            <w:tcBorders>
              <w:top w:val="single" w:sz="4" w:space="0" w:color="auto"/>
              <w:left w:val="single" w:sz="4" w:space="0" w:color="auto"/>
              <w:bottom w:val="single" w:sz="4" w:space="0" w:color="auto"/>
              <w:right w:val="single" w:sz="4" w:space="0" w:color="auto"/>
            </w:tcBorders>
          </w:tcPr>
          <w:p w:rsidR="009945B8" w:rsidRPr="004A707C" w:rsidRDefault="000D4FD8" w:rsidP="00281AEE">
            <w:pPr>
              <w:pStyle w:val="Pavadinimas"/>
              <w:rPr>
                <w:b w:val="0"/>
                <w:bCs w:val="0"/>
                <w:lang w:val="lt-LT"/>
              </w:rPr>
            </w:pPr>
            <w:r w:rsidRPr="004A707C">
              <w:rPr>
                <w:b w:val="0"/>
                <w:bCs w:val="0"/>
                <w:lang w:val="lt-LT"/>
              </w:rPr>
              <w:t>2 proc.</w:t>
            </w:r>
          </w:p>
        </w:tc>
        <w:tc>
          <w:tcPr>
            <w:tcW w:w="1694" w:type="dxa"/>
            <w:tcBorders>
              <w:top w:val="single" w:sz="4" w:space="0" w:color="auto"/>
              <w:left w:val="single" w:sz="4" w:space="0" w:color="auto"/>
              <w:bottom w:val="single" w:sz="4" w:space="0" w:color="auto"/>
              <w:right w:val="single" w:sz="4" w:space="0" w:color="auto"/>
            </w:tcBorders>
          </w:tcPr>
          <w:p w:rsidR="009945B8" w:rsidRPr="004A707C" w:rsidRDefault="000D4FD8" w:rsidP="00281AEE">
            <w:pPr>
              <w:pStyle w:val="Pavadinimas"/>
              <w:rPr>
                <w:b w:val="0"/>
                <w:bCs w:val="0"/>
                <w:lang w:val="lt-LT"/>
              </w:rPr>
            </w:pPr>
            <w:r w:rsidRPr="004A707C">
              <w:rPr>
                <w:b w:val="0"/>
                <w:bCs w:val="0"/>
                <w:lang w:val="lt-LT"/>
              </w:rPr>
              <w:t xml:space="preserve">30 proc. </w:t>
            </w:r>
          </w:p>
        </w:tc>
        <w:tc>
          <w:tcPr>
            <w:tcW w:w="1412" w:type="dxa"/>
            <w:tcBorders>
              <w:top w:val="single" w:sz="4" w:space="0" w:color="auto"/>
              <w:left w:val="single" w:sz="4" w:space="0" w:color="auto"/>
              <w:bottom w:val="single" w:sz="4" w:space="0" w:color="auto"/>
              <w:right w:val="single" w:sz="18" w:space="0" w:color="auto"/>
            </w:tcBorders>
          </w:tcPr>
          <w:p w:rsidR="009945B8" w:rsidRPr="004A707C" w:rsidRDefault="000D4FD8" w:rsidP="00281AEE">
            <w:pPr>
              <w:pStyle w:val="Pavadinimas"/>
              <w:rPr>
                <w:b w:val="0"/>
                <w:bCs w:val="0"/>
                <w:lang w:val="lt-LT"/>
              </w:rPr>
            </w:pPr>
            <w:r w:rsidRPr="004A707C">
              <w:rPr>
                <w:b w:val="0"/>
                <w:bCs w:val="0"/>
                <w:lang w:val="lt-LT"/>
              </w:rPr>
              <w:t>60 proc.</w:t>
            </w:r>
          </w:p>
        </w:tc>
        <w:tc>
          <w:tcPr>
            <w:tcW w:w="1417" w:type="dxa"/>
            <w:tcBorders>
              <w:top w:val="single" w:sz="4" w:space="0" w:color="auto"/>
              <w:left w:val="single" w:sz="18" w:space="0" w:color="auto"/>
              <w:bottom w:val="single" w:sz="4" w:space="0" w:color="auto"/>
              <w:right w:val="single" w:sz="4" w:space="0" w:color="auto"/>
            </w:tcBorders>
          </w:tcPr>
          <w:p w:rsidR="009945B8" w:rsidRPr="004A707C" w:rsidRDefault="000D4FD8" w:rsidP="00281AEE">
            <w:pPr>
              <w:pStyle w:val="Pavadinimas"/>
              <w:rPr>
                <w:b w:val="0"/>
                <w:bCs w:val="0"/>
                <w:lang w:val="lt-LT"/>
              </w:rPr>
            </w:pPr>
            <w:r w:rsidRPr="004A707C">
              <w:rPr>
                <w:b w:val="0"/>
                <w:bCs w:val="0"/>
                <w:lang w:val="lt-LT"/>
              </w:rPr>
              <w:t>0 proc.</w:t>
            </w:r>
          </w:p>
        </w:tc>
        <w:tc>
          <w:tcPr>
            <w:tcW w:w="1409" w:type="dxa"/>
            <w:tcBorders>
              <w:top w:val="single" w:sz="4" w:space="0" w:color="auto"/>
              <w:left w:val="single" w:sz="4" w:space="0" w:color="auto"/>
              <w:bottom w:val="single" w:sz="4" w:space="0" w:color="auto"/>
              <w:right w:val="single" w:sz="4" w:space="0" w:color="auto"/>
            </w:tcBorders>
          </w:tcPr>
          <w:p w:rsidR="009945B8" w:rsidRPr="004A707C" w:rsidRDefault="000D4FD8" w:rsidP="00281AEE">
            <w:pPr>
              <w:pStyle w:val="Pavadinimas"/>
              <w:rPr>
                <w:b w:val="0"/>
                <w:bCs w:val="0"/>
                <w:lang w:val="lt-LT"/>
              </w:rPr>
            </w:pPr>
            <w:r w:rsidRPr="004A707C">
              <w:rPr>
                <w:b w:val="0"/>
                <w:bCs w:val="0"/>
                <w:lang w:val="lt-LT"/>
              </w:rPr>
              <w:t>0 proc.</w:t>
            </w:r>
          </w:p>
        </w:tc>
      </w:tr>
      <w:tr w:rsidR="00091E01" w:rsidRPr="004A707C" w:rsidTr="00EC52FE">
        <w:tc>
          <w:tcPr>
            <w:tcW w:w="265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 xml:space="preserve">2017-2018 m. m. </w:t>
            </w:r>
          </w:p>
        </w:tc>
        <w:tc>
          <w:tcPr>
            <w:tcW w:w="1272"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0 proc.</w:t>
            </w:r>
          </w:p>
        </w:tc>
        <w:tc>
          <w:tcPr>
            <w:tcW w:w="1694"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43 proc.</w:t>
            </w:r>
          </w:p>
        </w:tc>
        <w:tc>
          <w:tcPr>
            <w:tcW w:w="1412" w:type="dxa"/>
            <w:tcBorders>
              <w:top w:val="single" w:sz="4" w:space="0" w:color="auto"/>
              <w:left w:val="single" w:sz="4" w:space="0" w:color="auto"/>
              <w:bottom w:val="single" w:sz="4" w:space="0" w:color="auto"/>
              <w:right w:val="single" w:sz="18" w:space="0" w:color="auto"/>
            </w:tcBorders>
          </w:tcPr>
          <w:p w:rsidR="00091E01" w:rsidRPr="004A707C" w:rsidRDefault="00091E01" w:rsidP="000D4FD8">
            <w:pPr>
              <w:pStyle w:val="Pavadinimas"/>
              <w:rPr>
                <w:b w:val="0"/>
                <w:bCs w:val="0"/>
                <w:lang w:val="lt-LT"/>
              </w:rPr>
            </w:pPr>
            <w:r w:rsidRPr="004A707C">
              <w:rPr>
                <w:b w:val="0"/>
                <w:bCs w:val="0"/>
                <w:lang w:val="lt-LT"/>
              </w:rPr>
              <w:t xml:space="preserve">57 proc. </w:t>
            </w:r>
          </w:p>
        </w:tc>
        <w:tc>
          <w:tcPr>
            <w:tcW w:w="1417" w:type="dxa"/>
            <w:tcBorders>
              <w:top w:val="single" w:sz="4" w:space="0" w:color="auto"/>
              <w:left w:val="single" w:sz="18"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6 proc.</w:t>
            </w:r>
          </w:p>
        </w:tc>
        <w:tc>
          <w:tcPr>
            <w:tcW w:w="1409"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3 proc.</w:t>
            </w:r>
          </w:p>
        </w:tc>
      </w:tr>
      <w:tr w:rsidR="00091E01" w:rsidRPr="004A707C" w:rsidTr="00EC52FE">
        <w:tc>
          <w:tcPr>
            <w:tcW w:w="2650"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2016-2017  m. m.</w:t>
            </w:r>
          </w:p>
        </w:tc>
        <w:tc>
          <w:tcPr>
            <w:tcW w:w="1272"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0 proc.</w:t>
            </w:r>
          </w:p>
        </w:tc>
        <w:tc>
          <w:tcPr>
            <w:tcW w:w="1694"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20 proc.</w:t>
            </w:r>
          </w:p>
        </w:tc>
        <w:tc>
          <w:tcPr>
            <w:tcW w:w="1412" w:type="dxa"/>
            <w:tcBorders>
              <w:top w:val="single" w:sz="4" w:space="0" w:color="auto"/>
              <w:left w:val="single" w:sz="4" w:space="0" w:color="auto"/>
              <w:bottom w:val="single" w:sz="4" w:space="0" w:color="auto"/>
              <w:right w:val="single" w:sz="18" w:space="0" w:color="auto"/>
            </w:tcBorders>
          </w:tcPr>
          <w:p w:rsidR="00091E01" w:rsidRPr="004A707C" w:rsidRDefault="00091E01" w:rsidP="000D4FD8">
            <w:pPr>
              <w:pStyle w:val="Pavadinimas"/>
              <w:rPr>
                <w:b w:val="0"/>
                <w:bCs w:val="0"/>
                <w:lang w:val="lt-LT"/>
              </w:rPr>
            </w:pPr>
            <w:r w:rsidRPr="004A707C">
              <w:rPr>
                <w:b w:val="0"/>
                <w:bCs w:val="0"/>
                <w:lang w:val="lt-LT"/>
              </w:rPr>
              <w:t>70 proc.</w:t>
            </w:r>
          </w:p>
        </w:tc>
        <w:tc>
          <w:tcPr>
            <w:tcW w:w="1417" w:type="dxa"/>
            <w:tcBorders>
              <w:top w:val="single" w:sz="4" w:space="0" w:color="auto"/>
              <w:left w:val="single" w:sz="18"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10 proc.</w:t>
            </w:r>
          </w:p>
        </w:tc>
        <w:tc>
          <w:tcPr>
            <w:tcW w:w="1409" w:type="dxa"/>
            <w:tcBorders>
              <w:top w:val="single" w:sz="4" w:space="0" w:color="auto"/>
              <w:left w:val="single" w:sz="4" w:space="0" w:color="auto"/>
              <w:bottom w:val="single" w:sz="4" w:space="0" w:color="auto"/>
              <w:right w:val="single" w:sz="4" w:space="0" w:color="auto"/>
            </w:tcBorders>
          </w:tcPr>
          <w:p w:rsidR="00091E01" w:rsidRPr="004A707C" w:rsidRDefault="00091E01" w:rsidP="000D4FD8">
            <w:pPr>
              <w:pStyle w:val="Pavadinimas"/>
              <w:rPr>
                <w:b w:val="0"/>
                <w:bCs w:val="0"/>
                <w:lang w:val="lt-LT"/>
              </w:rPr>
            </w:pPr>
            <w:r w:rsidRPr="004A707C">
              <w:rPr>
                <w:b w:val="0"/>
                <w:bCs w:val="0"/>
                <w:lang w:val="lt-LT"/>
              </w:rPr>
              <w:t xml:space="preserve">0 proc. </w:t>
            </w:r>
          </w:p>
        </w:tc>
      </w:tr>
    </w:tbl>
    <w:p w:rsidR="00E938C6" w:rsidRPr="004A707C" w:rsidRDefault="004728DD" w:rsidP="00E938C6">
      <w:pPr>
        <w:pStyle w:val="Pavadinimas"/>
        <w:jc w:val="left"/>
        <w:rPr>
          <w:bCs w:val="0"/>
        </w:rPr>
      </w:pPr>
      <w:r w:rsidRPr="004A707C">
        <w:rPr>
          <w:bCs w:val="0"/>
        </w:rPr>
        <w:tab/>
      </w:r>
    </w:p>
    <w:p w:rsidR="004E184D" w:rsidRPr="004A707C" w:rsidRDefault="009945B8" w:rsidP="004E184D">
      <w:pPr>
        <w:pStyle w:val="Pavadinimas"/>
        <w:ind w:firstLine="1296"/>
        <w:jc w:val="both"/>
        <w:rPr>
          <w:b w:val="0"/>
          <w:bCs w:val="0"/>
        </w:rPr>
      </w:pPr>
      <w:r w:rsidRPr="004A707C">
        <w:rPr>
          <w:b w:val="0"/>
          <w:bCs w:val="0"/>
        </w:rPr>
        <w:t>2019</w:t>
      </w:r>
      <w:r w:rsidR="00F200C8" w:rsidRPr="004A707C">
        <w:rPr>
          <w:b w:val="0"/>
          <w:bCs w:val="0"/>
        </w:rPr>
        <w:t xml:space="preserve"> m. Pradinio išsilavinimo pažymėjimus gavo </w:t>
      </w:r>
      <w:r w:rsidR="00F53DEC" w:rsidRPr="004A707C">
        <w:rPr>
          <w:b w:val="0"/>
          <w:bCs w:val="0"/>
        </w:rPr>
        <w:t xml:space="preserve">10 mokinių, Pradinio ugdymo pasiekimų pažymėjimą –1 mokinys, </w:t>
      </w:r>
      <w:r w:rsidR="00F200C8" w:rsidRPr="004A707C">
        <w:rPr>
          <w:b w:val="0"/>
          <w:bCs w:val="0"/>
        </w:rPr>
        <w:t>Pagrindinio išsilavinimo</w:t>
      </w:r>
      <w:r w:rsidR="00F53DEC" w:rsidRPr="004A707C">
        <w:rPr>
          <w:b w:val="0"/>
          <w:bCs w:val="0"/>
        </w:rPr>
        <w:t xml:space="preserve"> pažymėjimus – </w:t>
      </w:r>
      <w:r w:rsidRPr="004A707C">
        <w:rPr>
          <w:b w:val="0"/>
          <w:bCs w:val="0"/>
        </w:rPr>
        <w:t>keturi 10 kl. mokiniai</w:t>
      </w:r>
      <w:r w:rsidR="00F200C8" w:rsidRPr="004A707C">
        <w:rPr>
          <w:b w:val="0"/>
          <w:bCs w:val="0"/>
        </w:rPr>
        <w:t>, Pagrindinio ugdymo pasiekimų pažymėjimus</w:t>
      </w:r>
      <w:r w:rsidR="00F53DEC" w:rsidRPr="004A707C">
        <w:rPr>
          <w:b w:val="0"/>
          <w:bCs w:val="0"/>
        </w:rPr>
        <w:t xml:space="preserve"> –</w:t>
      </w:r>
      <w:r w:rsidRPr="004A707C">
        <w:rPr>
          <w:b w:val="0"/>
          <w:bCs w:val="0"/>
        </w:rPr>
        <w:t xml:space="preserve"> 2  mokiniai.</w:t>
      </w:r>
      <w:r w:rsidR="00CF23DA" w:rsidRPr="004A707C">
        <w:rPr>
          <w:b w:val="0"/>
          <w:bCs w:val="0"/>
        </w:rPr>
        <w:t xml:space="preserve"> </w:t>
      </w:r>
    </w:p>
    <w:p w:rsidR="006C4F7C" w:rsidRPr="004A707C" w:rsidRDefault="006C4F7C" w:rsidP="00091E01">
      <w:pPr>
        <w:pStyle w:val="Pavadinimas"/>
        <w:jc w:val="both"/>
        <w:rPr>
          <w:b w:val="0"/>
        </w:rPr>
      </w:pPr>
    </w:p>
    <w:p w:rsidR="00714FD9" w:rsidRPr="004A707C" w:rsidRDefault="004728DD" w:rsidP="004728DD">
      <w:pPr>
        <w:pStyle w:val="Pavadinimas"/>
        <w:jc w:val="left"/>
        <w:rPr>
          <w:bCs w:val="0"/>
        </w:rPr>
      </w:pPr>
      <w:r w:rsidRPr="004A707C">
        <w:rPr>
          <w:bCs w:val="0"/>
        </w:rPr>
        <w:t>4. Kiti mokinių pasiekimai</w:t>
      </w:r>
    </w:p>
    <w:p w:rsidR="006C4F7C" w:rsidRPr="004A707C" w:rsidRDefault="006C4F7C" w:rsidP="00E465B2">
      <w:pPr>
        <w:shd w:val="clear" w:color="auto" w:fill="FFFFFF"/>
        <w:ind w:firstLine="1296"/>
        <w:jc w:val="both"/>
        <w:rPr>
          <w:rFonts w:ascii="Arial" w:hAnsi="Arial" w:cs="Arial"/>
          <w:color w:val="222222"/>
          <w:shd w:val="clear" w:color="auto" w:fill="FFFFFF"/>
        </w:rPr>
      </w:pPr>
    </w:p>
    <w:tbl>
      <w:tblPr>
        <w:tblStyle w:val="Lentelstinklelis3"/>
        <w:tblW w:w="0" w:type="auto"/>
        <w:tblLook w:val="04A0" w:firstRow="1" w:lastRow="0" w:firstColumn="1" w:lastColumn="0" w:noHBand="0" w:noVBand="1"/>
      </w:tblPr>
      <w:tblGrid>
        <w:gridCol w:w="3616"/>
        <w:gridCol w:w="1710"/>
        <w:gridCol w:w="1030"/>
        <w:gridCol w:w="993"/>
        <w:gridCol w:w="2505"/>
      </w:tblGrid>
      <w:tr w:rsidR="002258A7" w:rsidRPr="004A707C" w:rsidTr="002258A7">
        <w:tc>
          <w:tcPr>
            <w:tcW w:w="3639" w:type="dxa"/>
            <w:vAlign w:val="center"/>
          </w:tcPr>
          <w:p w:rsidR="002258A7" w:rsidRPr="004A707C" w:rsidRDefault="002258A7" w:rsidP="002258A7">
            <w:pPr>
              <w:jc w:val="center"/>
              <w:rPr>
                <w:rFonts w:eastAsiaTheme="minorHAnsi"/>
                <w:b/>
                <w:szCs w:val="24"/>
              </w:rPr>
            </w:pPr>
            <w:r w:rsidRPr="004A707C">
              <w:rPr>
                <w:rFonts w:eastAsiaTheme="minorHAnsi"/>
                <w:b/>
                <w:szCs w:val="24"/>
              </w:rPr>
              <w:t>Renginio pavadinimas</w:t>
            </w:r>
          </w:p>
        </w:tc>
        <w:tc>
          <w:tcPr>
            <w:tcW w:w="1714" w:type="dxa"/>
            <w:vAlign w:val="center"/>
          </w:tcPr>
          <w:p w:rsidR="002258A7" w:rsidRPr="004A707C" w:rsidRDefault="002258A7" w:rsidP="002258A7">
            <w:pPr>
              <w:jc w:val="center"/>
              <w:rPr>
                <w:rFonts w:eastAsiaTheme="minorHAnsi"/>
                <w:b/>
                <w:szCs w:val="24"/>
              </w:rPr>
            </w:pPr>
            <w:r w:rsidRPr="004A707C">
              <w:rPr>
                <w:rFonts w:eastAsiaTheme="minorHAnsi"/>
                <w:b/>
                <w:szCs w:val="24"/>
              </w:rPr>
              <w:t>Skirtas klasių mokiniams</w:t>
            </w:r>
          </w:p>
        </w:tc>
        <w:tc>
          <w:tcPr>
            <w:tcW w:w="1030" w:type="dxa"/>
            <w:vAlign w:val="center"/>
          </w:tcPr>
          <w:p w:rsidR="002258A7" w:rsidRPr="004A707C" w:rsidRDefault="002258A7" w:rsidP="002258A7">
            <w:pPr>
              <w:jc w:val="center"/>
              <w:rPr>
                <w:rFonts w:eastAsiaTheme="minorHAnsi"/>
                <w:b/>
                <w:szCs w:val="24"/>
              </w:rPr>
            </w:pPr>
            <w:r w:rsidRPr="004A707C">
              <w:rPr>
                <w:rFonts w:eastAsiaTheme="minorHAnsi"/>
                <w:b/>
                <w:szCs w:val="24"/>
              </w:rPr>
              <w:t>Dalyvių skaičius</w:t>
            </w:r>
          </w:p>
        </w:tc>
        <w:tc>
          <w:tcPr>
            <w:tcW w:w="993" w:type="dxa"/>
            <w:vAlign w:val="center"/>
          </w:tcPr>
          <w:p w:rsidR="002258A7" w:rsidRPr="004A707C" w:rsidRDefault="002258A7" w:rsidP="002258A7">
            <w:pPr>
              <w:jc w:val="center"/>
              <w:rPr>
                <w:rFonts w:eastAsiaTheme="minorHAnsi"/>
                <w:b/>
                <w:szCs w:val="24"/>
              </w:rPr>
            </w:pPr>
            <w:r w:rsidRPr="004A707C">
              <w:rPr>
                <w:rFonts w:eastAsiaTheme="minorHAnsi"/>
                <w:b/>
                <w:szCs w:val="24"/>
              </w:rPr>
              <w:t>Užimta vieta</w:t>
            </w:r>
          </w:p>
        </w:tc>
        <w:tc>
          <w:tcPr>
            <w:tcW w:w="2516" w:type="dxa"/>
            <w:vAlign w:val="center"/>
          </w:tcPr>
          <w:p w:rsidR="002258A7" w:rsidRPr="004A707C" w:rsidRDefault="002258A7" w:rsidP="002258A7">
            <w:pPr>
              <w:jc w:val="center"/>
              <w:rPr>
                <w:rFonts w:eastAsiaTheme="minorHAnsi"/>
                <w:b/>
                <w:szCs w:val="24"/>
              </w:rPr>
            </w:pPr>
            <w:r w:rsidRPr="004A707C">
              <w:rPr>
                <w:rFonts w:eastAsiaTheme="minorHAnsi"/>
                <w:b/>
                <w:szCs w:val="24"/>
              </w:rPr>
              <w:t>Mokytojo vardas, pavardė</w:t>
            </w:r>
          </w:p>
          <w:p w:rsidR="002258A7" w:rsidRPr="004A707C" w:rsidRDefault="002258A7" w:rsidP="002258A7">
            <w:pPr>
              <w:jc w:val="center"/>
              <w:rPr>
                <w:rFonts w:eastAsiaTheme="minorHAnsi"/>
                <w:b/>
                <w:szCs w:val="24"/>
              </w:rPr>
            </w:pPr>
          </w:p>
        </w:tc>
      </w:tr>
      <w:tr w:rsidR="002258A7" w:rsidRPr="004A707C" w:rsidTr="00826297">
        <w:tc>
          <w:tcPr>
            <w:tcW w:w="3639" w:type="dxa"/>
          </w:tcPr>
          <w:p w:rsidR="002258A7" w:rsidRPr="004A707C" w:rsidRDefault="002258A7" w:rsidP="002258A7">
            <w:pPr>
              <w:rPr>
                <w:rFonts w:eastAsiaTheme="minorHAnsi"/>
                <w:szCs w:val="24"/>
              </w:rPr>
            </w:pPr>
            <w:r w:rsidRPr="004A707C">
              <w:rPr>
                <w:rFonts w:eastAsiaTheme="minorHAnsi"/>
                <w:szCs w:val="24"/>
              </w:rPr>
              <w:t>Rajoninis lietuvių kalbos ir literatūros konkursas  ,,Žodžių lietus“</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t>7-8</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5</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 xml:space="preserve">I </w:t>
            </w:r>
          </w:p>
        </w:tc>
        <w:tc>
          <w:tcPr>
            <w:tcW w:w="2516" w:type="dxa"/>
          </w:tcPr>
          <w:p w:rsidR="002258A7" w:rsidRPr="004A707C" w:rsidRDefault="002258A7" w:rsidP="002258A7">
            <w:pPr>
              <w:rPr>
                <w:rFonts w:eastAsiaTheme="minorHAnsi"/>
                <w:szCs w:val="24"/>
              </w:rPr>
            </w:pPr>
            <w:r w:rsidRPr="004A707C">
              <w:rPr>
                <w:rFonts w:eastAsiaTheme="minorHAnsi"/>
                <w:szCs w:val="24"/>
              </w:rPr>
              <w:t>Inga Ramunė Trofimovienė</w:t>
            </w:r>
          </w:p>
        </w:tc>
      </w:tr>
      <w:tr w:rsidR="002258A7" w:rsidRPr="004A707C" w:rsidTr="00826297">
        <w:tc>
          <w:tcPr>
            <w:tcW w:w="3639" w:type="dxa"/>
          </w:tcPr>
          <w:p w:rsidR="002258A7" w:rsidRPr="004A707C" w:rsidRDefault="002258A7" w:rsidP="002258A7">
            <w:pPr>
              <w:rPr>
                <w:rFonts w:eastAsiaTheme="minorHAnsi"/>
                <w:szCs w:val="24"/>
              </w:rPr>
            </w:pPr>
            <w:r w:rsidRPr="004A707C">
              <w:rPr>
                <w:rFonts w:eastAsiaTheme="minorHAnsi"/>
                <w:szCs w:val="24"/>
              </w:rPr>
              <w:t>Respublikinis lietuvių kalbos ir literatūros konkursas  ,,Knygų valandos“</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t>5-6</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5</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III</w:t>
            </w:r>
          </w:p>
        </w:tc>
        <w:tc>
          <w:tcPr>
            <w:tcW w:w="2516" w:type="dxa"/>
          </w:tcPr>
          <w:p w:rsidR="002258A7" w:rsidRPr="004A707C" w:rsidRDefault="002258A7" w:rsidP="002258A7">
            <w:pPr>
              <w:rPr>
                <w:rFonts w:eastAsiaTheme="minorHAnsi"/>
                <w:szCs w:val="24"/>
              </w:rPr>
            </w:pPr>
            <w:r w:rsidRPr="004A707C">
              <w:rPr>
                <w:rFonts w:eastAsiaTheme="minorHAnsi"/>
                <w:szCs w:val="24"/>
              </w:rPr>
              <w:t>Inga Ramunė Trofimovienė</w:t>
            </w:r>
          </w:p>
        </w:tc>
      </w:tr>
      <w:tr w:rsidR="002258A7" w:rsidRPr="004A707C" w:rsidTr="00826297">
        <w:tc>
          <w:tcPr>
            <w:tcW w:w="3639" w:type="dxa"/>
          </w:tcPr>
          <w:p w:rsidR="002258A7" w:rsidRPr="004A707C" w:rsidRDefault="002258A7" w:rsidP="002258A7">
            <w:pPr>
              <w:rPr>
                <w:rFonts w:eastAsiaTheme="minorHAnsi"/>
                <w:szCs w:val="24"/>
              </w:rPr>
            </w:pPr>
            <w:r w:rsidRPr="004A707C">
              <w:rPr>
                <w:rFonts w:eastAsiaTheme="minorHAnsi"/>
                <w:szCs w:val="24"/>
              </w:rPr>
              <w:t>Rajoninis meninio skaitymo konkursas</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t>5-12</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1</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I</w:t>
            </w:r>
          </w:p>
        </w:tc>
        <w:tc>
          <w:tcPr>
            <w:tcW w:w="2516" w:type="dxa"/>
          </w:tcPr>
          <w:p w:rsidR="002258A7" w:rsidRPr="004A707C" w:rsidRDefault="002258A7" w:rsidP="002258A7">
            <w:pPr>
              <w:rPr>
                <w:rFonts w:eastAsiaTheme="minorHAnsi"/>
                <w:szCs w:val="24"/>
              </w:rPr>
            </w:pPr>
            <w:r w:rsidRPr="004A707C">
              <w:rPr>
                <w:rFonts w:eastAsiaTheme="minorHAnsi"/>
                <w:szCs w:val="24"/>
              </w:rPr>
              <w:t>Inga Ramunė Trofimovienė</w:t>
            </w:r>
          </w:p>
        </w:tc>
      </w:tr>
      <w:tr w:rsidR="002258A7" w:rsidRPr="004A707C" w:rsidTr="00826297">
        <w:tc>
          <w:tcPr>
            <w:tcW w:w="3639" w:type="dxa"/>
          </w:tcPr>
          <w:p w:rsidR="002258A7" w:rsidRPr="004A707C" w:rsidRDefault="002258A7" w:rsidP="002258A7">
            <w:pPr>
              <w:rPr>
                <w:rFonts w:eastAsiaTheme="minorHAnsi"/>
                <w:szCs w:val="24"/>
              </w:rPr>
            </w:pPr>
            <w:r w:rsidRPr="004A707C">
              <w:rPr>
                <w:rFonts w:eastAsiaTheme="minorHAnsi"/>
                <w:color w:val="222222"/>
                <w:szCs w:val="24"/>
                <w:shd w:val="clear" w:color="auto" w:fill="FFFFFF"/>
              </w:rPr>
              <w:t>Rajono bendrojo lavinimo mokyklų istorijos olimpiada</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t>5-8</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2</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I</w:t>
            </w:r>
          </w:p>
        </w:tc>
        <w:tc>
          <w:tcPr>
            <w:tcW w:w="2516" w:type="dxa"/>
          </w:tcPr>
          <w:p w:rsidR="002258A7" w:rsidRPr="004A707C" w:rsidRDefault="002258A7" w:rsidP="002258A7">
            <w:pPr>
              <w:rPr>
                <w:rFonts w:eastAsiaTheme="minorHAnsi"/>
                <w:szCs w:val="24"/>
              </w:rPr>
            </w:pPr>
            <w:r w:rsidRPr="004A707C">
              <w:rPr>
                <w:rFonts w:eastAsiaTheme="minorHAnsi"/>
                <w:szCs w:val="24"/>
              </w:rPr>
              <w:t>Angelė Liukomaitė</w:t>
            </w:r>
          </w:p>
        </w:tc>
      </w:tr>
      <w:tr w:rsidR="002258A7" w:rsidRPr="004A707C" w:rsidTr="00826297">
        <w:tc>
          <w:tcPr>
            <w:tcW w:w="3639" w:type="dxa"/>
          </w:tcPr>
          <w:p w:rsidR="002258A7" w:rsidRPr="004A707C" w:rsidRDefault="002258A7" w:rsidP="002258A7">
            <w:pPr>
              <w:rPr>
                <w:rFonts w:eastAsiaTheme="minorHAnsi"/>
                <w:color w:val="222222"/>
                <w:szCs w:val="24"/>
                <w:shd w:val="clear" w:color="auto" w:fill="FFFFFF"/>
              </w:rPr>
            </w:pPr>
            <w:r w:rsidRPr="004A707C">
              <w:rPr>
                <w:rFonts w:eastAsiaTheme="minorHAnsi"/>
                <w:color w:val="1C1E21"/>
                <w:szCs w:val="24"/>
                <w:lang w:eastAsia="lt-LT"/>
              </w:rPr>
              <w:t xml:space="preserve">Jonavos rajono kaimo mokyklų </w:t>
            </w:r>
            <w:r w:rsidRPr="004A707C">
              <w:rPr>
                <w:rFonts w:eastAsiaTheme="minorHAnsi"/>
                <w:color w:val="1C1E21"/>
                <w:szCs w:val="24"/>
                <w:lang w:eastAsia="lt-LT"/>
              </w:rPr>
              <w:lastRenderedPageBreak/>
              <w:t>kvadrato varžybos (mergaitės)</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lastRenderedPageBreak/>
              <w:t>5-6</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10</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II</w:t>
            </w:r>
          </w:p>
        </w:tc>
        <w:tc>
          <w:tcPr>
            <w:tcW w:w="2516" w:type="dxa"/>
          </w:tcPr>
          <w:p w:rsidR="002258A7" w:rsidRPr="004A707C" w:rsidRDefault="002258A7" w:rsidP="002258A7">
            <w:pPr>
              <w:rPr>
                <w:rFonts w:eastAsiaTheme="minorHAnsi"/>
                <w:szCs w:val="24"/>
              </w:rPr>
            </w:pPr>
            <w:r w:rsidRPr="004A707C">
              <w:rPr>
                <w:rFonts w:eastAsiaTheme="minorHAnsi"/>
                <w:szCs w:val="24"/>
              </w:rPr>
              <w:t>Ramunė Knatienė</w:t>
            </w:r>
          </w:p>
        </w:tc>
      </w:tr>
      <w:tr w:rsidR="002258A7" w:rsidRPr="004A707C" w:rsidTr="00826297">
        <w:tc>
          <w:tcPr>
            <w:tcW w:w="3639" w:type="dxa"/>
          </w:tcPr>
          <w:p w:rsidR="002258A7" w:rsidRPr="004A707C" w:rsidRDefault="002258A7" w:rsidP="002258A7">
            <w:pPr>
              <w:rPr>
                <w:rFonts w:eastAsiaTheme="minorHAnsi"/>
                <w:color w:val="222222"/>
                <w:szCs w:val="24"/>
                <w:shd w:val="clear" w:color="auto" w:fill="FFFFFF"/>
              </w:rPr>
            </w:pPr>
            <w:r w:rsidRPr="004A707C">
              <w:rPr>
                <w:rFonts w:eastAsiaTheme="minorHAnsi"/>
                <w:color w:val="1C1E21"/>
                <w:szCs w:val="24"/>
                <w:lang w:eastAsia="lt-LT"/>
              </w:rPr>
              <w:lastRenderedPageBreak/>
              <w:t>Jonavos rajono kaimo mokyklų kvadrato varžybos (berniukai)</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t>5-6</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8</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II</w:t>
            </w:r>
          </w:p>
        </w:tc>
        <w:tc>
          <w:tcPr>
            <w:tcW w:w="2516" w:type="dxa"/>
          </w:tcPr>
          <w:p w:rsidR="002258A7" w:rsidRPr="004A707C" w:rsidRDefault="002258A7" w:rsidP="002258A7">
            <w:pPr>
              <w:rPr>
                <w:rFonts w:eastAsiaTheme="minorHAnsi"/>
                <w:szCs w:val="24"/>
              </w:rPr>
            </w:pPr>
            <w:r w:rsidRPr="004A707C">
              <w:rPr>
                <w:rFonts w:eastAsiaTheme="minorHAnsi"/>
                <w:szCs w:val="24"/>
              </w:rPr>
              <w:t>Ramunė Knatienė</w:t>
            </w:r>
          </w:p>
        </w:tc>
      </w:tr>
      <w:tr w:rsidR="002258A7" w:rsidRPr="004A707C" w:rsidTr="00826297">
        <w:tc>
          <w:tcPr>
            <w:tcW w:w="3639" w:type="dxa"/>
          </w:tcPr>
          <w:p w:rsidR="002258A7" w:rsidRPr="004A707C" w:rsidRDefault="002258A7" w:rsidP="002258A7">
            <w:pPr>
              <w:rPr>
                <w:rFonts w:eastAsiaTheme="minorHAnsi"/>
                <w:color w:val="1C1E21"/>
                <w:szCs w:val="24"/>
                <w:lang w:eastAsia="lt-LT"/>
              </w:rPr>
            </w:pPr>
            <w:r w:rsidRPr="004A707C">
              <w:rPr>
                <w:rFonts w:eastAsiaTheme="minorHAnsi"/>
                <w:color w:val="1C1E21"/>
                <w:szCs w:val="24"/>
                <w:lang w:eastAsia="lt-LT"/>
              </w:rPr>
              <w:t>Jonavos rajono kaimo mokyklų ,,Drąsūs, stiprūs, vikrūs“ varžybos</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t>4-6</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12</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II</w:t>
            </w:r>
          </w:p>
        </w:tc>
        <w:tc>
          <w:tcPr>
            <w:tcW w:w="2516" w:type="dxa"/>
          </w:tcPr>
          <w:p w:rsidR="002258A7" w:rsidRPr="004A707C" w:rsidRDefault="002258A7" w:rsidP="002258A7">
            <w:pPr>
              <w:rPr>
                <w:rFonts w:eastAsiaTheme="minorHAnsi"/>
                <w:szCs w:val="24"/>
              </w:rPr>
            </w:pPr>
            <w:r w:rsidRPr="004A707C">
              <w:rPr>
                <w:rFonts w:eastAsiaTheme="minorHAnsi"/>
                <w:szCs w:val="24"/>
              </w:rPr>
              <w:t>Ramunė Knatienė</w:t>
            </w:r>
          </w:p>
        </w:tc>
      </w:tr>
      <w:tr w:rsidR="002258A7" w:rsidRPr="004A707C" w:rsidTr="00E938C6">
        <w:tc>
          <w:tcPr>
            <w:tcW w:w="3639" w:type="dxa"/>
            <w:shd w:val="clear" w:color="auto" w:fill="auto"/>
          </w:tcPr>
          <w:p w:rsidR="002258A7" w:rsidRPr="004A707C" w:rsidRDefault="002258A7" w:rsidP="004E3781">
            <w:pPr>
              <w:rPr>
                <w:rFonts w:eastAsiaTheme="minorHAnsi"/>
                <w:lang w:eastAsia="lt-LT"/>
              </w:rPr>
            </w:pPr>
            <w:r w:rsidRPr="004A707C">
              <w:rPr>
                <w:rFonts w:eastAsiaTheme="minorHAnsi"/>
                <w:shd w:val="clear" w:color="auto" w:fill="F5F5F5"/>
                <w:lang w:eastAsia="lt-LT"/>
              </w:rPr>
              <w:t>Rajoninis kūno kultūros –</w:t>
            </w:r>
            <w:r w:rsidR="000E128D" w:rsidRPr="004A707C">
              <w:rPr>
                <w:rFonts w:eastAsiaTheme="minorHAnsi"/>
                <w:shd w:val="clear" w:color="auto" w:fill="F5F5F5"/>
                <w:lang w:eastAsia="lt-LT"/>
              </w:rPr>
              <w:t xml:space="preserve"> </w:t>
            </w:r>
            <w:r w:rsidRPr="004A707C">
              <w:rPr>
                <w:rFonts w:eastAsiaTheme="minorHAnsi"/>
                <w:shd w:val="clear" w:color="auto" w:fill="F5F5F5"/>
                <w:lang w:eastAsia="lt-LT"/>
              </w:rPr>
              <w:t>rusų (II užsienio kalbos) konkursas ,,Sportuok, mokykis, tobulėk”</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t>6-8</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6</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II</w:t>
            </w:r>
          </w:p>
        </w:tc>
        <w:tc>
          <w:tcPr>
            <w:tcW w:w="2516" w:type="dxa"/>
          </w:tcPr>
          <w:p w:rsidR="002258A7" w:rsidRPr="004A707C" w:rsidRDefault="002258A7" w:rsidP="002258A7">
            <w:pPr>
              <w:rPr>
                <w:rFonts w:eastAsiaTheme="minorHAnsi"/>
                <w:szCs w:val="24"/>
              </w:rPr>
            </w:pPr>
            <w:r w:rsidRPr="004A707C">
              <w:rPr>
                <w:rFonts w:eastAsiaTheme="minorHAnsi"/>
                <w:szCs w:val="24"/>
              </w:rPr>
              <w:t>Valentina Šimulienė</w:t>
            </w:r>
          </w:p>
          <w:p w:rsidR="002258A7" w:rsidRPr="004A707C" w:rsidRDefault="002258A7" w:rsidP="002258A7">
            <w:pPr>
              <w:rPr>
                <w:rFonts w:eastAsiaTheme="minorHAnsi"/>
                <w:szCs w:val="24"/>
              </w:rPr>
            </w:pPr>
            <w:r w:rsidRPr="004A707C">
              <w:rPr>
                <w:rFonts w:eastAsiaTheme="minorHAnsi"/>
                <w:szCs w:val="24"/>
              </w:rPr>
              <w:t>Ramunė Knatienė</w:t>
            </w:r>
          </w:p>
        </w:tc>
      </w:tr>
      <w:tr w:rsidR="002258A7" w:rsidRPr="004A707C" w:rsidTr="00826297">
        <w:tc>
          <w:tcPr>
            <w:tcW w:w="3639" w:type="dxa"/>
          </w:tcPr>
          <w:p w:rsidR="002258A7" w:rsidRPr="004A707C" w:rsidRDefault="002258A7" w:rsidP="002258A7">
            <w:pPr>
              <w:rPr>
                <w:rFonts w:eastAsiaTheme="minorHAnsi"/>
                <w:color w:val="1C1E21"/>
                <w:szCs w:val="24"/>
                <w:shd w:val="clear" w:color="auto" w:fill="F5F5F5"/>
                <w:lang w:eastAsia="lt-LT"/>
              </w:rPr>
            </w:pPr>
            <w:r w:rsidRPr="004A707C">
              <w:rPr>
                <w:rFonts w:eastAsiaTheme="minorHAnsi"/>
                <w:color w:val="1C1E21"/>
                <w:szCs w:val="24"/>
                <w:lang w:eastAsia="lt-LT"/>
              </w:rPr>
              <w:t>Šv. Florijono, Ugniagesių sergėtojo, dienos konkursas Jonavos rajono savivaldybėje</w:t>
            </w:r>
          </w:p>
        </w:tc>
        <w:tc>
          <w:tcPr>
            <w:tcW w:w="1714" w:type="dxa"/>
          </w:tcPr>
          <w:p w:rsidR="002258A7" w:rsidRPr="004A707C" w:rsidRDefault="002258A7" w:rsidP="002258A7">
            <w:pPr>
              <w:jc w:val="center"/>
              <w:rPr>
                <w:rFonts w:eastAsiaTheme="minorHAnsi"/>
                <w:szCs w:val="24"/>
              </w:rPr>
            </w:pPr>
            <w:r w:rsidRPr="004A707C">
              <w:rPr>
                <w:rFonts w:eastAsiaTheme="minorHAnsi"/>
                <w:szCs w:val="24"/>
              </w:rPr>
              <w:t>5-8</w:t>
            </w:r>
          </w:p>
        </w:tc>
        <w:tc>
          <w:tcPr>
            <w:tcW w:w="1030" w:type="dxa"/>
          </w:tcPr>
          <w:p w:rsidR="002258A7" w:rsidRPr="004A707C" w:rsidRDefault="002258A7" w:rsidP="002258A7">
            <w:pPr>
              <w:jc w:val="center"/>
              <w:rPr>
                <w:rFonts w:eastAsiaTheme="minorHAnsi"/>
                <w:szCs w:val="24"/>
              </w:rPr>
            </w:pPr>
            <w:r w:rsidRPr="004A707C">
              <w:rPr>
                <w:rFonts w:eastAsiaTheme="minorHAnsi"/>
                <w:szCs w:val="24"/>
              </w:rPr>
              <w:t>4</w:t>
            </w:r>
          </w:p>
        </w:tc>
        <w:tc>
          <w:tcPr>
            <w:tcW w:w="993" w:type="dxa"/>
          </w:tcPr>
          <w:p w:rsidR="002258A7" w:rsidRPr="004A707C" w:rsidRDefault="002258A7" w:rsidP="002258A7">
            <w:pPr>
              <w:jc w:val="center"/>
              <w:rPr>
                <w:rFonts w:eastAsiaTheme="minorHAnsi"/>
                <w:szCs w:val="24"/>
              </w:rPr>
            </w:pPr>
            <w:r w:rsidRPr="004A707C">
              <w:rPr>
                <w:rFonts w:eastAsiaTheme="minorHAnsi"/>
                <w:szCs w:val="24"/>
              </w:rPr>
              <w:t>II</w:t>
            </w:r>
          </w:p>
          <w:p w:rsidR="002258A7" w:rsidRPr="004A707C" w:rsidRDefault="002258A7" w:rsidP="002258A7">
            <w:pPr>
              <w:jc w:val="center"/>
              <w:rPr>
                <w:rFonts w:eastAsiaTheme="minorHAnsi"/>
                <w:szCs w:val="24"/>
              </w:rPr>
            </w:pPr>
            <w:r w:rsidRPr="004A707C">
              <w:rPr>
                <w:rFonts w:eastAsiaTheme="minorHAnsi"/>
                <w:szCs w:val="24"/>
              </w:rPr>
              <w:t xml:space="preserve">Dvi III </w:t>
            </w:r>
          </w:p>
        </w:tc>
        <w:tc>
          <w:tcPr>
            <w:tcW w:w="2516" w:type="dxa"/>
          </w:tcPr>
          <w:p w:rsidR="002258A7" w:rsidRPr="004A707C" w:rsidRDefault="002258A7" w:rsidP="002258A7">
            <w:pPr>
              <w:rPr>
                <w:rFonts w:eastAsiaTheme="minorHAnsi"/>
                <w:szCs w:val="24"/>
              </w:rPr>
            </w:pPr>
            <w:r w:rsidRPr="004A707C">
              <w:rPr>
                <w:rFonts w:eastAsiaTheme="minorHAnsi"/>
                <w:szCs w:val="24"/>
              </w:rPr>
              <w:t>Ramunė Knatienė</w:t>
            </w:r>
          </w:p>
        </w:tc>
      </w:tr>
    </w:tbl>
    <w:p w:rsidR="006C4F7C" w:rsidRPr="004A707C" w:rsidRDefault="006C4F7C" w:rsidP="004E3781">
      <w:pPr>
        <w:rPr>
          <w:color w:val="222222"/>
          <w:szCs w:val="24"/>
          <w:lang w:eastAsia="lt-LT"/>
        </w:rPr>
      </w:pPr>
    </w:p>
    <w:tbl>
      <w:tblPr>
        <w:tblpPr w:leftFromText="45" w:rightFromText="45" w:vertAnchor="text"/>
        <w:tblW w:w="420" w:type="dxa"/>
        <w:tblCellSpacing w:w="0" w:type="dxa"/>
        <w:tblCellMar>
          <w:left w:w="0" w:type="dxa"/>
          <w:right w:w="0" w:type="dxa"/>
        </w:tblCellMar>
        <w:tblLook w:val="04A0" w:firstRow="1" w:lastRow="0" w:firstColumn="1" w:lastColumn="0" w:noHBand="0" w:noVBand="1"/>
      </w:tblPr>
      <w:tblGrid>
        <w:gridCol w:w="420"/>
      </w:tblGrid>
      <w:tr w:rsidR="002420A4" w:rsidRPr="004A707C" w:rsidTr="002420A4">
        <w:trPr>
          <w:tblCellSpacing w:w="0" w:type="dxa"/>
        </w:trPr>
        <w:tc>
          <w:tcPr>
            <w:tcW w:w="0" w:type="auto"/>
            <w:tcMar>
              <w:top w:w="0" w:type="dxa"/>
              <w:left w:w="180" w:type="dxa"/>
              <w:bottom w:w="0" w:type="dxa"/>
              <w:right w:w="180" w:type="dxa"/>
            </w:tcMar>
            <w:hideMark/>
          </w:tcPr>
          <w:p w:rsidR="002420A4" w:rsidRPr="004A707C" w:rsidRDefault="002420A4" w:rsidP="002420A4">
            <w:pPr>
              <w:rPr>
                <w:rFonts w:ascii="Arial" w:hAnsi="Arial" w:cs="Arial"/>
                <w:szCs w:val="24"/>
                <w:lang w:eastAsia="lt-LT"/>
              </w:rPr>
            </w:pPr>
          </w:p>
        </w:tc>
      </w:tr>
    </w:tbl>
    <w:p w:rsidR="00020771" w:rsidRDefault="004728DD" w:rsidP="004728DD">
      <w:pPr>
        <w:pStyle w:val="Pavadinimas"/>
        <w:jc w:val="left"/>
        <w:rPr>
          <w:bCs w:val="0"/>
        </w:rPr>
      </w:pPr>
      <w:r w:rsidRPr="004A707C">
        <w:rPr>
          <w:bCs w:val="0"/>
        </w:rPr>
        <w:t xml:space="preserve">5. Neformalusis </w:t>
      </w:r>
      <w:r w:rsidR="00020771" w:rsidRPr="004A707C">
        <w:rPr>
          <w:bCs w:val="0"/>
        </w:rPr>
        <w:t xml:space="preserve">vaikų </w:t>
      </w:r>
      <w:r w:rsidRPr="004A707C">
        <w:rPr>
          <w:bCs w:val="0"/>
        </w:rPr>
        <w:t>švietimas</w:t>
      </w:r>
    </w:p>
    <w:p w:rsidR="005D7878" w:rsidRPr="004A707C" w:rsidRDefault="005D7878" w:rsidP="004728DD">
      <w:pPr>
        <w:pStyle w:val="Pavadinimas"/>
        <w:jc w:val="left"/>
        <w:rPr>
          <w:bCs w:val="0"/>
        </w:rPr>
      </w:pPr>
    </w:p>
    <w:p w:rsidR="001D3CC2" w:rsidRPr="004A707C" w:rsidRDefault="00020771" w:rsidP="00393E86">
      <w:pPr>
        <w:pStyle w:val="Pavadinimas"/>
        <w:jc w:val="both"/>
        <w:rPr>
          <w:b w:val="0"/>
          <w:bCs w:val="0"/>
        </w:rPr>
      </w:pPr>
      <w:r w:rsidRPr="004A707C">
        <w:rPr>
          <w:bCs w:val="0"/>
        </w:rPr>
        <w:tab/>
      </w:r>
      <w:r w:rsidRPr="004A707C">
        <w:rPr>
          <w:b w:val="0"/>
          <w:bCs w:val="0"/>
        </w:rPr>
        <w:t>Mokykloje veikia meninės, sportinės, pilietinio ugdymo pakraipos, informacinių technologijų</w:t>
      </w:r>
      <w:r w:rsidR="00E938C6" w:rsidRPr="004A707C">
        <w:rPr>
          <w:b w:val="0"/>
          <w:bCs w:val="0"/>
        </w:rPr>
        <w:t xml:space="preserve"> būreliai</w:t>
      </w:r>
      <w:r w:rsidR="00775D4E" w:rsidRPr="004A707C">
        <w:rPr>
          <w:b w:val="0"/>
          <w:bCs w:val="0"/>
        </w:rPr>
        <w:t>:</w:t>
      </w:r>
    </w:p>
    <w:p w:rsidR="004728DD" w:rsidRPr="004A707C" w:rsidRDefault="004728DD" w:rsidP="004728DD">
      <w:pPr>
        <w:pStyle w:val="Pavadinimas"/>
        <w:ind w:firstLine="1296"/>
        <w:jc w:val="both"/>
        <w:rPr>
          <w:b w:val="0"/>
          <w:bCs w:val="0"/>
        </w:rPr>
      </w:pPr>
    </w:p>
    <w:tbl>
      <w:tblPr>
        <w:tblStyle w:val="Lentelstinklelis"/>
        <w:tblW w:w="0" w:type="auto"/>
        <w:tblLook w:val="04A0" w:firstRow="1" w:lastRow="0" w:firstColumn="1" w:lastColumn="0" w:noHBand="0" w:noVBand="1"/>
      </w:tblPr>
      <w:tblGrid>
        <w:gridCol w:w="2563"/>
        <w:gridCol w:w="3594"/>
        <w:gridCol w:w="3697"/>
      </w:tblGrid>
      <w:tr w:rsidR="004728DD" w:rsidRPr="004A707C" w:rsidTr="00EB2AEC">
        <w:tc>
          <w:tcPr>
            <w:tcW w:w="2563"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Mokslo metai</w:t>
            </w:r>
          </w:p>
        </w:tc>
        <w:tc>
          <w:tcPr>
            <w:tcW w:w="3594"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Skirta  valandų</w:t>
            </w:r>
          </w:p>
        </w:tc>
        <w:tc>
          <w:tcPr>
            <w:tcW w:w="3697" w:type="dxa"/>
            <w:tcBorders>
              <w:top w:val="single" w:sz="4" w:space="0" w:color="auto"/>
              <w:left w:val="single" w:sz="4" w:space="0" w:color="auto"/>
              <w:bottom w:val="single" w:sz="4" w:space="0" w:color="auto"/>
              <w:right w:val="single" w:sz="4" w:space="0" w:color="auto"/>
            </w:tcBorders>
            <w:hideMark/>
          </w:tcPr>
          <w:p w:rsidR="004728DD" w:rsidRPr="004A707C" w:rsidRDefault="004728DD" w:rsidP="004728DD">
            <w:pPr>
              <w:pStyle w:val="Pavadinimas"/>
              <w:rPr>
                <w:bCs w:val="0"/>
                <w:lang w:val="lt-LT"/>
              </w:rPr>
            </w:pPr>
            <w:r w:rsidRPr="004A707C">
              <w:rPr>
                <w:bCs w:val="0"/>
                <w:lang w:val="lt-LT"/>
              </w:rPr>
              <w:t>Lanko mokinių (proc.)</w:t>
            </w:r>
          </w:p>
        </w:tc>
      </w:tr>
      <w:tr w:rsidR="00F53DEC" w:rsidRPr="004A707C" w:rsidTr="00EB2AEC">
        <w:tc>
          <w:tcPr>
            <w:tcW w:w="2563" w:type="dxa"/>
            <w:tcBorders>
              <w:top w:val="single" w:sz="4" w:space="0" w:color="auto"/>
              <w:left w:val="single" w:sz="4" w:space="0" w:color="auto"/>
              <w:bottom w:val="single" w:sz="4" w:space="0" w:color="auto"/>
              <w:right w:val="single" w:sz="4" w:space="0" w:color="auto"/>
            </w:tcBorders>
          </w:tcPr>
          <w:p w:rsidR="00F53DEC" w:rsidRPr="004A707C" w:rsidRDefault="00F53DEC" w:rsidP="00281AEE">
            <w:pPr>
              <w:pStyle w:val="Pavadinimas"/>
              <w:rPr>
                <w:b w:val="0"/>
                <w:bCs w:val="0"/>
                <w:lang w:val="lt-LT"/>
              </w:rPr>
            </w:pPr>
            <w:r w:rsidRPr="004A707C">
              <w:rPr>
                <w:b w:val="0"/>
                <w:bCs w:val="0"/>
                <w:lang w:val="lt-LT"/>
              </w:rPr>
              <w:t>2017-2018 m. m.</w:t>
            </w:r>
          </w:p>
        </w:tc>
        <w:tc>
          <w:tcPr>
            <w:tcW w:w="3594" w:type="dxa"/>
            <w:tcBorders>
              <w:top w:val="single" w:sz="4" w:space="0" w:color="auto"/>
              <w:left w:val="single" w:sz="4" w:space="0" w:color="auto"/>
              <w:bottom w:val="single" w:sz="4" w:space="0" w:color="auto"/>
              <w:right w:val="single" w:sz="4" w:space="0" w:color="auto"/>
            </w:tcBorders>
          </w:tcPr>
          <w:p w:rsidR="00F53DEC" w:rsidRPr="004A707C" w:rsidRDefault="00F53DEC" w:rsidP="00281AEE">
            <w:pPr>
              <w:pStyle w:val="Pavadinimas"/>
              <w:rPr>
                <w:b w:val="0"/>
                <w:bCs w:val="0"/>
                <w:lang w:val="lt-LT"/>
              </w:rPr>
            </w:pPr>
            <w:r w:rsidRPr="004A707C">
              <w:rPr>
                <w:b w:val="0"/>
                <w:bCs w:val="0"/>
                <w:lang w:val="lt-LT"/>
              </w:rPr>
              <w:t>16 val.</w:t>
            </w:r>
          </w:p>
        </w:tc>
        <w:tc>
          <w:tcPr>
            <w:tcW w:w="3697" w:type="dxa"/>
            <w:tcBorders>
              <w:top w:val="single" w:sz="4" w:space="0" w:color="auto"/>
              <w:left w:val="single" w:sz="4" w:space="0" w:color="auto"/>
              <w:bottom w:val="single" w:sz="4" w:space="0" w:color="auto"/>
              <w:right w:val="single" w:sz="4" w:space="0" w:color="auto"/>
            </w:tcBorders>
          </w:tcPr>
          <w:p w:rsidR="00F53DEC" w:rsidRPr="004A707C" w:rsidRDefault="00F53DEC" w:rsidP="00281AEE">
            <w:pPr>
              <w:pStyle w:val="Pavadinimas"/>
              <w:rPr>
                <w:b w:val="0"/>
                <w:bCs w:val="0"/>
                <w:lang w:val="lt-LT"/>
              </w:rPr>
            </w:pPr>
            <w:r w:rsidRPr="004A707C">
              <w:rPr>
                <w:b w:val="0"/>
                <w:bCs w:val="0"/>
                <w:lang w:val="lt-LT"/>
              </w:rPr>
              <w:t>93,7 proc.</w:t>
            </w:r>
          </w:p>
        </w:tc>
      </w:tr>
      <w:tr w:rsidR="00F53DEC" w:rsidRPr="004A707C" w:rsidTr="00EB2AEC">
        <w:tc>
          <w:tcPr>
            <w:tcW w:w="2563" w:type="dxa"/>
            <w:tcBorders>
              <w:top w:val="single" w:sz="4" w:space="0" w:color="auto"/>
              <w:left w:val="single" w:sz="4" w:space="0" w:color="auto"/>
              <w:bottom w:val="single" w:sz="4" w:space="0" w:color="auto"/>
              <w:right w:val="single" w:sz="4" w:space="0" w:color="auto"/>
            </w:tcBorders>
          </w:tcPr>
          <w:p w:rsidR="00F53DEC" w:rsidRPr="004A707C" w:rsidRDefault="00F53DEC" w:rsidP="00281AEE">
            <w:pPr>
              <w:pStyle w:val="Pavadinimas"/>
              <w:rPr>
                <w:b w:val="0"/>
                <w:bCs w:val="0"/>
                <w:lang w:val="lt-LT"/>
              </w:rPr>
            </w:pPr>
            <w:r w:rsidRPr="004A707C">
              <w:rPr>
                <w:b w:val="0"/>
                <w:bCs w:val="0"/>
                <w:lang w:val="lt-LT"/>
              </w:rPr>
              <w:t xml:space="preserve">2018-2019 m. m. </w:t>
            </w:r>
          </w:p>
        </w:tc>
        <w:tc>
          <w:tcPr>
            <w:tcW w:w="3594" w:type="dxa"/>
            <w:tcBorders>
              <w:top w:val="single" w:sz="4" w:space="0" w:color="auto"/>
              <w:left w:val="single" w:sz="4" w:space="0" w:color="auto"/>
              <w:bottom w:val="single" w:sz="4" w:space="0" w:color="auto"/>
              <w:right w:val="single" w:sz="4" w:space="0" w:color="auto"/>
            </w:tcBorders>
          </w:tcPr>
          <w:p w:rsidR="00F53DEC" w:rsidRPr="004A707C" w:rsidRDefault="00F53DEC" w:rsidP="00281AEE">
            <w:pPr>
              <w:pStyle w:val="Pavadinimas"/>
              <w:rPr>
                <w:b w:val="0"/>
                <w:bCs w:val="0"/>
                <w:lang w:val="lt-LT"/>
              </w:rPr>
            </w:pPr>
            <w:r w:rsidRPr="004A707C">
              <w:rPr>
                <w:b w:val="0"/>
                <w:bCs w:val="0"/>
                <w:lang w:val="lt-LT"/>
              </w:rPr>
              <w:t xml:space="preserve">17 val. </w:t>
            </w:r>
          </w:p>
        </w:tc>
        <w:tc>
          <w:tcPr>
            <w:tcW w:w="3697" w:type="dxa"/>
            <w:tcBorders>
              <w:top w:val="single" w:sz="4" w:space="0" w:color="auto"/>
              <w:left w:val="single" w:sz="4" w:space="0" w:color="auto"/>
              <w:bottom w:val="single" w:sz="4" w:space="0" w:color="auto"/>
              <w:right w:val="single" w:sz="4" w:space="0" w:color="auto"/>
            </w:tcBorders>
          </w:tcPr>
          <w:p w:rsidR="00F53DEC" w:rsidRPr="004A707C" w:rsidRDefault="00F53DEC" w:rsidP="00281AEE">
            <w:pPr>
              <w:pStyle w:val="Pavadinimas"/>
              <w:rPr>
                <w:b w:val="0"/>
                <w:bCs w:val="0"/>
                <w:lang w:val="lt-LT"/>
              </w:rPr>
            </w:pPr>
            <w:r w:rsidRPr="004A707C">
              <w:rPr>
                <w:b w:val="0"/>
                <w:bCs w:val="0"/>
                <w:lang w:val="lt-LT"/>
              </w:rPr>
              <w:t>92 proc.</w:t>
            </w:r>
          </w:p>
        </w:tc>
      </w:tr>
    </w:tbl>
    <w:p w:rsidR="004728DD" w:rsidRPr="004A707C" w:rsidRDefault="004728DD" w:rsidP="004728DD">
      <w:pPr>
        <w:pStyle w:val="Pavadinimas"/>
        <w:ind w:firstLine="1296"/>
        <w:jc w:val="both"/>
        <w:rPr>
          <w:b w:val="0"/>
          <w:bCs w:val="0"/>
        </w:rPr>
      </w:pPr>
    </w:p>
    <w:p w:rsidR="00CE579B" w:rsidRDefault="008F7300" w:rsidP="00F769E7">
      <w:pPr>
        <w:pStyle w:val="Pavadinimas"/>
        <w:ind w:firstLine="1296"/>
        <w:jc w:val="both"/>
        <w:rPr>
          <w:b w:val="0"/>
        </w:rPr>
      </w:pPr>
      <w:r w:rsidRPr="004A707C">
        <w:rPr>
          <w:b w:val="0"/>
        </w:rPr>
        <w:t>Valandų, skirtų neformaliajam vaikų švietimui, ir m</w:t>
      </w:r>
      <w:r w:rsidR="00020771" w:rsidRPr="004A707C">
        <w:rPr>
          <w:b w:val="0"/>
        </w:rPr>
        <w:t>okinių, lankančių būrelius, skaičiaus</w:t>
      </w:r>
      <w:r w:rsidR="008006E2" w:rsidRPr="004A707C">
        <w:rPr>
          <w:b w:val="0"/>
        </w:rPr>
        <w:t>,</w:t>
      </w:r>
      <w:r w:rsidR="004728DD" w:rsidRPr="004A707C">
        <w:rPr>
          <w:b w:val="0"/>
        </w:rPr>
        <w:t xml:space="preserve"> </w:t>
      </w:r>
      <w:r w:rsidR="0018401E" w:rsidRPr="004A707C">
        <w:rPr>
          <w:b w:val="0"/>
        </w:rPr>
        <w:t xml:space="preserve">per </w:t>
      </w:r>
      <w:r w:rsidR="00F53DEC" w:rsidRPr="004A707C">
        <w:rPr>
          <w:b w:val="0"/>
        </w:rPr>
        <w:t xml:space="preserve"> dvejus </w:t>
      </w:r>
      <w:r w:rsidR="0018401E" w:rsidRPr="004A707C">
        <w:rPr>
          <w:b w:val="0"/>
        </w:rPr>
        <w:t>metus kito nežymiai.</w:t>
      </w:r>
    </w:p>
    <w:p w:rsidR="005D7878" w:rsidRPr="004A707C" w:rsidRDefault="005D7878" w:rsidP="00F769E7">
      <w:pPr>
        <w:pStyle w:val="Pavadinimas"/>
        <w:ind w:firstLine="1296"/>
        <w:jc w:val="both"/>
        <w:rPr>
          <w:b w:val="0"/>
        </w:rPr>
      </w:pPr>
    </w:p>
    <w:p w:rsidR="00F769E7" w:rsidRPr="004A707C" w:rsidRDefault="00F769E7" w:rsidP="00F769E7">
      <w:pPr>
        <w:keepNext/>
        <w:keepLines/>
        <w:spacing w:before="480"/>
        <w:jc w:val="center"/>
        <w:outlineLvl w:val="0"/>
        <w:rPr>
          <w:rFonts w:asciiTheme="majorHAnsi" w:eastAsiaTheme="majorEastAsia" w:hAnsiTheme="majorHAnsi" w:cstheme="majorBidi"/>
          <w:b/>
          <w:bCs/>
          <w:color w:val="365F91" w:themeColor="accent1" w:themeShade="BF"/>
          <w:sz w:val="28"/>
          <w:szCs w:val="28"/>
        </w:rPr>
      </w:pPr>
      <w:bookmarkStart w:id="3" w:name="_Toc18336507"/>
      <w:r w:rsidRPr="004A707C">
        <w:rPr>
          <w:rFonts w:asciiTheme="majorHAnsi" w:eastAsiaTheme="majorEastAsia" w:hAnsiTheme="majorHAnsi" w:cstheme="majorBidi"/>
          <w:b/>
          <w:bCs/>
          <w:color w:val="365F91" w:themeColor="accent1" w:themeShade="BF"/>
          <w:sz w:val="28"/>
          <w:szCs w:val="28"/>
        </w:rPr>
        <w:t>II. 2019-2020 M. M. VEIKLOS PAGRINDIMAS</w:t>
      </w:r>
      <w:bookmarkEnd w:id="3"/>
    </w:p>
    <w:p w:rsidR="00F769E7" w:rsidRPr="004A707C" w:rsidRDefault="00F769E7" w:rsidP="004728DD">
      <w:pPr>
        <w:rPr>
          <w:b/>
          <w:bCs/>
          <w:szCs w:val="24"/>
        </w:rPr>
      </w:pPr>
    </w:p>
    <w:p w:rsidR="00F769E7" w:rsidRPr="004A707C" w:rsidRDefault="00F769E7" w:rsidP="004728DD">
      <w:pPr>
        <w:rPr>
          <w:b/>
          <w:bCs/>
          <w:szCs w:val="24"/>
        </w:rPr>
      </w:pPr>
    </w:p>
    <w:p w:rsidR="004728DD" w:rsidRPr="004A707C" w:rsidRDefault="00F53DEC" w:rsidP="004728DD">
      <w:pPr>
        <w:rPr>
          <w:b/>
          <w:bCs/>
          <w:szCs w:val="24"/>
        </w:rPr>
      </w:pPr>
      <w:r w:rsidRPr="004A707C">
        <w:rPr>
          <w:b/>
          <w:bCs/>
          <w:szCs w:val="24"/>
        </w:rPr>
        <w:t>6. 2019</w:t>
      </w:r>
      <w:r w:rsidR="007969BB" w:rsidRPr="004A707C">
        <w:rPr>
          <w:b/>
          <w:bCs/>
          <w:szCs w:val="24"/>
        </w:rPr>
        <w:t xml:space="preserve"> </w:t>
      </w:r>
      <w:r w:rsidR="00CB0C48" w:rsidRPr="004A707C">
        <w:rPr>
          <w:b/>
          <w:bCs/>
          <w:szCs w:val="24"/>
        </w:rPr>
        <w:t xml:space="preserve"> m. </w:t>
      </w:r>
      <w:r w:rsidRPr="004A707C">
        <w:rPr>
          <w:b/>
          <w:bCs/>
          <w:szCs w:val="24"/>
        </w:rPr>
        <w:t xml:space="preserve">(sausio – birželio mėn.) </w:t>
      </w:r>
      <w:r w:rsidR="00CB0C48" w:rsidRPr="004A707C">
        <w:rPr>
          <w:b/>
          <w:bCs/>
          <w:szCs w:val="24"/>
        </w:rPr>
        <w:t xml:space="preserve">veiklos rezultatai </w:t>
      </w:r>
    </w:p>
    <w:p w:rsidR="005629FB" w:rsidRPr="004A707C" w:rsidRDefault="005629FB" w:rsidP="007A6047">
      <w:pPr>
        <w:jc w:val="both"/>
        <w:rPr>
          <w:b/>
          <w:szCs w:val="24"/>
        </w:rPr>
      </w:pPr>
    </w:p>
    <w:p w:rsidR="001D3CC2" w:rsidRPr="004A707C" w:rsidRDefault="007969BB" w:rsidP="00EB2AEC">
      <w:pPr>
        <w:pStyle w:val="Default"/>
        <w:ind w:firstLine="1296"/>
        <w:jc w:val="both"/>
        <w:rPr>
          <w:rStyle w:val="Nerykuspabraukimas"/>
          <w:i w:val="0"/>
          <w:color w:val="000000" w:themeColor="text1"/>
        </w:rPr>
      </w:pPr>
      <w:r w:rsidRPr="004A707C">
        <w:t>2019  m.  (sausio – birželio mėn.)</w:t>
      </w:r>
      <w:r w:rsidRPr="004A707C">
        <w:rPr>
          <w:b/>
        </w:rPr>
        <w:t xml:space="preserve">  </w:t>
      </w:r>
      <w:r w:rsidRPr="004A707C">
        <w:t>pereinamajam laikotarpiui prie veiklos planavimo mokslo metais 2018 m. gruodžio 27 d. mokytojų tarybos posėdyje Nr. 3V-6 buvo sutarta toliau įgyvendinti 2018 m. iškeltas tikslas</w:t>
      </w:r>
      <w:r w:rsidR="005629FB" w:rsidRPr="004A707C">
        <w:rPr>
          <w:b/>
        </w:rPr>
        <w:t xml:space="preserve"> </w:t>
      </w:r>
      <w:r w:rsidRPr="004A707C">
        <w:t>ir uždaviniai.</w:t>
      </w:r>
      <w:r w:rsidRPr="004A707C">
        <w:rPr>
          <w:b/>
        </w:rPr>
        <w:t xml:space="preserve"> </w:t>
      </w:r>
      <w:r w:rsidR="00F6684A" w:rsidRPr="004A707C">
        <w:rPr>
          <w:rStyle w:val="Nerykuspabraukimas"/>
          <w:i w:val="0"/>
          <w:color w:val="000000" w:themeColor="text1"/>
        </w:rPr>
        <w:t>T</w:t>
      </w:r>
      <w:r w:rsidRPr="004A707C">
        <w:rPr>
          <w:rStyle w:val="Nerykuspabraukimas"/>
          <w:i w:val="0"/>
          <w:color w:val="000000" w:themeColor="text1"/>
        </w:rPr>
        <w:t>ikslas</w:t>
      </w:r>
      <w:r w:rsidR="00EC52FE" w:rsidRPr="004A707C">
        <w:rPr>
          <w:rStyle w:val="Nerykuspabraukimas"/>
          <w:i w:val="0"/>
          <w:color w:val="000000" w:themeColor="text1"/>
        </w:rPr>
        <w:t xml:space="preserve"> </w:t>
      </w:r>
      <w:r w:rsidRPr="004A707C">
        <w:rPr>
          <w:rStyle w:val="Nerykuspabraukimas"/>
          <w:i w:val="0"/>
          <w:color w:val="000000" w:themeColor="text1"/>
        </w:rPr>
        <w:t>ir uždaviniai buvo įgyvendinami</w:t>
      </w:r>
      <w:r w:rsidR="00EB2AEC" w:rsidRPr="004A707C">
        <w:rPr>
          <w:rStyle w:val="Nerykuspabraukimas"/>
          <w:i w:val="0"/>
          <w:color w:val="000000" w:themeColor="text1"/>
        </w:rPr>
        <w:t xml:space="preserve"> vykdant </w:t>
      </w:r>
      <w:r w:rsidR="00F6684A" w:rsidRPr="004A707C">
        <w:rPr>
          <w:rStyle w:val="Nerykuspabraukimas"/>
          <w:i w:val="0"/>
          <w:color w:val="000000" w:themeColor="text1"/>
        </w:rPr>
        <w:t>v</w:t>
      </w:r>
      <w:r w:rsidRPr="004A707C">
        <w:rPr>
          <w:rStyle w:val="Nerykuspabraukimas"/>
          <w:i w:val="0"/>
          <w:color w:val="000000" w:themeColor="text1"/>
        </w:rPr>
        <w:t>eiklos plane numatytas veiklas.</w:t>
      </w:r>
      <w:r w:rsidR="00EB2AEC" w:rsidRPr="004A707C">
        <w:rPr>
          <w:rStyle w:val="Nerykuspabraukimas"/>
          <w:i w:val="0"/>
          <w:color w:val="000000" w:themeColor="text1"/>
        </w:rPr>
        <w:t xml:space="preserve"> </w:t>
      </w:r>
      <w:r w:rsidR="002E7F48" w:rsidRPr="004A707C">
        <w:rPr>
          <w:rStyle w:val="Nerykuspabraukimas"/>
          <w:i w:val="0"/>
          <w:color w:val="000000" w:themeColor="text1"/>
        </w:rPr>
        <w:t>Įgyvendintos</w:t>
      </w:r>
      <w:r w:rsidR="00DD668B" w:rsidRPr="004A707C">
        <w:rPr>
          <w:rStyle w:val="Nerykuspabraukimas"/>
          <w:i w:val="0"/>
          <w:color w:val="000000" w:themeColor="text1"/>
        </w:rPr>
        <w:t xml:space="preserve"> veiklos, mokinių patirtys, mokytojų profesionalumas, lyderystė, panaudos lėšos pate</w:t>
      </w:r>
      <w:r w:rsidR="00750AC3" w:rsidRPr="004A707C">
        <w:rPr>
          <w:rStyle w:val="Nerykuspabraukimas"/>
          <w:i w:val="0"/>
          <w:color w:val="000000" w:themeColor="text1"/>
        </w:rPr>
        <w:t xml:space="preserve">iktos </w:t>
      </w:r>
      <w:r w:rsidR="00F53DEC" w:rsidRPr="004A707C">
        <w:rPr>
          <w:rStyle w:val="Nerykuspabraukimas"/>
          <w:i w:val="0"/>
          <w:color w:val="000000" w:themeColor="text1"/>
        </w:rPr>
        <w:t xml:space="preserve"> </w:t>
      </w:r>
      <w:r w:rsidRPr="004A707C">
        <w:rPr>
          <w:rStyle w:val="Nerykuspabraukimas"/>
          <w:i w:val="0"/>
          <w:color w:val="000000" w:themeColor="text1"/>
        </w:rPr>
        <w:t>2019</w:t>
      </w:r>
      <w:r w:rsidR="00750AC3" w:rsidRPr="004A707C">
        <w:rPr>
          <w:rStyle w:val="Nerykuspabraukimas"/>
          <w:i w:val="0"/>
          <w:color w:val="000000" w:themeColor="text1"/>
        </w:rPr>
        <w:t xml:space="preserve"> m. </w:t>
      </w:r>
      <w:r w:rsidR="00DE4507" w:rsidRPr="004A707C">
        <w:rPr>
          <w:rStyle w:val="Nerykuspabraukimas"/>
          <w:i w:val="0"/>
          <w:color w:val="000000" w:themeColor="text1"/>
        </w:rPr>
        <w:t xml:space="preserve">birželio mėn. </w:t>
      </w:r>
      <w:r w:rsidRPr="004A707C">
        <w:rPr>
          <w:rStyle w:val="Nerykuspabraukimas"/>
          <w:i w:val="0"/>
          <w:color w:val="000000" w:themeColor="text1"/>
        </w:rPr>
        <w:t xml:space="preserve">21 </w:t>
      </w:r>
      <w:r w:rsidR="00FB7BC8" w:rsidRPr="004A707C">
        <w:rPr>
          <w:rStyle w:val="Nerykuspabraukimas"/>
          <w:i w:val="0"/>
          <w:color w:val="000000" w:themeColor="text1"/>
        </w:rPr>
        <w:t xml:space="preserve">d. </w:t>
      </w:r>
      <w:r w:rsidR="00DE4507" w:rsidRPr="004A707C">
        <w:rPr>
          <w:rStyle w:val="Nerykuspabraukimas"/>
          <w:i w:val="0"/>
          <w:color w:val="000000" w:themeColor="text1"/>
        </w:rPr>
        <w:t xml:space="preserve">mokytojų tarybos posėdžio Nr. </w:t>
      </w:r>
      <w:r w:rsidR="008070EC" w:rsidRPr="004A707C">
        <w:rPr>
          <w:rStyle w:val="Nerykuspabraukimas"/>
          <w:i w:val="0"/>
          <w:color w:val="000000" w:themeColor="text1"/>
        </w:rPr>
        <w:t>3V-</w:t>
      </w:r>
      <w:r w:rsidR="00E938C6" w:rsidRPr="004A707C">
        <w:rPr>
          <w:rStyle w:val="Nerykuspabraukimas"/>
          <w:i w:val="0"/>
          <w:color w:val="000000" w:themeColor="text1"/>
        </w:rPr>
        <w:t>4</w:t>
      </w:r>
      <w:r w:rsidR="00FB7BC8" w:rsidRPr="004A707C">
        <w:rPr>
          <w:rStyle w:val="Nerykuspabraukimas"/>
          <w:i w:val="0"/>
          <w:color w:val="000000" w:themeColor="text1"/>
        </w:rPr>
        <w:t xml:space="preserve"> </w:t>
      </w:r>
      <w:r w:rsidRPr="004A707C">
        <w:rPr>
          <w:rStyle w:val="Nerykuspabraukimas"/>
          <w:i w:val="0"/>
          <w:color w:val="000000" w:themeColor="text1"/>
        </w:rPr>
        <w:t>protokolo priede.</w:t>
      </w:r>
    </w:p>
    <w:p w:rsidR="007969BB" w:rsidRPr="004A707C" w:rsidRDefault="007969BB" w:rsidP="00EB2AEC">
      <w:pPr>
        <w:pStyle w:val="Default"/>
        <w:ind w:firstLine="1296"/>
        <w:jc w:val="both"/>
        <w:rPr>
          <w:color w:val="auto"/>
          <w:sz w:val="23"/>
          <w:szCs w:val="23"/>
        </w:rPr>
      </w:pPr>
      <w:r w:rsidRPr="004A707C">
        <w:rPr>
          <w:b/>
        </w:rPr>
        <w:t>Tikslas –</w:t>
      </w:r>
      <w:r w:rsidRPr="004A707C">
        <w:rPr>
          <w:color w:val="auto"/>
          <w:sz w:val="23"/>
          <w:szCs w:val="23"/>
        </w:rPr>
        <w:t xml:space="preserve"> siekti mokinių optimalių mokymosi pasiekimų ir socialinės emocinės brandos, </w:t>
      </w:r>
      <w:r w:rsidRPr="004A707C">
        <w:rPr>
          <w:color w:val="auto"/>
          <w:szCs w:val="23"/>
        </w:rPr>
        <w:t>tobulinant vadovavimą mokymuisi.</w:t>
      </w:r>
    </w:p>
    <w:p w:rsidR="001D3CC2" w:rsidRPr="004A707C" w:rsidRDefault="00EB2AEC" w:rsidP="005D7878">
      <w:pPr>
        <w:ind w:firstLine="1296"/>
        <w:jc w:val="both"/>
        <w:rPr>
          <w:b/>
          <w:szCs w:val="24"/>
        </w:rPr>
      </w:pPr>
      <w:r w:rsidRPr="004A707C">
        <w:rPr>
          <w:b/>
          <w:szCs w:val="24"/>
        </w:rPr>
        <w:t>1 už</w:t>
      </w:r>
      <w:r w:rsidR="00DD668B" w:rsidRPr="004A707C">
        <w:rPr>
          <w:b/>
          <w:szCs w:val="24"/>
        </w:rPr>
        <w:t xml:space="preserve">davinio – </w:t>
      </w:r>
      <w:r w:rsidRPr="004A707C">
        <w:rPr>
          <w:b/>
          <w:szCs w:val="24"/>
        </w:rPr>
        <w:t>užtikrinti tikslingą integr</w:t>
      </w:r>
      <w:r w:rsidR="00DD668B" w:rsidRPr="004A707C">
        <w:rPr>
          <w:b/>
          <w:szCs w:val="24"/>
        </w:rPr>
        <w:t>alų ugdymo turinį įgyvendinimas – įgyvendinimo rezultatai.</w:t>
      </w:r>
    </w:p>
    <w:p w:rsidR="008070EC" w:rsidRPr="004A707C" w:rsidRDefault="00AA3F63" w:rsidP="009A2B55">
      <w:pPr>
        <w:autoSpaceDE w:val="0"/>
        <w:autoSpaceDN w:val="0"/>
        <w:adjustRightInd w:val="0"/>
        <w:ind w:firstLine="1296"/>
        <w:jc w:val="both"/>
      </w:pPr>
      <w:r w:rsidRPr="004A707C">
        <w:rPr>
          <w:szCs w:val="24"/>
        </w:rPr>
        <w:t xml:space="preserve">Mokyklos ugdymo plane yra aiškiai nurodyta ir apibrėžta integruojamojo ugdymo sistema, </w:t>
      </w:r>
      <w:r w:rsidRPr="004A707C">
        <w:t xml:space="preserve">priimti susitarimai. Metiniame mokyklos veiklos plane numatytos priemonės šiai veiklai įgyvendinti. </w:t>
      </w:r>
    </w:p>
    <w:p w:rsidR="009A2B55" w:rsidRPr="004A707C" w:rsidRDefault="009A2B55" w:rsidP="00EA1423">
      <w:pPr>
        <w:autoSpaceDE w:val="0"/>
        <w:autoSpaceDN w:val="0"/>
        <w:adjustRightInd w:val="0"/>
        <w:ind w:firstLine="1296"/>
        <w:jc w:val="both"/>
      </w:pPr>
      <w:r w:rsidRPr="004A707C">
        <w:t xml:space="preserve">Apie 95  proc. 1-4 ir 5-8, 10 kl. mokinių </w:t>
      </w:r>
      <w:r w:rsidR="00EA1423" w:rsidRPr="004A707C">
        <w:t xml:space="preserve">mokslo metų I pusmetyje </w:t>
      </w:r>
      <w:r w:rsidRPr="004A707C">
        <w:t xml:space="preserve">dalyvavo </w:t>
      </w:r>
      <w:r w:rsidR="00EA1423" w:rsidRPr="004A707C">
        <w:t xml:space="preserve">antrajame projekto „Neformaliojo vaikų švietimo paslaugų plėtra“ edukacinių programų veiklos etape. Projekto koordinatorė mokykloje  istorijos mokytoja organizavo projekto veiklų apibendrinimą – atsiskaitymą už įgytas mokinių patirtis. Parengtas darbas publikuojamas viešai portale </w:t>
      </w:r>
      <w:hyperlink r:id="rId9" w:history="1">
        <w:r w:rsidR="00EA1423" w:rsidRPr="004A707C">
          <w:rPr>
            <w:rStyle w:val="Hipersaitas"/>
          </w:rPr>
          <w:t>www.emokykla.lt</w:t>
        </w:r>
      </w:hyperlink>
      <w:r w:rsidR="00EA1423" w:rsidRPr="004A707C">
        <w:t xml:space="preserve">. </w:t>
      </w:r>
    </w:p>
    <w:p w:rsidR="00B650DF" w:rsidRPr="004A707C" w:rsidRDefault="00EA1423" w:rsidP="00E938C6">
      <w:pPr>
        <w:autoSpaceDE w:val="0"/>
        <w:autoSpaceDN w:val="0"/>
        <w:adjustRightInd w:val="0"/>
        <w:ind w:firstLine="1296"/>
        <w:jc w:val="both"/>
        <w:rPr>
          <w:szCs w:val="24"/>
        </w:rPr>
      </w:pPr>
      <w:r w:rsidRPr="004A707C">
        <w:rPr>
          <w:szCs w:val="24"/>
        </w:rPr>
        <w:t xml:space="preserve">Dalykų mokytojai 5-6 kl. vedė ekologinio ugdymo integravimo pamokas tema „Gamta </w:t>
      </w:r>
      <w:r w:rsidR="00E938C6" w:rsidRPr="004A707C">
        <w:rPr>
          <w:szCs w:val="24"/>
        </w:rPr>
        <w:t xml:space="preserve"> - mūsų namai“. Buvo pravestos 9 integruotos</w:t>
      </w:r>
      <w:r w:rsidRPr="004A707C">
        <w:rPr>
          <w:szCs w:val="24"/>
        </w:rPr>
        <w:t xml:space="preserve"> matematikos, lietuvių kalbos ir literatūros, anglų k., muzikos, geografijos, gamtos ir žmogaus, istorijos, rusų k.</w:t>
      </w:r>
      <w:r w:rsidR="00E938C6" w:rsidRPr="004A707C">
        <w:rPr>
          <w:szCs w:val="24"/>
        </w:rPr>
        <w:t>, technologijų  pamokos</w:t>
      </w:r>
      <w:r w:rsidRPr="004A707C">
        <w:rPr>
          <w:szCs w:val="24"/>
        </w:rPr>
        <w:t xml:space="preserve">, kuriose </w:t>
      </w:r>
      <w:r w:rsidRPr="004A707C">
        <w:rPr>
          <w:szCs w:val="24"/>
        </w:rPr>
        <w:lastRenderedPageBreak/>
        <w:t>naudoja</w:t>
      </w:r>
      <w:r w:rsidR="00E938C6" w:rsidRPr="004A707C">
        <w:rPr>
          <w:szCs w:val="24"/>
        </w:rPr>
        <w:t>mas integruotas ugdymo turinys,</w:t>
      </w:r>
      <w:r w:rsidRPr="004A707C">
        <w:rPr>
          <w:szCs w:val="24"/>
        </w:rPr>
        <w:t xml:space="preserve"> užduotys, metodika, aiškus ir suprantamas mokinių pasiekimų stebėjimas ir vertinimas,  mokomoji medžiaga siejama su mokinių patirtimi ir  kitų mokomųjų dalykų turiniu, interesais. </w:t>
      </w:r>
    </w:p>
    <w:p w:rsidR="00AF2562" w:rsidRPr="004A707C" w:rsidRDefault="003E13AC" w:rsidP="00AF2562">
      <w:pPr>
        <w:autoSpaceDE w:val="0"/>
        <w:autoSpaceDN w:val="0"/>
        <w:adjustRightInd w:val="0"/>
        <w:ind w:firstLine="1296"/>
        <w:jc w:val="both"/>
        <w:rPr>
          <w:szCs w:val="24"/>
        </w:rPr>
      </w:pPr>
      <w:r w:rsidRPr="004A707C">
        <w:rPr>
          <w:szCs w:val="24"/>
        </w:rPr>
        <w:t>2019 m. sausio</w:t>
      </w:r>
      <w:r w:rsidR="00310613" w:rsidRPr="004A707C">
        <w:rPr>
          <w:szCs w:val="24"/>
        </w:rPr>
        <w:t>-</w:t>
      </w:r>
      <w:r w:rsidRPr="004A707C">
        <w:rPr>
          <w:szCs w:val="24"/>
        </w:rPr>
        <w:t xml:space="preserve">gegužės mėn. direktoriaus pavaduotoja ugdymui stebėjo mokytojų pamokas 5 ir 6 kl. tikslu - ugdymo organizavimas pamokose užtikrinant prasmingą integraciją, mokymosi patirčių </w:t>
      </w:r>
      <w:r w:rsidR="00F6579D" w:rsidRPr="004A707C">
        <w:rPr>
          <w:szCs w:val="24"/>
        </w:rPr>
        <w:t>tarp</w:t>
      </w:r>
      <w:r w:rsidRPr="004A707C">
        <w:rPr>
          <w:szCs w:val="24"/>
        </w:rPr>
        <w:t xml:space="preserve">discipliniškumą. Rezultatai aptarti 2019 m. kovo 21 d. metodinės tarybos posėdyje Nr. MT-2, 2019 m. gegužės 16 d. metodinės tarybos posėdyje Nr. MT-3. Iš kovo mėn. stebėtų  mokytojų pamokų 5 kl. ir iš balandžio mėn. stebėtų  pamokų apie </w:t>
      </w:r>
      <w:r w:rsidR="00F6579D" w:rsidRPr="004A707C">
        <w:rPr>
          <w:szCs w:val="24"/>
        </w:rPr>
        <w:t xml:space="preserve">67 proc. pamokų (nuo stebėtų pamokų skaičiaus) naudojamas integruotas ugdymo turinys, užduotys, metodika, priemonės, apie 78 proc. pamokų aiškus ir suprantamas mokinių pasiekimų stebėjimas ir vertinimas. Apie 70 proc. 5 kl. mokinių ir apie 67 proc. 6 kl. mokinių geba dirbti grupėse, porose, aktyviai dirbti, </w:t>
      </w:r>
      <w:r w:rsidR="00F6579D" w:rsidRPr="004A707C">
        <w:t>atliks užduotis iki galo, įsivertinti savo pasiekimus pamokose.</w:t>
      </w:r>
      <w:r w:rsidR="00F6579D" w:rsidRPr="004A707C">
        <w:rPr>
          <w:szCs w:val="24"/>
        </w:rPr>
        <w:t xml:space="preserve"> </w:t>
      </w:r>
    </w:p>
    <w:p w:rsidR="003E13AC" w:rsidRPr="004A707C" w:rsidRDefault="00F6579D" w:rsidP="00AF2562">
      <w:pPr>
        <w:autoSpaceDE w:val="0"/>
        <w:autoSpaceDN w:val="0"/>
        <w:adjustRightInd w:val="0"/>
        <w:ind w:firstLine="1296"/>
        <w:jc w:val="both"/>
        <w:rPr>
          <w:szCs w:val="24"/>
        </w:rPr>
      </w:pPr>
      <w:r w:rsidRPr="004A707C">
        <w:rPr>
          <w:szCs w:val="24"/>
        </w:rPr>
        <w:t>Nuo 2019  m. sausio 1 d.  mokytojų metodinę veiklą organizuojant pagal mokyklos veiklos plano uždavinių tematiką, integruoto ugdymo(si) metodinės bendradarbiavimo grupėje dalyvavo 5 mokytojai. 2019 m. birželio 13 d. metodinės tarybos posėdyje Nr. MT-4 direktoriaus pavaduotoja ugdymui pristatė apibendrintas grupės veiklas.</w:t>
      </w:r>
      <w:r w:rsidR="00AF2562" w:rsidRPr="004A707C">
        <w:rPr>
          <w:szCs w:val="24"/>
        </w:rPr>
        <w:t xml:space="preserve"> Net 4 mokytojai   kolegoms rodė šešias atviras pamokas, kitų  grupės narių atviras pamokas stebėjo  visi 5 nariai. 4 nariai dalyvavo seminaruose integruoto ugdymo turinio klausimais</w:t>
      </w:r>
      <w:r w:rsidR="00367AD3" w:rsidRPr="004A707C">
        <w:rPr>
          <w:szCs w:val="24"/>
        </w:rPr>
        <w:t>, 2</w:t>
      </w:r>
      <w:r w:rsidR="00AF2562" w:rsidRPr="004A707C">
        <w:rPr>
          <w:szCs w:val="24"/>
        </w:rPr>
        <w:t xml:space="preserve"> nariai skaitė kolegoms metodinius pranešimus, 2 nariai kėlė pedagoginę kvalifikaciją savišvietos būdu. 1 narys  vedė integruotą pamoką</w:t>
      </w:r>
      <w:r w:rsidR="00FB7C6C" w:rsidRPr="004A707C">
        <w:rPr>
          <w:szCs w:val="24"/>
        </w:rPr>
        <w:t xml:space="preserve"> bendrąja </w:t>
      </w:r>
      <w:r w:rsidR="00AF2562" w:rsidRPr="004A707C">
        <w:rPr>
          <w:szCs w:val="24"/>
        </w:rPr>
        <w:t xml:space="preserve"> </w:t>
      </w:r>
      <w:r w:rsidR="00FB7C6C" w:rsidRPr="004A707C">
        <w:rPr>
          <w:szCs w:val="24"/>
        </w:rPr>
        <w:t xml:space="preserve">tema „Gamta – mūsų namai“. 2 mokytojai dalyvavo su mokiniais konkursuose, kuriuose veiklos buvo integruotos. </w:t>
      </w:r>
    </w:p>
    <w:p w:rsidR="00C62C0B" w:rsidRPr="005D7878" w:rsidRDefault="001917FB" w:rsidP="005D7878">
      <w:pPr>
        <w:autoSpaceDE w:val="0"/>
        <w:autoSpaceDN w:val="0"/>
        <w:adjustRightInd w:val="0"/>
        <w:ind w:firstLine="1296"/>
        <w:jc w:val="both"/>
        <w:rPr>
          <w:szCs w:val="24"/>
        </w:rPr>
      </w:pPr>
      <w:r w:rsidRPr="004A707C">
        <w:rPr>
          <w:szCs w:val="24"/>
        </w:rPr>
        <w:t xml:space="preserve">Galima teigti, kad mokytojai skyrė dėmesio mokinių </w:t>
      </w:r>
      <w:r w:rsidR="00AA3F63" w:rsidRPr="004A707C">
        <w:rPr>
          <w:szCs w:val="24"/>
        </w:rPr>
        <w:t xml:space="preserve">mokymosi </w:t>
      </w:r>
      <w:r w:rsidRPr="004A707C">
        <w:rPr>
          <w:szCs w:val="24"/>
        </w:rPr>
        <w:t>įprasminimui (metodams, formoms</w:t>
      </w:r>
      <w:r w:rsidR="00E70061" w:rsidRPr="004A707C">
        <w:rPr>
          <w:szCs w:val="24"/>
        </w:rPr>
        <w:t xml:space="preserve">), </w:t>
      </w:r>
      <w:r w:rsidRPr="004A707C">
        <w:rPr>
          <w:szCs w:val="24"/>
        </w:rPr>
        <w:t>buvo stengiamasi užtikrinti mokymąsi, padedantį</w:t>
      </w:r>
      <w:r w:rsidR="00545632" w:rsidRPr="004A707C">
        <w:rPr>
          <w:szCs w:val="24"/>
        </w:rPr>
        <w:t xml:space="preserve"> įgyt</w:t>
      </w:r>
      <w:r w:rsidRPr="004A707C">
        <w:rPr>
          <w:szCs w:val="24"/>
        </w:rPr>
        <w:t xml:space="preserve">i įvairios prasmingos patirties. </w:t>
      </w:r>
      <w:r w:rsidR="0098628B" w:rsidRPr="004A707C">
        <w:rPr>
          <w:szCs w:val="24"/>
        </w:rPr>
        <w:t>Pamokų tipai, struktūra</w:t>
      </w:r>
      <w:r w:rsidR="00420B68" w:rsidRPr="004A707C">
        <w:rPr>
          <w:szCs w:val="24"/>
        </w:rPr>
        <w:t xml:space="preserve">  buvo skirtingi, įvairiai ir lanksčiai organizuojamas mokymo(si) laikas: ugdymo dienos, integruotos p</w:t>
      </w:r>
      <w:r w:rsidR="009C0B20" w:rsidRPr="004A707C">
        <w:rPr>
          <w:szCs w:val="24"/>
        </w:rPr>
        <w:t>amokos, kai ja</w:t>
      </w:r>
      <w:r w:rsidR="00420B68" w:rsidRPr="004A707C">
        <w:rPr>
          <w:szCs w:val="24"/>
        </w:rPr>
        <w:t>s</w:t>
      </w:r>
      <w:r w:rsidR="009C0B20" w:rsidRPr="004A707C">
        <w:rPr>
          <w:szCs w:val="24"/>
        </w:rPr>
        <w:t xml:space="preserve"> </w:t>
      </w:r>
      <w:r w:rsidR="00420B68" w:rsidRPr="004A707C">
        <w:rPr>
          <w:szCs w:val="24"/>
        </w:rPr>
        <w:t>veda vienas arba</w:t>
      </w:r>
      <w:r w:rsidR="009C0B20" w:rsidRPr="004A707C">
        <w:rPr>
          <w:szCs w:val="24"/>
        </w:rPr>
        <w:t xml:space="preserve"> </w:t>
      </w:r>
      <w:r w:rsidR="00420B68" w:rsidRPr="004A707C">
        <w:rPr>
          <w:szCs w:val="24"/>
        </w:rPr>
        <w:t>du mokytojai, ekskursijos į muziejus,</w:t>
      </w:r>
      <w:r w:rsidR="0098628B" w:rsidRPr="004A707C">
        <w:rPr>
          <w:szCs w:val="24"/>
        </w:rPr>
        <w:t xml:space="preserve"> Užusalių girininkiją.</w:t>
      </w:r>
      <w:r w:rsidR="00D64F42" w:rsidRPr="004A707C">
        <w:rPr>
          <w:szCs w:val="24"/>
        </w:rPr>
        <w:t xml:space="preserve"> Atkreiptinas mokytojų dėmesys į aktyviuosius mokinių mokymo(si) metodus rasti, atsirinkti, įprasminti žinojimą.</w:t>
      </w:r>
    </w:p>
    <w:p w:rsidR="00343862" w:rsidRPr="004A707C" w:rsidRDefault="00C62C0B" w:rsidP="00343862">
      <w:pPr>
        <w:pStyle w:val="Default"/>
        <w:ind w:firstLine="1296"/>
        <w:jc w:val="both"/>
        <w:rPr>
          <w:rFonts w:eastAsia="Times New Roman"/>
          <w:b/>
          <w:color w:val="auto"/>
        </w:rPr>
      </w:pPr>
      <w:r w:rsidRPr="004A707C">
        <w:rPr>
          <w:b/>
        </w:rPr>
        <w:t xml:space="preserve">2 uždavinio – </w:t>
      </w:r>
      <w:r w:rsidR="00EF7FA2" w:rsidRPr="004A707C">
        <w:rPr>
          <w:b/>
          <w:color w:val="auto"/>
        </w:rPr>
        <w:t xml:space="preserve">diferencijuoti ir individualizuoti ugdymo(si) turinį </w:t>
      </w:r>
      <w:r w:rsidR="00DD668B" w:rsidRPr="004A707C">
        <w:rPr>
          <w:b/>
          <w:color w:val="auto"/>
        </w:rPr>
        <w:t>ir veiklas pagal mokinių galias</w:t>
      </w:r>
      <w:r w:rsidR="00DD668B" w:rsidRPr="004A707C">
        <w:rPr>
          <w:rFonts w:eastAsia="Times New Roman"/>
          <w:b/>
          <w:color w:val="auto"/>
        </w:rPr>
        <w:t xml:space="preserve"> – įgyvendinimo rezultatai.</w:t>
      </w:r>
      <w:r w:rsidR="00EF7FA2" w:rsidRPr="004A707C">
        <w:rPr>
          <w:rFonts w:eastAsia="Times New Roman"/>
          <w:b/>
          <w:color w:val="auto"/>
        </w:rPr>
        <w:t xml:space="preserve"> </w:t>
      </w:r>
    </w:p>
    <w:p w:rsidR="009B44C3" w:rsidRPr="004A707C" w:rsidRDefault="00543345" w:rsidP="00AA11C5">
      <w:pPr>
        <w:pStyle w:val="Default"/>
        <w:ind w:firstLine="1296"/>
        <w:jc w:val="both"/>
        <w:rPr>
          <w:rFonts w:eastAsia="Times New Roman"/>
          <w:color w:val="auto"/>
        </w:rPr>
      </w:pPr>
      <w:r w:rsidRPr="004A707C">
        <w:rPr>
          <w:rFonts w:eastAsia="Times New Roman"/>
          <w:color w:val="auto"/>
        </w:rPr>
        <w:t xml:space="preserve">Ugdymo turinio diferencijavimas buvo numatytas 2018-2019 m. m. mokyklos ugdymo plane. </w:t>
      </w:r>
    </w:p>
    <w:p w:rsidR="00543345" w:rsidRPr="004A707C" w:rsidRDefault="00543345" w:rsidP="009B44C3">
      <w:pPr>
        <w:pStyle w:val="Default"/>
        <w:ind w:firstLine="1296"/>
        <w:jc w:val="both"/>
        <w:rPr>
          <w:rFonts w:eastAsia="Times New Roman"/>
          <w:color w:val="auto"/>
        </w:rPr>
      </w:pPr>
      <w:r w:rsidRPr="004A707C">
        <w:rPr>
          <w:rFonts w:eastAsia="Times New Roman"/>
          <w:color w:val="auto"/>
        </w:rPr>
        <w:t>Mokiniai turėjo galimybės pagal savo pomėgius ir poreikius rinktis neformaliojo vaikų švietimo  užsiėmimus (būrelius).  2019 m. balandžio mėn.  direktoriaus pavaduotoja ugdymui atliko tyrimą „tyrimas “Būrelių lankymas ir mokinių poreikiai 2019-2020 m. m.” Tyrimo duomenimis, 1-8, 10 kl. mokiniams 2018-2019 m. m. buvo skirta 17 valandų per savaitę. Būrelius lankė 92 proc. mokinių. Tarp 1-4 kl. mokinių  populiariausi sporto būrelis „Vikriukai“, informacinių technologijų būrelis „Piešiu kompiuteriu“, etnografinis ansamblis “Leketukas”. Tarp 5-7 kl. mokinių populiariausi būreliai: dramos studija „Geras“, sporto būrelis “Judriukai“, sporto būrelis „Vikriukai“, skautų būrelis „Bendraminčiai“.</w:t>
      </w:r>
    </w:p>
    <w:p w:rsidR="00310613" w:rsidRPr="004A707C" w:rsidRDefault="00310613" w:rsidP="009B44C3">
      <w:pPr>
        <w:pStyle w:val="Default"/>
        <w:ind w:firstLine="1296"/>
        <w:jc w:val="both"/>
        <w:rPr>
          <w:rFonts w:eastAsia="Times New Roman"/>
          <w:color w:val="auto"/>
        </w:rPr>
      </w:pPr>
      <w:r w:rsidRPr="004A707C">
        <w:rPr>
          <w:rFonts w:eastAsia="Times New Roman"/>
          <w:color w:val="auto"/>
        </w:rPr>
        <w:t xml:space="preserve">2019 m. sausio-gegužės mėn. direktoriaus pavaduotoja ugdymui stebėjo mokytojų pamokas 5 ir 6 kl. tikslu – ugdymo proceso pamokose individualizavimas ir  diferencijavimas. Rezultatai aptarti 2019 m. kovo 21 d. metodinės tarybos posėdyje Nr. MT-2, 2019 m. gegužės 16 d. metodinės tarybos posėdyje Nr. MT-3. Pamokų, kuriose naudojamos diferencijuotos užduotys  (tarp jų ir SUP mokiniams), metodika, priemonės, mokinių pasiekimų ir pažangos stebėjimas ir vertinimas (bent 75 proc. nuo stebėtų pamokų skaičiaus), skaičius. Iš kovo mėn. stebėtų  mokytojų pamokų 5 kl. ir iš balandžio mėn. stebėtų  pamokų apie </w:t>
      </w:r>
      <w:r w:rsidR="009B44C3" w:rsidRPr="004A707C">
        <w:rPr>
          <w:rFonts w:eastAsia="Times New Roman"/>
          <w:color w:val="auto"/>
        </w:rPr>
        <w:t xml:space="preserve">82 </w:t>
      </w:r>
      <w:r w:rsidRPr="004A707C">
        <w:rPr>
          <w:rFonts w:eastAsia="Times New Roman"/>
          <w:color w:val="auto"/>
        </w:rPr>
        <w:t xml:space="preserve"> proc. pamokų (nuo stebėtų pamokų skaičiaus) </w:t>
      </w:r>
      <w:r w:rsidR="009B44C3" w:rsidRPr="004A707C">
        <w:rPr>
          <w:rFonts w:eastAsia="Times New Roman"/>
          <w:color w:val="auto"/>
        </w:rPr>
        <w:t>taikomi diferencijuota</w:t>
      </w:r>
      <w:r w:rsidRPr="004A707C">
        <w:rPr>
          <w:rFonts w:eastAsia="Times New Roman"/>
          <w:color w:val="auto"/>
        </w:rPr>
        <w:t>s</w:t>
      </w:r>
      <w:r w:rsidR="009B44C3" w:rsidRPr="004A707C">
        <w:rPr>
          <w:rFonts w:eastAsia="Times New Roman"/>
          <w:color w:val="auto"/>
        </w:rPr>
        <w:t xml:space="preserve"> </w:t>
      </w:r>
      <w:r w:rsidRPr="004A707C">
        <w:rPr>
          <w:rFonts w:eastAsia="Times New Roman"/>
          <w:color w:val="auto"/>
        </w:rPr>
        <w:t xml:space="preserve">ir individualizuotas </w:t>
      </w:r>
      <w:r w:rsidR="009B44C3" w:rsidRPr="004A707C">
        <w:rPr>
          <w:rFonts w:eastAsia="Times New Roman"/>
          <w:color w:val="auto"/>
        </w:rPr>
        <w:t>ugdymo elementai (stipresnių mokinių pagalba silpniesiems, papildomas mokytojų paaiškinimas, pritaikytos užduotys, skiriami individualūs namų darbai</w:t>
      </w:r>
      <w:r w:rsidRPr="004A707C">
        <w:rPr>
          <w:rFonts w:eastAsia="Times New Roman"/>
          <w:color w:val="auto"/>
        </w:rPr>
        <w:t xml:space="preserve">, </w:t>
      </w:r>
      <w:r w:rsidR="009B44C3" w:rsidRPr="004A707C">
        <w:rPr>
          <w:rFonts w:eastAsia="Times New Roman"/>
          <w:color w:val="auto"/>
        </w:rPr>
        <w:t xml:space="preserve">tačiau diferencijavimas ir individualizavimas nėra išskirtinis. Mokytojai daugiau dėmesio skiria silpnesniems mokiniams. </w:t>
      </w:r>
      <w:r w:rsidRPr="004A707C">
        <w:rPr>
          <w:rFonts w:eastAsia="Times New Roman"/>
          <w:color w:val="auto"/>
        </w:rPr>
        <w:t>100 proc. mokytojų (nuo mokytojų, kuriems skirtos konsultacijų</w:t>
      </w:r>
      <w:r w:rsidR="009B44C3" w:rsidRPr="004A707C">
        <w:rPr>
          <w:rFonts w:eastAsia="Times New Roman"/>
          <w:color w:val="auto"/>
        </w:rPr>
        <w:t xml:space="preserve"> po pamokų valandos) </w:t>
      </w:r>
      <w:r w:rsidR="00F4512B" w:rsidRPr="004A707C">
        <w:rPr>
          <w:rFonts w:eastAsia="Times New Roman"/>
          <w:color w:val="auto"/>
        </w:rPr>
        <w:t>po pamokų</w:t>
      </w:r>
      <w:r w:rsidR="009B44C3" w:rsidRPr="004A707C">
        <w:rPr>
          <w:rFonts w:eastAsia="Times New Roman"/>
          <w:color w:val="auto"/>
        </w:rPr>
        <w:t xml:space="preserve"> organizavo trumpalaikes konsultacijas mokiniams.  </w:t>
      </w:r>
    </w:p>
    <w:p w:rsidR="00310613" w:rsidRPr="004A707C" w:rsidRDefault="00F4512B" w:rsidP="00AA11C5">
      <w:pPr>
        <w:pStyle w:val="Default"/>
        <w:ind w:firstLine="1296"/>
        <w:jc w:val="both"/>
        <w:rPr>
          <w:rFonts w:eastAsia="Times New Roman"/>
          <w:color w:val="auto"/>
        </w:rPr>
      </w:pPr>
      <w:r w:rsidRPr="004A707C">
        <w:rPr>
          <w:rFonts w:eastAsia="Times New Roman"/>
          <w:color w:val="auto"/>
        </w:rPr>
        <w:lastRenderedPageBreak/>
        <w:t xml:space="preserve">1-4 ir 5-8,10 kl. ugdymo plane </w:t>
      </w:r>
      <w:r w:rsidR="009B44C3" w:rsidRPr="004A707C">
        <w:rPr>
          <w:rFonts w:eastAsia="Times New Roman"/>
          <w:color w:val="auto"/>
        </w:rPr>
        <w:t xml:space="preserve">matematikos ir lietuvių kalbos ilgalaikės konsultacijos, 8 kl. II pusmetį – istorijos ilgalaikė konsultacija,  skirtos mokymosi pagalbai teikti. </w:t>
      </w:r>
    </w:p>
    <w:p w:rsidR="00343862" w:rsidRPr="004A707C" w:rsidRDefault="00343862" w:rsidP="00AA11C5">
      <w:pPr>
        <w:pStyle w:val="Default"/>
        <w:ind w:firstLine="1296"/>
        <w:jc w:val="both"/>
        <w:rPr>
          <w:rFonts w:eastAsia="Times New Roman"/>
          <w:color w:val="auto"/>
        </w:rPr>
      </w:pPr>
      <w:r w:rsidRPr="004A707C">
        <w:rPr>
          <w:rFonts w:eastAsia="Times New Roman"/>
          <w:color w:val="auto"/>
        </w:rPr>
        <w:t>Ugdymo(si) diferencijavimo ir individualizavimo tobulinimo metodinė</w:t>
      </w:r>
      <w:r w:rsidR="00420B68" w:rsidRPr="004A707C">
        <w:rPr>
          <w:rFonts w:eastAsia="Times New Roman"/>
          <w:color w:val="auto"/>
        </w:rPr>
        <w:t>s bendradarbiavimo grupės veikloje dalyvavo 5 mokytojai. 4 mokytojai rodė kolegoms atviras pamokas, vienas mokytojas parengė specialiųjų poreikių turintiems mokiniams padalomąją medžiagą, du mokytojai skaitė metodinius pranešimus tema „Ugdymo turinio diferencijavimo ir individualizavimo metodai pamokoje“.</w:t>
      </w:r>
    </w:p>
    <w:p w:rsidR="00D817AD" w:rsidRPr="004A707C" w:rsidRDefault="009B44C3" w:rsidP="00F4512B">
      <w:pPr>
        <w:pStyle w:val="Default"/>
        <w:ind w:firstLine="1296"/>
        <w:jc w:val="both"/>
        <w:rPr>
          <w:rFonts w:eastAsia="Times New Roman"/>
          <w:color w:val="auto"/>
        </w:rPr>
      </w:pPr>
      <w:r w:rsidRPr="004A707C">
        <w:rPr>
          <w:rFonts w:eastAsia="Times New Roman"/>
          <w:color w:val="auto"/>
        </w:rPr>
        <w:t xml:space="preserve">Galima teigti, kad </w:t>
      </w:r>
      <w:r w:rsidR="00F4512B" w:rsidRPr="004A707C">
        <w:rPr>
          <w:rFonts w:eastAsia="Times New Roman"/>
          <w:color w:val="auto"/>
        </w:rPr>
        <w:t>mokykloje sudarytos sąlygos mokiniams pasirinkti lankyti būrelius, mokymosi  pasiekimams gerinti – ilgalaikės ir trumpalaikės konsultacijos, pamokose taikomi diferencijuoto ir individualizuoto ugdymo elementai silpniau besimokantiems mokiniams. Siekiant pagerinti mokinių pasiekimus, 2019-2020 m. m. atkreiptinas mokytojų dėmes</w:t>
      </w:r>
      <w:r w:rsidR="00D64F42" w:rsidRPr="004A707C">
        <w:rPr>
          <w:rFonts w:eastAsia="Times New Roman"/>
          <w:color w:val="auto"/>
        </w:rPr>
        <w:t>ys į gabesniųjų mokinių ugdymą ir sistematiškesnį pagalbos teikimą</w:t>
      </w:r>
      <w:r w:rsidR="000A05E6" w:rsidRPr="004A707C">
        <w:rPr>
          <w:rFonts w:eastAsia="Times New Roman"/>
          <w:color w:val="auto"/>
        </w:rPr>
        <w:t>: žemų pasiekimų prevenciją, intervenciją sprendžiant iškilusias problemas, kompensacines priemones.</w:t>
      </w:r>
      <w:r w:rsidR="00F4512B" w:rsidRPr="004A707C">
        <w:rPr>
          <w:rFonts w:eastAsia="Times New Roman"/>
          <w:color w:val="auto"/>
        </w:rPr>
        <w:t xml:space="preserve"> </w:t>
      </w:r>
    </w:p>
    <w:p w:rsidR="00EB2AEC" w:rsidRPr="004A707C" w:rsidRDefault="00EF7FA2" w:rsidP="00C9290A">
      <w:pPr>
        <w:ind w:firstLine="1296"/>
        <w:jc w:val="both"/>
        <w:rPr>
          <w:b/>
          <w:szCs w:val="24"/>
        </w:rPr>
      </w:pPr>
      <w:r w:rsidRPr="004A707C">
        <w:rPr>
          <w:b/>
          <w:szCs w:val="24"/>
        </w:rPr>
        <w:t>3 uždavinio – padėti mokiniams i</w:t>
      </w:r>
      <w:r w:rsidR="007969BB" w:rsidRPr="004A707C">
        <w:rPr>
          <w:b/>
          <w:szCs w:val="24"/>
        </w:rPr>
        <w:t>r kitiems mokyklos bendruomenės</w:t>
      </w:r>
      <w:r w:rsidRPr="004A707C">
        <w:rPr>
          <w:b/>
          <w:szCs w:val="24"/>
        </w:rPr>
        <w:t xml:space="preserve"> nariams ugdytis socialines emocines kompetencijas –</w:t>
      </w:r>
      <w:r w:rsidR="00AA3F63" w:rsidRPr="004A707C">
        <w:rPr>
          <w:b/>
          <w:szCs w:val="24"/>
        </w:rPr>
        <w:t xml:space="preserve"> įgyvendinimo rezultatai.</w:t>
      </w:r>
    </w:p>
    <w:p w:rsidR="00893810" w:rsidRPr="004A707C" w:rsidRDefault="002E2F8A" w:rsidP="00C9290A">
      <w:pPr>
        <w:ind w:firstLine="1296"/>
        <w:jc w:val="both"/>
        <w:rPr>
          <w:szCs w:val="24"/>
        </w:rPr>
      </w:pPr>
      <w:r w:rsidRPr="004A707C">
        <w:rPr>
          <w:szCs w:val="24"/>
        </w:rPr>
        <w:t>2019 m. birželio 11 d. mokyklos vaiko gerovės komisijos posėdyje Nr. VG-8 psic</w:t>
      </w:r>
      <w:r w:rsidR="009130D7" w:rsidRPr="004A707C">
        <w:rPr>
          <w:szCs w:val="24"/>
        </w:rPr>
        <w:t xml:space="preserve">hologė </w:t>
      </w:r>
      <w:r w:rsidR="00207AF5" w:rsidRPr="004A707C">
        <w:rPr>
          <w:szCs w:val="24"/>
        </w:rPr>
        <w:t>ir</w:t>
      </w:r>
      <w:r w:rsidR="00893810" w:rsidRPr="004A707C">
        <w:rPr>
          <w:szCs w:val="24"/>
        </w:rPr>
        <w:t xml:space="preserve"> socialinė pedagogė </w:t>
      </w:r>
      <w:r w:rsidR="009130D7" w:rsidRPr="004A707C">
        <w:rPr>
          <w:szCs w:val="24"/>
        </w:rPr>
        <w:t>pristatė VGK</w:t>
      </w:r>
      <w:r w:rsidRPr="004A707C">
        <w:rPr>
          <w:szCs w:val="24"/>
        </w:rPr>
        <w:t xml:space="preserve"> veiklos plane pravestas priemones ir koo</w:t>
      </w:r>
      <w:r w:rsidR="009130D7" w:rsidRPr="004A707C">
        <w:rPr>
          <w:szCs w:val="24"/>
        </w:rPr>
        <w:t>rdinuojamos veiklos (socialinis</w:t>
      </w:r>
      <w:r w:rsidRPr="004A707C">
        <w:rPr>
          <w:szCs w:val="24"/>
        </w:rPr>
        <w:t xml:space="preserve">-emocinis ugdymas mokykloje) situaciją. </w:t>
      </w:r>
    </w:p>
    <w:p w:rsidR="00893810" w:rsidRPr="004A707C" w:rsidRDefault="002E2F8A" w:rsidP="00893810">
      <w:pPr>
        <w:ind w:firstLine="1296"/>
        <w:jc w:val="both"/>
        <w:rPr>
          <w:szCs w:val="24"/>
        </w:rPr>
      </w:pPr>
      <w:r w:rsidRPr="004A707C">
        <w:rPr>
          <w:szCs w:val="24"/>
        </w:rPr>
        <w:t>Socialinis-emocinis ugdymas mokykloje vykdomas įgyvendinant prevencines programas: priešmokyklinio ugdymo grupėje „Zipio draugai“, 1-3 kl. „Obuolys“, 5-8 kl. „Paauglystės kryžkelės“</w:t>
      </w:r>
      <w:r w:rsidR="00893810" w:rsidRPr="004A707C">
        <w:rPr>
          <w:szCs w:val="24"/>
        </w:rPr>
        <w:t>,</w:t>
      </w:r>
      <w:r w:rsidRPr="004A707C">
        <w:rPr>
          <w:szCs w:val="24"/>
        </w:rPr>
        <w:t xml:space="preserve"> 4 ir 10 kl. „Alkoholio, tabako ir kitų psichotropinių medžiagų vartojimo prevencijos programa“. Prevencinėse programose dalyvavo 100 proc. visų mokyklos mokinių. </w:t>
      </w:r>
      <w:r w:rsidR="00337CAF" w:rsidRPr="004A707C">
        <w:rPr>
          <w:szCs w:val="24"/>
        </w:rPr>
        <w:t>Socialinis-emocinis ugdymas organizuojamas klasių valandėlių</w:t>
      </w:r>
      <w:r w:rsidR="00893810" w:rsidRPr="004A707C">
        <w:rPr>
          <w:szCs w:val="24"/>
        </w:rPr>
        <w:t>, renginių, akcijų, švenčių metu.</w:t>
      </w:r>
      <w:r w:rsidR="00337CAF" w:rsidRPr="004A707C">
        <w:rPr>
          <w:szCs w:val="24"/>
        </w:rPr>
        <w:t xml:space="preserve"> 3-4 kl. mokiniai dalyvavo SEU olimpiadoje „Dramblys“, 1-8, 10 kl. mokiniai  - veiksmo savaitėje </w:t>
      </w:r>
      <w:r w:rsidR="00893810" w:rsidRPr="004A707C">
        <w:rPr>
          <w:szCs w:val="24"/>
        </w:rPr>
        <w:t>b</w:t>
      </w:r>
      <w:r w:rsidR="00337CAF" w:rsidRPr="004A707C">
        <w:rPr>
          <w:szCs w:val="24"/>
        </w:rPr>
        <w:t>e patyčių</w:t>
      </w:r>
      <w:r w:rsidR="00893810" w:rsidRPr="004A707C">
        <w:rPr>
          <w:szCs w:val="24"/>
        </w:rPr>
        <w:t xml:space="preserve"> „Mokykloje gyventi gera“</w:t>
      </w:r>
      <w:r w:rsidR="00337CAF" w:rsidRPr="004A707C">
        <w:rPr>
          <w:szCs w:val="24"/>
        </w:rPr>
        <w:t xml:space="preserve">, socialinio-emocinio ugdymo dienos veiklose „Laimė yra“. Mokyklos psichologė ir socialinė pedagogė organizavo mokyklos praktinių veiklų projekto „Padrąsinti negalima bausti“ užsiėmimus 5-8, 10 kl. mokiniams, mokytojams, mokinių tėvams (globėjams, rūpintojams). Direktoriaus pavaduotoja ugdymui inicijavo ir organizavo mokykloje mokinių susitikimus su garsiais Lietuvos žmonėmis pagal pilietinį TV projektą „Padrąsinti. Įkvėpti. Palaikyti“. </w:t>
      </w:r>
      <w:r w:rsidR="00893810" w:rsidRPr="004A707C">
        <w:rPr>
          <w:szCs w:val="24"/>
        </w:rPr>
        <w:t xml:space="preserve">Socialinė pedagogė organizavo respublikonę šventę, „Laimingų vaikų pieva“, kurioje dalyvavo ir mokyklos mokiniai, bendradarbiaudama su Užusalių vaikų dienos centru, ji sudarė sąlygas šešiems 8 kl. mokiniams dalyvauti karinėje lyderystės stovykloje Alytaus rajone. </w:t>
      </w:r>
    </w:p>
    <w:p w:rsidR="00492276" w:rsidRPr="004A707C" w:rsidRDefault="009130D7" w:rsidP="00893810">
      <w:pPr>
        <w:ind w:firstLine="1296"/>
        <w:jc w:val="both"/>
        <w:rPr>
          <w:rStyle w:val="StylePatternClearYellow"/>
        </w:rPr>
      </w:pPr>
      <w:r w:rsidRPr="004A707C">
        <w:rPr>
          <w:szCs w:val="24"/>
        </w:rPr>
        <w:t>2019 m. sausio</w:t>
      </w:r>
      <w:r w:rsidR="003E13AC" w:rsidRPr="004A707C">
        <w:rPr>
          <w:szCs w:val="24"/>
        </w:rPr>
        <w:t>-</w:t>
      </w:r>
      <w:r w:rsidRPr="004A707C">
        <w:rPr>
          <w:szCs w:val="24"/>
        </w:rPr>
        <w:t xml:space="preserve">gegužės mėn. direktoriaus pavaduotoja ugdymui stebėjo </w:t>
      </w:r>
      <w:r w:rsidR="006C3C7E" w:rsidRPr="004A707C">
        <w:rPr>
          <w:szCs w:val="24"/>
        </w:rPr>
        <w:t>mokytojų pamokas 5 ir 6 kl. tikslu - s</w:t>
      </w:r>
      <w:r w:rsidR="006C3C7E" w:rsidRPr="004A707C">
        <w:rPr>
          <w:rStyle w:val="StylePatternClearYellow"/>
        </w:rPr>
        <w:t xml:space="preserve">ocialinių emocinių kompetencijų ugdymas pamokose. Rezultatai aptarti 2019 m. kovo 21 d. metodinės tarybos posėdyje Nr. MT-2, 2019 m. gegužės 16 d. metodinės tarybos posėdyje Nr. MT-3. </w:t>
      </w:r>
      <w:r w:rsidR="00085E78" w:rsidRPr="004A707C">
        <w:rPr>
          <w:rStyle w:val="StylePatternClearYellow"/>
        </w:rPr>
        <w:t>Iš kovo mėn. stebėtų  mokytojų pamokų 5 kl. ir i</w:t>
      </w:r>
      <w:r w:rsidR="00492276" w:rsidRPr="004A707C">
        <w:rPr>
          <w:rStyle w:val="StylePatternClearYellow"/>
        </w:rPr>
        <w:t xml:space="preserve">š </w:t>
      </w:r>
      <w:r w:rsidR="00085E78" w:rsidRPr="004A707C">
        <w:rPr>
          <w:rStyle w:val="StylePatternClearYellow"/>
        </w:rPr>
        <w:t xml:space="preserve">balandžio mėn. </w:t>
      </w:r>
      <w:r w:rsidR="00492276" w:rsidRPr="004A707C">
        <w:rPr>
          <w:rStyle w:val="StylePatternClearYellow"/>
        </w:rPr>
        <w:t xml:space="preserve">stebėtų  pamokų </w:t>
      </w:r>
      <w:r w:rsidR="00893810" w:rsidRPr="004A707C">
        <w:rPr>
          <w:rStyle w:val="StylePatternClearYellow"/>
        </w:rPr>
        <w:t xml:space="preserve">apie </w:t>
      </w:r>
      <w:r w:rsidR="00492276" w:rsidRPr="004A707C">
        <w:rPr>
          <w:rStyle w:val="StylePatternClearYellow"/>
        </w:rPr>
        <w:t>75 proc. pamokų (nuo stebėtų pamokų skaičiaus) naudojami metodai, formos, užduotys, priemonės, ugdančios mokinių socialinius-emocinius įgūdžius</w:t>
      </w:r>
      <w:r w:rsidR="00862729" w:rsidRPr="004A707C">
        <w:rPr>
          <w:rStyle w:val="StylePatternClearYellow"/>
        </w:rPr>
        <w:t>,</w:t>
      </w:r>
      <w:r w:rsidR="00492276" w:rsidRPr="004A707C">
        <w:rPr>
          <w:rStyle w:val="StylePatternClearYellow"/>
        </w:rPr>
        <w:t xml:space="preserve"> mokinių elgesys valdomas aiškiomis, sutartomis taisyklėmis, sutelkiant mokinių dėmesį</w:t>
      </w:r>
      <w:r w:rsidR="008E3550" w:rsidRPr="004A707C">
        <w:rPr>
          <w:rStyle w:val="StylePatternClearYellow"/>
        </w:rPr>
        <w:t xml:space="preserve"> į prasmingas veiklas, mokymąsi. </w:t>
      </w:r>
      <w:r w:rsidR="00085E78" w:rsidRPr="004A707C">
        <w:rPr>
          <w:rStyle w:val="StylePatternClearYellow"/>
        </w:rPr>
        <w:t>Apie 70 proc. 5 kl. mokinių ir a</w:t>
      </w:r>
      <w:r w:rsidR="008E3550" w:rsidRPr="004A707C">
        <w:rPr>
          <w:rStyle w:val="StylePatternClearYellow"/>
        </w:rPr>
        <w:t>pie 67 proc. 6 kl. mokinių geba</w:t>
      </w:r>
      <w:r w:rsidR="00085E78" w:rsidRPr="004A707C">
        <w:rPr>
          <w:rStyle w:val="StylePatternClearYellow"/>
        </w:rPr>
        <w:t xml:space="preserve"> </w:t>
      </w:r>
      <w:r w:rsidR="00492276" w:rsidRPr="004A707C">
        <w:rPr>
          <w:rStyle w:val="StylePatternClearYellow"/>
        </w:rPr>
        <w:t>dirbti grupėse, porose, aktyviai dirbti, išsakyti savo mintis, paaiškinti požiūrį (žodžiu, tekstu, vaizdus, įsivertinti savo pasiekimus)</w:t>
      </w:r>
      <w:r w:rsidR="00085E78" w:rsidRPr="004A707C">
        <w:rPr>
          <w:rStyle w:val="StylePatternClearYellow"/>
        </w:rPr>
        <w:t xml:space="preserve">. </w:t>
      </w:r>
    </w:p>
    <w:p w:rsidR="006C3C7E" w:rsidRPr="004A707C" w:rsidRDefault="006C3C7E" w:rsidP="006C3C7E">
      <w:pPr>
        <w:ind w:firstLine="1296"/>
        <w:jc w:val="both"/>
        <w:rPr>
          <w:rStyle w:val="StylePatternClearYellow"/>
          <w:szCs w:val="24"/>
        </w:rPr>
      </w:pPr>
      <w:r w:rsidRPr="004A707C">
        <w:rPr>
          <w:rStyle w:val="StylePatternClearYellow"/>
          <w:szCs w:val="24"/>
        </w:rPr>
        <w:t xml:space="preserve">5 mokytojai dalyvavo socialinių emocinių kompetencijų tobulinimo metodinės bendradarbiavimo grupės veikloje. 2019 m. birželio 13 d. metodinės tarybos posėdyje Nr. MT-4 direktoriaus pavaduotoja ugdymui pristatė apibendrintas grupės veiklas. </w:t>
      </w:r>
      <w:r w:rsidR="00492276" w:rsidRPr="004A707C">
        <w:rPr>
          <w:rStyle w:val="StylePatternClearYellow"/>
          <w:szCs w:val="24"/>
        </w:rPr>
        <w:t xml:space="preserve">Tik </w:t>
      </w:r>
      <w:r w:rsidRPr="004A707C">
        <w:rPr>
          <w:rStyle w:val="StylePatternClearYellow"/>
          <w:szCs w:val="24"/>
        </w:rPr>
        <w:t xml:space="preserve"> </w:t>
      </w:r>
      <w:r w:rsidR="00A32684" w:rsidRPr="004A707C">
        <w:rPr>
          <w:rStyle w:val="StylePatternClearYellow"/>
          <w:szCs w:val="24"/>
        </w:rPr>
        <w:t xml:space="preserve">2 nariai kolegoms rodė </w:t>
      </w:r>
      <w:r w:rsidR="00AF2562" w:rsidRPr="004A707C">
        <w:rPr>
          <w:rStyle w:val="StylePatternClearYellow"/>
          <w:szCs w:val="24"/>
        </w:rPr>
        <w:t xml:space="preserve">tris </w:t>
      </w:r>
      <w:r w:rsidR="00A32684" w:rsidRPr="004A707C">
        <w:rPr>
          <w:rStyle w:val="StylePatternClearYellow"/>
          <w:szCs w:val="24"/>
        </w:rPr>
        <w:t xml:space="preserve">atviras pamokas, kitų  grupės narių atviras pamokas stebėjo  visi 5 nariai. </w:t>
      </w:r>
      <w:r w:rsidR="00492276" w:rsidRPr="004A707C">
        <w:rPr>
          <w:rStyle w:val="StylePatternClearYellow"/>
          <w:szCs w:val="24"/>
        </w:rPr>
        <w:t xml:space="preserve">4 nariai dalyvavo seminaruose socialinio-emocinio intelekto ugdymo tema, 2  nariai pasidalino informacija iš seminarų, 1 narys kėlė pedagoginę kvalifikaciją savišvietos būdu. Grupė sukūrė </w:t>
      </w:r>
      <w:r w:rsidR="00A32684" w:rsidRPr="004A707C">
        <w:rPr>
          <w:rFonts w:eastAsiaTheme="minorEastAsia"/>
          <w:color w:val="000000" w:themeColor="text1"/>
          <w:kern w:val="24"/>
          <w:szCs w:val="24"/>
          <w:lang w:eastAsia="lt-LT"/>
        </w:rPr>
        <w:t>Messenger‘io Facebook grup</w:t>
      </w:r>
      <w:r w:rsidR="00492276" w:rsidRPr="004A707C">
        <w:rPr>
          <w:rFonts w:eastAsiaTheme="minorEastAsia"/>
          <w:color w:val="000000" w:themeColor="text1"/>
          <w:kern w:val="24"/>
          <w:szCs w:val="24"/>
          <w:lang w:eastAsia="lt-LT"/>
        </w:rPr>
        <w:t xml:space="preserve">ę </w:t>
      </w:r>
      <w:r w:rsidR="00A32684" w:rsidRPr="004A707C">
        <w:rPr>
          <w:rFonts w:eastAsiaTheme="minorEastAsia"/>
          <w:color w:val="000000" w:themeColor="text1"/>
          <w:kern w:val="24"/>
          <w:szCs w:val="24"/>
          <w:lang w:eastAsia="lt-LT"/>
        </w:rPr>
        <w:t>,,EMOCIUKAI“</w:t>
      </w:r>
      <w:r w:rsidR="00492276" w:rsidRPr="004A707C">
        <w:rPr>
          <w:rFonts w:eastAsiaTheme="minorEastAsia"/>
          <w:color w:val="000000" w:themeColor="text1"/>
          <w:kern w:val="24"/>
          <w:szCs w:val="24"/>
          <w:lang w:eastAsia="lt-LT"/>
        </w:rPr>
        <w:t xml:space="preserve"> ir joje</w:t>
      </w:r>
      <w:r w:rsidR="00492276" w:rsidRPr="004A707C">
        <w:rPr>
          <w:rFonts w:asciiTheme="minorHAnsi" w:eastAsiaTheme="minorEastAsia" w:hAnsi="Calibri" w:cstheme="minorBidi"/>
          <w:color w:val="000000" w:themeColor="text1"/>
          <w:kern w:val="24"/>
          <w:szCs w:val="24"/>
          <w:lang w:eastAsia="lt-LT"/>
        </w:rPr>
        <w:t xml:space="preserve"> </w:t>
      </w:r>
      <w:r w:rsidR="00492276" w:rsidRPr="004A707C">
        <w:rPr>
          <w:rStyle w:val="StylePatternClearYellow"/>
          <w:szCs w:val="24"/>
        </w:rPr>
        <w:t xml:space="preserve"> bendravo savo grupės klausimais. </w:t>
      </w:r>
    </w:p>
    <w:p w:rsidR="00F769E7" w:rsidRPr="004A707C" w:rsidRDefault="00207AF5" w:rsidP="00F769E7">
      <w:pPr>
        <w:ind w:firstLine="1296"/>
        <w:jc w:val="both"/>
        <w:rPr>
          <w:szCs w:val="24"/>
        </w:rPr>
      </w:pPr>
      <w:r w:rsidRPr="004A707C">
        <w:rPr>
          <w:rStyle w:val="StylePatternClearYellow"/>
          <w:szCs w:val="24"/>
        </w:rPr>
        <w:t>Galima teigti, kad mokyklos mikroklimatas geras, 2019 m. sausio-birželio mėn. taikytos priemonės buvo veiksmingos ir padėjo mokiniams ir kitiems mokyklos bendruomenės nariams ugdytis socialines emocines kompetencijas.</w:t>
      </w:r>
    </w:p>
    <w:p w:rsidR="0066681C" w:rsidRPr="004A707C" w:rsidRDefault="00C9290A" w:rsidP="00811D16">
      <w:pPr>
        <w:ind w:firstLine="1296"/>
        <w:jc w:val="both"/>
        <w:rPr>
          <w:szCs w:val="24"/>
        </w:rPr>
      </w:pPr>
      <w:r w:rsidRPr="004A707C">
        <w:rPr>
          <w:szCs w:val="24"/>
        </w:rPr>
        <w:t>7</w:t>
      </w:r>
      <w:r w:rsidR="00281AEE" w:rsidRPr="004A707C">
        <w:rPr>
          <w:szCs w:val="24"/>
        </w:rPr>
        <w:t>. 2019</w:t>
      </w:r>
      <w:r w:rsidRPr="004A707C">
        <w:rPr>
          <w:szCs w:val="24"/>
        </w:rPr>
        <w:t xml:space="preserve"> m. </w:t>
      </w:r>
      <w:r w:rsidR="004C3DD4" w:rsidRPr="004A707C">
        <w:rPr>
          <w:szCs w:val="24"/>
        </w:rPr>
        <w:t xml:space="preserve"> birželio 21</w:t>
      </w:r>
      <w:r w:rsidR="0066681C" w:rsidRPr="004A707C">
        <w:rPr>
          <w:szCs w:val="24"/>
        </w:rPr>
        <w:t xml:space="preserve"> d. m</w:t>
      </w:r>
      <w:r w:rsidRPr="004A707C">
        <w:rPr>
          <w:szCs w:val="24"/>
        </w:rPr>
        <w:t xml:space="preserve">okytojų tarybos posėdyje </w:t>
      </w:r>
      <w:r w:rsidR="0066681C" w:rsidRPr="004A707C">
        <w:rPr>
          <w:szCs w:val="24"/>
        </w:rPr>
        <w:t>Nr.</w:t>
      </w:r>
      <w:r w:rsidR="00D378AD" w:rsidRPr="004A707C">
        <w:rPr>
          <w:szCs w:val="24"/>
        </w:rPr>
        <w:t xml:space="preserve"> 3V-4  </w:t>
      </w:r>
      <w:r w:rsidR="0066681C" w:rsidRPr="004A707C">
        <w:rPr>
          <w:szCs w:val="24"/>
        </w:rPr>
        <w:t>nuspręsta:</w:t>
      </w:r>
    </w:p>
    <w:p w:rsidR="00B6309A" w:rsidRPr="004A707C" w:rsidRDefault="00AB56C2" w:rsidP="00811D16">
      <w:pPr>
        <w:ind w:firstLine="1296"/>
        <w:jc w:val="both"/>
        <w:rPr>
          <w:szCs w:val="24"/>
        </w:rPr>
      </w:pPr>
      <w:r>
        <w:rPr>
          <w:szCs w:val="24"/>
        </w:rPr>
        <w:lastRenderedPageBreak/>
        <w:t>- 2019-20</w:t>
      </w:r>
      <w:r w:rsidR="00B6309A" w:rsidRPr="004A707C">
        <w:rPr>
          <w:szCs w:val="24"/>
        </w:rPr>
        <w:t>20 m. m. mokyklos tikslą ir uždavinius plėtoti trečius metus</w:t>
      </w:r>
      <w:r w:rsidR="002D01D9" w:rsidRPr="004A707C">
        <w:rPr>
          <w:szCs w:val="24"/>
        </w:rPr>
        <w:t>.</w:t>
      </w:r>
    </w:p>
    <w:p w:rsidR="0006086C" w:rsidRPr="004A707C" w:rsidRDefault="0006086C" w:rsidP="00811D16">
      <w:pPr>
        <w:ind w:firstLine="1296"/>
        <w:jc w:val="both"/>
        <w:rPr>
          <w:szCs w:val="24"/>
        </w:rPr>
      </w:pPr>
      <w:r w:rsidRPr="004A707C">
        <w:rPr>
          <w:szCs w:val="24"/>
        </w:rPr>
        <w:t xml:space="preserve">- mokytojų tarybos posėdžių </w:t>
      </w:r>
      <w:r w:rsidR="003D2F60" w:rsidRPr="004A707C">
        <w:rPr>
          <w:szCs w:val="24"/>
        </w:rPr>
        <w:t xml:space="preserve">temas ir </w:t>
      </w:r>
      <w:r w:rsidR="00750AC3" w:rsidRPr="004A707C">
        <w:rPr>
          <w:szCs w:val="24"/>
        </w:rPr>
        <w:t>preliminarų laiką</w:t>
      </w:r>
      <w:r w:rsidRPr="004A707C">
        <w:rPr>
          <w:szCs w:val="24"/>
        </w:rPr>
        <w:t xml:space="preserve"> numatyti </w:t>
      </w:r>
      <w:r w:rsidRPr="004A707C">
        <w:rPr>
          <w:color w:val="FF0000"/>
          <w:szCs w:val="24"/>
        </w:rPr>
        <w:t xml:space="preserve">1 priede, </w:t>
      </w:r>
      <w:r w:rsidRPr="004A707C">
        <w:rPr>
          <w:szCs w:val="24"/>
        </w:rPr>
        <w:t>tikslias datas nustatyti mokyklos mėnesio veiklos planuose;</w:t>
      </w:r>
    </w:p>
    <w:p w:rsidR="0006086C" w:rsidRPr="004A707C" w:rsidRDefault="0006086C" w:rsidP="0006086C">
      <w:pPr>
        <w:ind w:firstLine="1296"/>
        <w:jc w:val="both"/>
        <w:rPr>
          <w:szCs w:val="24"/>
        </w:rPr>
      </w:pPr>
      <w:r w:rsidRPr="004A707C">
        <w:rPr>
          <w:szCs w:val="24"/>
        </w:rPr>
        <w:t xml:space="preserve">- mokyklos vaiko gerovės komisijos veiklų planą pateikti </w:t>
      </w:r>
      <w:r w:rsidRPr="004A707C">
        <w:rPr>
          <w:color w:val="FF0000"/>
          <w:szCs w:val="24"/>
        </w:rPr>
        <w:t>2 priede</w:t>
      </w:r>
      <w:r w:rsidRPr="004A707C">
        <w:rPr>
          <w:szCs w:val="24"/>
        </w:rPr>
        <w:t>;</w:t>
      </w:r>
    </w:p>
    <w:p w:rsidR="0018308C" w:rsidRPr="004A707C" w:rsidRDefault="00D5407F" w:rsidP="0006086C">
      <w:pPr>
        <w:ind w:firstLine="1296"/>
        <w:jc w:val="both"/>
        <w:rPr>
          <w:szCs w:val="24"/>
        </w:rPr>
      </w:pPr>
      <w:r w:rsidRPr="004A707C">
        <w:rPr>
          <w:szCs w:val="24"/>
        </w:rPr>
        <w:t xml:space="preserve">- </w:t>
      </w:r>
      <w:r w:rsidR="00DE4507" w:rsidRPr="004A707C">
        <w:rPr>
          <w:szCs w:val="24"/>
        </w:rPr>
        <w:t>siekiant, kad kiekvienas mokytojas atsakingai atliktų prasmingas veiklas, įgyvendinant mokyklos iškeltus uždavinius ir skatinant mokytojų lyderystę bei</w:t>
      </w:r>
      <w:r w:rsidRPr="004A707C">
        <w:rPr>
          <w:szCs w:val="24"/>
        </w:rPr>
        <w:t xml:space="preserve"> profesinį tobulėjimą, </w:t>
      </w:r>
      <w:r w:rsidR="00DF12F8" w:rsidRPr="004A707C">
        <w:rPr>
          <w:szCs w:val="24"/>
        </w:rPr>
        <w:t>1</w:t>
      </w:r>
      <w:r w:rsidR="007969BB" w:rsidRPr="004A707C">
        <w:rPr>
          <w:szCs w:val="24"/>
        </w:rPr>
        <w:t>-8</w:t>
      </w:r>
      <w:r w:rsidR="003D2F60" w:rsidRPr="004A707C">
        <w:rPr>
          <w:szCs w:val="24"/>
        </w:rPr>
        <w:t xml:space="preserve"> kl. </w:t>
      </w:r>
      <w:r w:rsidRPr="004A707C">
        <w:rPr>
          <w:szCs w:val="24"/>
        </w:rPr>
        <w:t>mokytojų m</w:t>
      </w:r>
      <w:r w:rsidR="0018308C" w:rsidRPr="004A707C">
        <w:rPr>
          <w:szCs w:val="24"/>
        </w:rPr>
        <w:t xml:space="preserve">etodinę veiklą organizuoti </w:t>
      </w:r>
      <w:r w:rsidR="00DE4507" w:rsidRPr="004A707C">
        <w:rPr>
          <w:szCs w:val="24"/>
        </w:rPr>
        <w:t xml:space="preserve">metodinėse bendradarbiavimo grupėse pagal </w:t>
      </w:r>
      <w:r w:rsidR="0006086C" w:rsidRPr="004A707C">
        <w:rPr>
          <w:color w:val="FF0000"/>
          <w:szCs w:val="24"/>
        </w:rPr>
        <w:t xml:space="preserve">3 priede </w:t>
      </w:r>
      <w:r w:rsidR="0006086C" w:rsidRPr="004A707C">
        <w:rPr>
          <w:szCs w:val="24"/>
        </w:rPr>
        <w:t xml:space="preserve">nurodytas veiklos kryptis ir </w:t>
      </w:r>
      <w:r w:rsidR="00DF12F8" w:rsidRPr="004A707C">
        <w:rPr>
          <w:szCs w:val="24"/>
        </w:rPr>
        <w:t xml:space="preserve">2019 m. birželio 13 d. </w:t>
      </w:r>
      <w:r w:rsidR="00E66565" w:rsidRPr="004A707C">
        <w:rPr>
          <w:szCs w:val="24"/>
        </w:rPr>
        <w:t xml:space="preserve">metodinės tarybos </w:t>
      </w:r>
      <w:r w:rsidR="0006086C" w:rsidRPr="004A707C">
        <w:rPr>
          <w:szCs w:val="24"/>
        </w:rPr>
        <w:t xml:space="preserve">posėdyje </w:t>
      </w:r>
      <w:r w:rsidR="00DF12F8" w:rsidRPr="004A707C">
        <w:rPr>
          <w:szCs w:val="24"/>
        </w:rPr>
        <w:t xml:space="preserve">Nr. 4 </w:t>
      </w:r>
      <w:r w:rsidR="00DE4507" w:rsidRPr="004A707C">
        <w:rPr>
          <w:szCs w:val="24"/>
        </w:rPr>
        <w:t xml:space="preserve">priimtus </w:t>
      </w:r>
      <w:r w:rsidR="0006086C" w:rsidRPr="004A707C">
        <w:rPr>
          <w:szCs w:val="24"/>
        </w:rPr>
        <w:t>susitarimus</w:t>
      </w:r>
      <w:r w:rsidR="0018308C" w:rsidRPr="004A707C">
        <w:rPr>
          <w:szCs w:val="24"/>
        </w:rPr>
        <w:t>;</w:t>
      </w:r>
    </w:p>
    <w:p w:rsidR="003D2F60" w:rsidRPr="004A707C" w:rsidRDefault="003D2F60" w:rsidP="0006086C">
      <w:pPr>
        <w:ind w:firstLine="1296"/>
        <w:jc w:val="both"/>
        <w:rPr>
          <w:szCs w:val="24"/>
        </w:rPr>
      </w:pPr>
      <w:r w:rsidRPr="004A707C">
        <w:rPr>
          <w:szCs w:val="24"/>
        </w:rPr>
        <w:t xml:space="preserve">- metodinės tarybos, kurią sudaro </w:t>
      </w:r>
      <w:r w:rsidR="00DF12F8" w:rsidRPr="004A707C">
        <w:rPr>
          <w:szCs w:val="24"/>
        </w:rPr>
        <w:t xml:space="preserve">1-8 </w:t>
      </w:r>
      <w:r w:rsidRPr="004A707C">
        <w:rPr>
          <w:szCs w:val="24"/>
        </w:rPr>
        <w:t xml:space="preserve">kl. mokytojai, posėdžių temas ir laiką numatyti </w:t>
      </w:r>
      <w:r w:rsidRPr="004A707C">
        <w:rPr>
          <w:color w:val="FF0000"/>
          <w:szCs w:val="24"/>
        </w:rPr>
        <w:t>4 priede</w:t>
      </w:r>
      <w:r w:rsidRPr="004A707C">
        <w:rPr>
          <w:szCs w:val="24"/>
        </w:rPr>
        <w:t xml:space="preserve">; </w:t>
      </w:r>
    </w:p>
    <w:p w:rsidR="00AC1265" w:rsidRPr="004A707C" w:rsidRDefault="00AC1265" w:rsidP="0006086C">
      <w:pPr>
        <w:ind w:firstLine="1296"/>
        <w:jc w:val="both"/>
        <w:rPr>
          <w:szCs w:val="24"/>
        </w:rPr>
      </w:pPr>
      <w:r w:rsidRPr="004A707C">
        <w:rPr>
          <w:szCs w:val="24"/>
        </w:rPr>
        <w:t xml:space="preserve">- profesinio orientavimo veiklų planą pateikti </w:t>
      </w:r>
      <w:r w:rsidRPr="004A707C">
        <w:rPr>
          <w:color w:val="FF0000"/>
          <w:szCs w:val="24"/>
        </w:rPr>
        <w:t>5 priede;</w:t>
      </w:r>
    </w:p>
    <w:p w:rsidR="0006086C" w:rsidRPr="004A707C" w:rsidRDefault="0006086C" w:rsidP="0006086C">
      <w:pPr>
        <w:ind w:firstLine="1296"/>
        <w:jc w:val="both"/>
        <w:rPr>
          <w:szCs w:val="24"/>
        </w:rPr>
      </w:pPr>
      <w:r w:rsidRPr="004A707C">
        <w:rPr>
          <w:szCs w:val="24"/>
        </w:rPr>
        <w:t xml:space="preserve">- </w:t>
      </w:r>
      <w:r w:rsidR="00AD7971" w:rsidRPr="004A707C">
        <w:rPr>
          <w:szCs w:val="24"/>
        </w:rPr>
        <w:t xml:space="preserve">kultūrinių, socialinių </w:t>
      </w:r>
      <w:r w:rsidR="0018308C" w:rsidRPr="004A707C">
        <w:rPr>
          <w:szCs w:val="24"/>
        </w:rPr>
        <w:t xml:space="preserve">renginių planą pateikti </w:t>
      </w:r>
      <w:r w:rsidR="00AC1265" w:rsidRPr="004A707C">
        <w:rPr>
          <w:color w:val="FF0000"/>
          <w:szCs w:val="24"/>
        </w:rPr>
        <w:t>6</w:t>
      </w:r>
      <w:r w:rsidR="0018308C" w:rsidRPr="004A707C">
        <w:rPr>
          <w:color w:val="FF0000"/>
          <w:szCs w:val="24"/>
        </w:rPr>
        <w:t xml:space="preserve"> priede</w:t>
      </w:r>
      <w:r w:rsidR="003A6612" w:rsidRPr="004A707C">
        <w:rPr>
          <w:szCs w:val="24"/>
        </w:rPr>
        <w:t>;</w:t>
      </w:r>
    </w:p>
    <w:p w:rsidR="003A6612" w:rsidRPr="004A707C" w:rsidRDefault="003A6612" w:rsidP="0006086C">
      <w:pPr>
        <w:ind w:firstLine="1296"/>
        <w:jc w:val="both"/>
        <w:rPr>
          <w:szCs w:val="24"/>
        </w:rPr>
      </w:pPr>
      <w:r w:rsidRPr="004A707C">
        <w:rPr>
          <w:szCs w:val="24"/>
        </w:rPr>
        <w:t xml:space="preserve">- ikimokyklinio ugdymo grupės 2019-2020 m. m. dirba pagal </w:t>
      </w:r>
      <w:r w:rsidR="00A37E41" w:rsidRPr="004A707C">
        <w:rPr>
          <w:szCs w:val="24"/>
        </w:rPr>
        <w:t xml:space="preserve">Jonavos rajono savivaldybės </w:t>
      </w:r>
      <w:r w:rsidR="00F22BE8" w:rsidRPr="004A707C">
        <w:rPr>
          <w:szCs w:val="24"/>
        </w:rPr>
        <w:t xml:space="preserve">švietimo, kultūros ir sporto skyriaus suderintą ir </w:t>
      </w:r>
      <w:r w:rsidRPr="004A707C">
        <w:rPr>
          <w:szCs w:val="24"/>
        </w:rPr>
        <w:t xml:space="preserve">mokyklos direktoriaus </w:t>
      </w:r>
      <w:r w:rsidR="00A37E41" w:rsidRPr="004A707C">
        <w:rPr>
          <w:szCs w:val="24"/>
        </w:rPr>
        <w:t>įsakymu</w:t>
      </w:r>
      <w:r w:rsidRPr="004A707C">
        <w:rPr>
          <w:szCs w:val="24"/>
        </w:rPr>
        <w:t xml:space="preserve"> </w:t>
      </w:r>
      <w:r w:rsidR="00A37E41" w:rsidRPr="004A707C">
        <w:rPr>
          <w:szCs w:val="24"/>
        </w:rPr>
        <w:t>patvirtintą</w:t>
      </w:r>
      <w:r w:rsidRPr="004A707C">
        <w:rPr>
          <w:szCs w:val="24"/>
        </w:rPr>
        <w:t xml:space="preserve"> </w:t>
      </w:r>
      <w:r w:rsidR="00F22BE8" w:rsidRPr="004A707C">
        <w:rPr>
          <w:szCs w:val="24"/>
        </w:rPr>
        <w:t>veiklos programą</w:t>
      </w:r>
      <w:r w:rsidRPr="004A707C">
        <w:rPr>
          <w:szCs w:val="24"/>
        </w:rPr>
        <w:t>;</w:t>
      </w:r>
    </w:p>
    <w:p w:rsidR="003A6612" w:rsidRPr="004A707C" w:rsidRDefault="003A6612" w:rsidP="0006086C">
      <w:pPr>
        <w:ind w:firstLine="1296"/>
        <w:jc w:val="both"/>
        <w:rPr>
          <w:szCs w:val="24"/>
        </w:rPr>
      </w:pPr>
      <w:r w:rsidRPr="004A707C">
        <w:rPr>
          <w:szCs w:val="24"/>
        </w:rPr>
        <w:t>- priešmokyklinio ugdymo grupė dirba pagal mokyklos dir</w:t>
      </w:r>
      <w:r w:rsidR="00F22BE8" w:rsidRPr="004A707C">
        <w:rPr>
          <w:szCs w:val="24"/>
        </w:rPr>
        <w:t>ektoriaus įsakymu</w:t>
      </w:r>
      <w:r w:rsidRPr="004A707C">
        <w:rPr>
          <w:szCs w:val="24"/>
        </w:rPr>
        <w:t xml:space="preserve"> patvirtintą </w:t>
      </w:r>
      <w:r w:rsidR="00F22BE8" w:rsidRPr="004A707C">
        <w:rPr>
          <w:szCs w:val="24"/>
        </w:rPr>
        <w:t xml:space="preserve">ilgalaikį 2019-2020 m. m. ugdomosios </w:t>
      </w:r>
      <w:r w:rsidRPr="004A707C">
        <w:rPr>
          <w:szCs w:val="24"/>
        </w:rPr>
        <w:t>veiklos planą;</w:t>
      </w:r>
    </w:p>
    <w:p w:rsidR="004728DD" w:rsidRPr="004A707C" w:rsidRDefault="0006086C" w:rsidP="00811D16">
      <w:pPr>
        <w:ind w:firstLine="1296"/>
        <w:jc w:val="both"/>
        <w:rPr>
          <w:szCs w:val="24"/>
        </w:rPr>
      </w:pPr>
      <w:r w:rsidRPr="004A707C">
        <w:rPr>
          <w:szCs w:val="24"/>
        </w:rPr>
        <w:t xml:space="preserve">8. </w:t>
      </w:r>
      <w:r w:rsidR="00AC1265" w:rsidRPr="004A707C">
        <w:rPr>
          <w:szCs w:val="24"/>
        </w:rPr>
        <w:t>Mokyklos v</w:t>
      </w:r>
      <w:r w:rsidR="004728DD" w:rsidRPr="004A707C">
        <w:rPr>
          <w:szCs w:val="24"/>
        </w:rPr>
        <w:t>ei</w:t>
      </w:r>
      <w:r w:rsidR="00761CAB" w:rsidRPr="004A707C">
        <w:rPr>
          <w:szCs w:val="24"/>
        </w:rPr>
        <w:t xml:space="preserve">klos tikslai išsikelti </w:t>
      </w:r>
      <w:r w:rsidR="00750AC3" w:rsidRPr="004A707C">
        <w:rPr>
          <w:szCs w:val="24"/>
        </w:rPr>
        <w:t xml:space="preserve">vadovaujantis 2017-2020 metų </w:t>
      </w:r>
      <w:r w:rsidR="00EB7A11" w:rsidRPr="004A707C">
        <w:rPr>
          <w:szCs w:val="24"/>
        </w:rPr>
        <w:t xml:space="preserve">mokyklos strateginiame plane numatytų tikslų </w:t>
      </w:r>
      <w:r w:rsidR="00761CAB" w:rsidRPr="004A707C">
        <w:rPr>
          <w:sz w:val="23"/>
          <w:szCs w:val="23"/>
        </w:rPr>
        <w:t xml:space="preserve">tobulinti vadovavimą kiekvieno mokinio veiklai ir </w:t>
      </w:r>
      <w:r w:rsidR="00761CAB" w:rsidRPr="004A707C">
        <w:rPr>
          <w:szCs w:val="24"/>
        </w:rPr>
        <w:t xml:space="preserve">kurti </w:t>
      </w:r>
      <w:r w:rsidR="00761CAB" w:rsidRPr="004A707C">
        <w:rPr>
          <w:sz w:val="23"/>
          <w:szCs w:val="23"/>
        </w:rPr>
        <w:t>emociniu intelektu grįstą mokyklos kultūrą</w:t>
      </w:r>
      <w:r w:rsidR="00EB7A11" w:rsidRPr="004A707C">
        <w:rPr>
          <w:sz w:val="23"/>
          <w:szCs w:val="23"/>
        </w:rPr>
        <w:t>,</w:t>
      </w:r>
      <w:r w:rsidR="00750AC3" w:rsidRPr="004A707C">
        <w:rPr>
          <w:szCs w:val="24"/>
        </w:rPr>
        <w:t xml:space="preserve"> </w:t>
      </w:r>
      <w:r w:rsidR="004728DD" w:rsidRPr="004A707C">
        <w:rPr>
          <w:szCs w:val="24"/>
        </w:rPr>
        <w:t>mokyklos veik</w:t>
      </w:r>
      <w:r w:rsidR="00CB0C48" w:rsidRPr="004A707C">
        <w:rPr>
          <w:szCs w:val="24"/>
        </w:rPr>
        <w:t>los kokybės įsivertinimo už 201</w:t>
      </w:r>
      <w:r w:rsidR="00C9290A" w:rsidRPr="004A707C">
        <w:rPr>
          <w:szCs w:val="24"/>
        </w:rPr>
        <w:t>8</w:t>
      </w:r>
      <w:r w:rsidR="004728DD" w:rsidRPr="004A707C">
        <w:rPr>
          <w:szCs w:val="24"/>
        </w:rPr>
        <w:t xml:space="preserve">  m. </w:t>
      </w:r>
      <w:r w:rsidR="00DF12F8" w:rsidRPr="004A707C">
        <w:rPr>
          <w:szCs w:val="24"/>
        </w:rPr>
        <w:t>išvadas ir rekomendacijas, 2018-2019</w:t>
      </w:r>
      <w:r w:rsidR="006B4B39" w:rsidRPr="004A707C">
        <w:rPr>
          <w:szCs w:val="24"/>
        </w:rPr>
        <w:t xml:space="preserve"> m. m. </w:t>
      </w:r>
      <w:r w:rsidR="00750AC3" w:rsidRPr="004A707C">
        <w:rPr>
          <w:szCs w:val="24"/>
        </w:rPr>
        <w:t xml:space="preserve">mokyklos </w:t>
      </w:r>
      <w:r w:rsidR="004728DD" w:rsidRPr="004A707C">
        <w:rPr>
          <w:szCs w:val="24"/>
        </w:rPr>
        <w:t>mokinių mokymosi pasiekimų rezultatus</w:t>
      </w:r>
      <w:r w:rsidR="006B4B39" w:rsidRPr="004A707C">
        <w:rPr>
          <w:szCs w:val="24"/>
        </w:rPr>
        <w:t>,</w:t>
      </w:r>
      <w:r w:rsidR="004728DD" w:rsidRPr="004A707C">
        <w:rPr>
          <w:szCs w:val="24"/>
        </w:rPr>
        <w:t xml:space="preserve"> </w:t>
      </w:r>
      <w:r w:rsidR="00DF12F8" w:rsidRPr="004A707C">
        <w:rPr>
          <w:szCs w:val="24"/>
        </w:rPr>
        <w:t xml:space="preserve">2019 m. </w:t>
      </w:r>
      <w:r w:rsidR="006B4B39" w:rsidRPr="004A707C">
        <w:rPr>
          <w:szCs w:val="24"/>
        </w:rPr>
        <w:t xml:space="preserve">2, </w:t>
      </w:r>
      <w:r w:rsidR="004728DD" w:rsidRPr="004A707C">
        <w:rPr>
          <w:szCs w:val="24"/>
        </w:rPr>
        <w:t>4</w:t>
      </w:r>
      <w:r w:rsidR="00761CAB" w:rsidRPr="004A707C">
        <w:rPr>
          <w:szCs w:val="24"/>
        </w:rPr>
        <w:t>, 6</w:t>
      </w:r>
      <w:r w:rsidR="004728DD" w:rsidRPr="004A707C">
        <w:rPr>
          <w:szCs w:val="24"/>
        </w:rPr>
        <w:t xml:space="preserve"> ir 8 klasių mokinių </w:t>
      </w:r>
      <w:r w:rsidR="00EB7A11" w:rsidRPr="004A707C">
        <w:rPr>
          <w:szCs w:val="24"/>
        </w:rPr>
        <w:t xml:space="preserve">nacionalinių pasiekimų patikrinimų </w:t>
      </w:r>
      <w:r w:rsidR="006B4B39" w:rsidRPr="004A707C">
        <w:rPr>
          <w:szCs w:val="24"/>
        </w:rPr>
        <w:t>rezultatus, 201</w:t>
      </w:r>
      <w:r w:rsidR="00DF12F8" w:rsidRPr="004A707C">
        <w:rPr>
          <w:szCs w:val="24"/>
        </w:rPr>
        <w:t>9 m.</w:t>
      </w:r>
      <w:r w:rsidR="006B4B39" w:rsidRPr="004A707C">
        <w:rPr>
          <w:szCs w:val="24"/>
        </w:rPr>
        <w:t xml:space="preserve"> </w:t>
      </w:r>
      <w:r w:rsidR="00DF12F8" w:rsidRPr="004A707C">
        <w:rPr>
          <w:szCs w:val="24"/>
        </w:rPr>
        <w:t xml:space="preserve">sausio – birželio mėn. </w:t>
      </w:r>
      <w:r w:rsidR="004728DD" w:rsidRPr="004A707C">
        <w:rPr>
          <w:szCs w:val="24"/>
        </w:rPr>
        <w:t>ugdomojo pro</w:t>
      </w:r>
      <w:r w:rsidR="00C9290A" w:rsidRPr="004A707C">
        <w:rPr>
          <w:szCs w:val="24"/>
        </w:rPr>
        <w:t xml:space="preserve">ceso priežiūros </w:t>
      </w:r>
      <w:r w:rsidR="00DF12F8" w:rsidRPr="004A707C">
        <w:rPr>
          <w:szCs w:val="24"/>
        </w:rPr>
        <w:t>ir veiklos rezultatus.</w:t>
      </w:r>
    </w:p>
    <w:p w:rsidR="00A14F7D" w:rsidRPr="004A707C" w:rsidRDefault="0006086C" w:rsidP="000306C4">
      <w:pPr>
        <w:pStyle w:val="Pagrindiniotekstotrauka"/>
        <w:spacing w:after="0" w:line="240" w:lineRule="auto"/>
        <w:ind w:left="0" w:firstLine="1296"/>
        <w:jc w:val="both"/>
        <w:rPr>
          <w:rFonts w:ascii="Times New Roman" w:hAnsi="Times New Roman"/>
          <w:sz w:val="24"/>
          <w:szCs w:val="24"/>
        </w:rPr>
      </w:pPr>
      <w:r w:rsidRPr="004A707C">
        <w:rPr>
          <w:rFonts w:ascii="Times New Roman" w:hAnsi="Times New Roman"/>
          <w:sz w:val="24"/>
          <w:szCs w:val="24"/>
        </w:rPr>
        <w:t>9</w:t>
      </w:r>
      <w:r w:rsidR="003E2BBE" w:rsidRPr="004A707C">
        <w:rPr>
          <w:rFonts w:ascii="Times New Roman" w:hAnsi="Times New Roman"/>
          <w:sz w:val="24"/>
          <w:szCs w:val="24"/>
        </w:rPr>
        <w:t xml:space="preserve">. </w:t>
      </w:r>
      <w:r w:rsidR="00C9290A" w:rsidRPr="004A707C">
        <w:rPr>
          <w:rFonts w:ascii="Times New Roman" w:hAnsi="Times New Roman"/>
          <w:sz w:val="24"/>
          <w:szCs w:val="24"/>
        </w:rPr>
        <w:t>Rengiant 2019</w:t>
      </w:r>
      <w:r w:rsidR="00DF12F8" w:rsidRPr="004A707C">
        <w:rPr>
          <w:rFonts w:ascii="Times New Roman" w:hAnsi="Times New Roman"/>
          <w:sz w:val="24"/>
          <w:szCs w:val="24"/>
        </w:rPr>
        <w:t xml:space="preserve"> -2020 m. m. </w:t>
      </w:r>
      <w:r w:rsidR="004728DD" w:rsidRPr="004A707C">
        <w:rPr>
          <w:rFonts w:ascii="Times New Roman" w:hAnsi="Times New Roman"/>
          <w:sz w:val="24"/>
          <w:szCs w:val="24"/>
        </w:rPr>
        <w:t xml:space="preserve"> mokyklos veiklos planą, orientuojamasi į</w:t>
      </w:r>
      <w:r w:rsidR="00A14F7D" w:rsidRPr="004A707C">
        <w:rPr>
          <w:rFonts w:ascii="Times New Roman" w:hAnsi="Times New Roman"/>
          <w:sz w:val="24"/>
          <w:szCs w:val="24"/>
        </w:rPr>
        <w:t>:</w:t>
      </w:r>
    </w:p>
    <w:p w:rsidR="00A14F7D" w:rsidRPr="004A707C" w:rsidRDefault="00A14F7D" w:rsidP="001A04E3">
      <w:pPr>
        <w:pStyle w:val="Pagrindiniotekstotrauka"/>
        <w:spacing w:after="0" w:line="240" w:lineRule="auto"/>
        <w:ind w:left="0" w:firstLine="1296"/>
        <w:jc w:val="both"/>
        <w:rPr>
          <w:rFonts w:ascii="Times New Roman" w:hAnsi="Times New Roman"/>
          <w:sz w:val="24"/>
          <w:szCs w:val="24"/>
        </w:rPr>
      </w:pPr>
      <w:r w:rsidRPr="004A707C">
        <w:rPr>
          <w:rFonts w:ascii="Times New Roman" w:hAnsi="Times New Roman"/>
          <w:sz w:val="24"/>
          <w:szCs w:val="24"/>
        </w:rPr>
        <w:t>- Jonavos rajono savivaldybės tarybos</w:t>
      </w:r>
      <w:r w:rsidR="00983D05" w:rsidRPr="004A707C">
        <w:rPr>
          <w:rFonts w:ascii="Times New Roman" w:hAnsi="Times New Roman"/>
          <w:sz w:val="24"/>
          <w:szCs w:val="24"/>
        </w:rPr>
        <w:t xml:space="preserve"> </w:t>
      </w:r>
      <w:r w:rsidR="00750AC3" w:rsidRPr="004A707C">
        <w:rPr>
          <w:rFonts w:ascii="Times New Roman" w:hAnsi="Times New Roman"/>
          <w:sz w:val="24"/>
          <w:szCs w:val="24"/>
        </w:rPr>
        <w:t>2011 m. gegužės 26 d.</w:t>
      </w:r>
      <w:r w:rsidRPr="004A707C">
        <w:rPr>
          <w:rFonts w:ascii="Times New Roman" w:hAnsi="Times New Roman"/>
          <w:sz w:val="24"/>
          <w:szCs w:val="24"/>
        </w:rPr>
        <w:t xml:space="preserve"> sprendimu Nr. 1 TS – 186 patvirtinta Jonavos rajono ilgalaikio strateginio plėtros plano iki 2021 m. nuostatomis, kad „visas bendrasis ugdymas orientuotas į vaikų, jaunuolių poreikius ir gebėjimus. Mokykla pripažįsta žmogaus vertingumą, jo pasirinkimo laisvę ir dorovinę atsakomybę, kuria demokratinius santykius ir skatina jų laikytis bendruomenės vidaus gyvenime, puoselėja intelektinę laisvę ir toleranciją bei kitas vertybes“.</w:t>
      </w:r>
    </w:p>
    <w:p w:rsidR="00343862" w:rsidRPr="004A707C" w:rsidRDefault="00A14F7D" w:rsidP="00C30F84">
      <w:pPr>
        <w:pStyle w:val="Betarp"/>
        <w:ind w:firstLine="1296"/>
        <w:rPr>
          <w:sz w:val="24"/>
          <w:szCs w:val="24"/>
          <w:lang w:val="lt-LT"/>
        </w:rPr>
      </w:pPr>
      <w:r w:rsidRPr="004A707C">
        <w:rPr>
          <w:sz w:val="24"/>
          <w:szCs w:val="24"/>
          <w:lang w:val="lt-LT"/>
        </w:rPr>
        <w:t>- Lietuvos Respublikos švietimo ir mokslo ministro 2015 m. gruodžio 21 d. įsakymu Nr. V-1308 patvirtintos Geros mokyk</w:t>
      </w:r>
      <w:r w:rsidR="001A04E3" w:rsidRPr="004A707C">
        <w:rPr>
          <w:sz w:val="24"/>
          <w:szCs w:val="24"/>
          <w:lang w:val="lt-LT"/>
        </w:rPr>
        <w:t>los koncepcijos nuostatomis, jog</w:t>
      </w:r>
      <w:r w:rsidR="00343862" w:rsidRPr="004A707C">
        <w:rPr>
          <w:sz w:val="24"/>
          <w:szCs w:val="24"/>
          <w:lang w:val="lt-LT"/>
        </w:rPr>
        <w:t>)</w:t>
      </w:r>
    </w:p>
    <w:p w:rsidR="00343862" w:rsidRPr="004A707C" w:rsidRDefault="00343862" w:rsidP="00420B68">
      <w:pPr>
        <w:pStyle w:val="Betarp"/>
        <w:ind w:firstLine="1296"/>
        <w:jc w:val="both"/>
        <w:rPr>
          <w:sz w:val="24"/>
          <w:szCs w:val="24"/>
          <w:highlight w:val="yellow"/>
          <w:lang w:val="lt-LT"/>
        </w:rPr>
      </w:pPr>
      <w:r w:rsidRPr="004A707C">
        <w:rPr>
          <w:sz w:val="24"/>
          <w:szCs w:val="24"/>
          <w:lang w:val="lt-LT"/>
        </w:rPr>
        <w:t xml:space="preserve"> 1) ugdymas (mokymas) tikslingas, įvairus, lankstus, partneriškas, ugdymas (mokymas) nėra savitikslis – jis padeda mokiniui ugdytis įvairias jam ir visuomenei svarbias kompetencijas, daug dėmesio skiriama mokymui(si) mokytis – rasti, atsirinkti, įprasminti žinojimą. „Pamokų tipai, struktūra, scenarijai gali būti labai skirtingi, įvairiai ir lanksčiai organizuojamas mokymo(si) laikas (sujungtos pamokos, teminės ar keliems dalykams skirtos savaitės ir kt.). Mokymo(si) šaltiniai įvairūs, įtraukiantys, tikslingi, nebijoma naudoti įvairias ir netradicines priemones“;</w:t>
      </w:r>
    </w:p>
    <w:p w:rsidR="00A14F7D" w:rsidRPr="004A707C" w:rsidRDefault="00420B68" w:rsidP="00420B68">
      <w:pPr>
        <w:pStyle w:val="Betarp"/>
        <w:ind w:firstLine="1296"/>
        <w:jc w:val="both"/>
        <w:rPr>
          <w:sz w:val="24"/>
          <w:szCs w:val="24"/>
          <w:lang w:val="lt-LT"/>
        </w:rPr>
      </w:pPr>
      <w:r w:rsidRPr="004A707C">
        <w:rPr>
          <w:sz w:val="24"/>
          <w:szCs w:val="24"/>
          <w:lang w:val="lt-LT"/>
        </w:rPr>
        <w:t>2</w:t>
      </w:r>
      <w:r w:rsidR="00343862" w:rsidRPr="004A707C">
        <w:rPr>
          <w:sz w:val="24"/>
          <w:szCs w:val="24"/>
          <w:lang w:val="lt-LT"/>
        </w:rPr>
        <w:t>)</w:t>
      </w:r>
      <w:r w:rsidR="00A14F7D" w:rsidRPr="004A707C">
        <w:rPr>
          <w:sz w:val="24"/>
          <w:szCs w:val="24"/>
          <w:lang w:val="lt-LT"/>
        </w:rPr>
        <w:t xml:space="preserve"> </w:t>
      </w:r>
      <w:r w:rsidR="00343862" w:rsidRPr="004A707C">
        <w:rPr>
          <w:sz w:val="24"/>
          <w:szCs w:val="24"/>
          <w:lang w:val="lt-LT"/>
        </w:rPr>
        <w:t>„saviraiškus dalyvavimas mokyklos gyvenime yra toks pat svarbus asmenybės augimui, kaip ir</w:t>
      </w:r>
      <w:r w:rsidR="00D378AD" w:rsidRPr="004A707C">
        <w:rPr>
          <w:sz w:val="24"/>
          <w:szCs w:val="24"/>
          <w:lang w:val="lt-LT"/>
        </w:rPr>
        <w:t xml:space="preserve"> </w:t>
      </w:r>
      <w:r w:rsidR="00343862" w:rsidRPr="004A707C">
        <w:rPr>
          <w:sz w:val="24"/>
          <w:szCs w:val="24"/>
          <w:lang w:val="lt-LT"/>
        </w:rPr>
        <w:t>formalus ugdymas. Geroje mokykloje gyvenimas ir ugdymas(is) susilieja, persipinant veikloms, joms skirtoms erdvėms, laiko organizavimui ir patirtims“.</w:t>
      </w:r>
    </w:p>
    <w:p w:rsidR="004728DD" w:rsidRPr="004A707C" w:rsidRDefault="00AC1265" w:rsidP="00AC1265">
      <w:pPr>
        <w:pStyle w:val="Pagrindiniotekstotrauka"/>
        <w:spacing w:after="0" w:line="240" w:lineRule="auto"/>
        <w:ind w:left="0" w:firstLine="1296"/>
        <w:jc w:val="both"/>
        <w:rPr>
          <w:rFonts w:ascii="Times New Roman" w:hAnsi="Times New Roman"/>
          <w:bCs/>
          <w:sz w:val="24"/>
          <w:szCs w:val="24"/>
        </w:rPr>
      </w:pPr>
      <w:r w:rsidRPr="004A707C">
        <w:rPr>
          <w:rFonts w:ascii="Times New Roman" w:hAnsi="Times New Roman"/>
          <w:sz w:val="24"/>
          <w:szCs w:val="24"/>
        </w:rPr>
        <w:t xml:space="preserve">- </w:t>
      </w:r>
      <w:r w:rsidR="004728DD" w:rsidRPr="004A707C">
        <w:rPr>
          <w:rFonts w:ascii="Times New Roman" w:hAnsi="Times New Roman"/>
          <w:sz w:val="24"/>
          <w:szCs w:val="24"/>
        </w:rPr>
        <w:t xml:space="preserve"> „Li</w:t>
      </w:r>
      <w:r w:rsidRPr="004A707C">
        <w:rPr>
          <w:rFonts w:ascii="Times New Roman" w:hAnsi="Times New Roman"/>
          <w:sz w:val="24"/>
          <w:szCs w:val="24"/>
        </w:rPr>
        <w:t>etuva 2030“ akcentuoja</w:t>
      </w:r>
      <w:r w:rsidR="00750AC3" w:rsidRPr="004A707C">
        <w:rPr>
          <w:rFonts w:ascii="Times New Roman" w:hAnsi="Times New Roman"/>
          <w:sz w:val="24"/>
          <w:szCs w:val="24"/>
        </w:rPr>
        <w:t xml:space="preserve"> šias</w:t>
      </w:r>
      <w:r w:rsidR="004728DD" w:rsidRPr="004A707C">
        <w:rPr>
          <w:rFonts w:ascii="Times New Roman" w:hAnsi="Times New Roman"/>
          <w:sz w:val="24"/>
          <w:szCs w:val="24"/>
        </w:rPr>
        <w:t xml:space="preserve"> sumanios visuomenės ugdymo kryptis: solidarumą, v</w:t>
      </w:r>
      <w:r w:rsidR="00A14F7D" w:rsidRPr="004A707C">
        <w:rPr>
          <w:rFonts w:ascii="Times New Roman" w:hAnsi="Times New Roman"/>
          <w:sz w:val="24"/>
          <w:szCs w:val="24"/>
        </w:rPr>
        <w:t>e</w:t>
      </w:r>
      <w:r w:rsidR="003E2BBE" w:rsidRPr="004A707C">
        <w:rPr>
          <w:rFonts w:ascii="Times New Roman" w:hAnsi="Times New Roman"/>
          <w:sz w:val="24"/>
          <w:szCs w:val="24"/>
        </w:rPr>
        <w:t>iklumą, mokymąsi visą gyvenimą.</w:t>
      </w:r>
      <w:r w:rsidRPr="004A707C">
        <w:rPr>
          <w:rFonts w:ascii="Times New Roman" w:hAnsi="Times New Roman"/>
          <w:sz w:val="24"/>
          <w:szCs w:val="24"/>
        </w:rPr>
        <w:t xml:space="preserve"> Šio</w:t>
      </w:r>
      <w:r w:rsidR="004728DD" w:rsidRPr="004A707C">
        <w:rPr>
          <w:rFonts w:ascii="Times New Roman" w:hAnsi="Times New Roman"/>
          <w:sz w:val="24"/>
          <w:szCs w:val="24"/>
        </w:rPr>
        <w:t xml:space="preserve"> </w:t>
      </w:r>
      <w:r w:rsidRPr="004A707C">
        <w:rPr>
          <w:rFonts w:ascii="Times New Roman" w:hAnsi="Times New Roman"/>
          <w:sz w:val="24"/>
          <w:szCs w:val="24"/>
        </w:rPr>
        <w:t>dokumento</w:t>
      </w:r>
      <w:r w:rsidR="00A14F7D" w:rsidRPr="004A707C">
        <w:rPr>
          <w:rFonts w:ascii="Times New Roman" w:hAnsi="Times New Roman"/>
          <w:sz w:val="24"/>
          <w:szCs w:val="24"/>
        </w:rPr>
        <w:t xml:space="preserve"> </w:t>
      </w:r>
      <w:r w:rsidR="004728DD" w:rsidRPr="004A707C">
        <w:rPr>
          <w:rFonts w:ascii="Times New Roman" w:hAnsi="Times New Roman"/>
          <w:sz w:val="24"/>
          <w:szCs w:val="24"/>
        </w:rPr>
        <w:t>idėjos galimos įgyvendinti mokyklos lygmeniu:</w:t>
      </w:r>
    </w:p>
    <w:p w:rsidR="004728DD" w:rsidRDefault="004728DD" w:rsidP="004728DD">
      <w:pPr>
        <w:rPr>
          <w:szCs w:val="24"/>
        </w:rPr>
      </w:pPr>
    </w:p>
    <w:p w:rsidR="005D7878" w:rsidRPr="004A707C" w:rsidRDefault="005D7878" w:rsidP="004728DD">
      <w:pPr>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4"/>
        <w:gridCol w:w="2620"/>
        <w:gridCol w:w="2164"/>
      </w:tblGrid>
      <w:tr w:rsidR="004728DD" w:rsidRPr="004A707C" w:rsidTr="00657897">
        <w:tc>
          <w:tcPr>
            <w:tcW w:w="1560" w:type="dxa"/>
          </w:tcPr>
          <w:p w:rsidR="004728DD" w:rsidRPr="004A707C" w:rsidRDefault="004728DD" w:rsidP="004728DD">
            <w:pPr>
              <w:jc w:val="center"/>
              <w:rPr>
                <w:b/>
                <w:szCs w:val="24"/>
              </w:rPr>
            </w:pPr>
            <w:r w:rsidRPr="004A707C">
              <w:rPr>
                <w:b/>
                <w:szCs w:val="24"/>
              </w:rPr>
              <w:t>Kryptys</w:t>
            </w:r>
          </w:p>
        </w:tc>
        <w:tc>
          <w:tcPr>
            <w:tcW w:w="3544" w:type="dxa"/>
          </w:tcPr>
          <w:p w:rsidR="004728DD" w:rsidRPr="004A707C" w:rsidRDefault="004728DD" w:rsidP="004728DD">
            <w:pPr>
              <w:jc w:val="center"/>
              <w:rPr>
                <w:b/>
                <w:szCs w:val="24"/>
              </w:rPr>
            </w:pPr>
            <w:r w:rsidRPr="004A707C">
              <w:rPr>
                <w:b/>
                <w:szCs w:val="24"/>
              </w:rPr>
              <w:t xml:space="preserve">Aspektai </w:t>
            </w:r>
          </w:p>
        </w:tc>
        <w:tc>
          <w:tcPr>
            <w:tcW w:w="2620" w:type="dxa"/>
          </w:tcPr>
          <w:p w:rsidR="004728DD" w:rsidRPr="004A707C" w:rsidRDefault="004728DD" w:rsidP="004728DD">
            <w:pPr>
              <w:jc w:val="center"/>
              <w:rPr>
                <w:b/>
                <w:szCs w:val="24"/>
              </w:rPr>
            </w:pPr>
            <w:r w:rsidRPr="004A707C">
              <w:rPr>
                <w:b/>
                <w:szCs w:val="24"/>
              </w:rPr>
              <w:t>Veiksniai, darantys įtaką siekių įgyvendinimui</w:t>
            </w:r>
          </w:p>
        </w:tc>
        <w:tc>
          <w:tcPr>
            <w:tcW w:w="2164" w:type="dxa"/>
          </w:tcPr>
          <w:p w:rsidR="004728DD" w:rsidRPr="004A707C" w:rsidRDefault="004728DD" w:rsidP="004728DD">
            <w:pPr>
              <w:jc w:val="center"/>
              <w:rPr>
                <w:b/>
                <w:szCs w:val="24"/>
              </w:rPr>
            </w:pPr>
            <w:r w:rsidRPr="004A707C">
              <w:rPr>
                <w:b/>
                <w:szCs w:val="24"/>
              </w:rPr>
              <w:t xml:space="preserve">Siekiai </w:t>
            </w:r>
          </w:p>
        </w:tc>
      </w:tr>
      <w:tr w:rsidR="004728DD" w:rsidRPr="004A707C" w:rsidTr="00657897">
        <w:tc>
          <w:tcPr>
            <w:tcW w:w="1560" w:type="dxa"/>
          </w:tcPr>
          <w:p w:rsidR="004728DD" w:rsidRPr="004A707C" w:rsidRDefault="004728DD" w:rsidP="004728DD">
            <w:pPr>
              <w:rPr>
                <w:szCs w:val="24"/>
              </w:rPr>
            </w:pPr>
            <w:r w:rsidRPr="004A707C">
              <w:rPr>
                <w:szCs w:val="24"/>
              </w:rPr>
              <w:t>Solidarumas</w:t>
            </w:r>
          </w:p>
        </w:tc>
        <w:tc>
          <w:tcPr>
            <w:tcW w:w="3544" w:type="dxa"/>
          </w:tcPr>
          <w:p w:rsidR="004728DD" w:rsidRPr="004A707C" w:rsidRDefault="00750AC3" w:rsidP="004728DD">
            <w:pPr>
              <w:rPr>
                <w:szCs w:val="24"/>
              </w:rPr>
            </w:pPr>
            <w:r w:rsidRPr="004A707C">
              <w:rPr>
                <w:szCs w:val="24"/>
              </w:rPr>
              <w:t xml:space="preserve">- </w:t>
            </w:r>
            <w:r w:rsidR="004728DD" w:rsidRPr="004A707C">
              <w:rPr>
                <w:szCs w:val="24"/>
              </w:rPr>
              <w:t xml:space="preserve">mokyklos bendruomenės narių </w:t>
            </w:r>
            <w:r w:rsidR="004728DD" w:rsidRPr="004A707C">
              <w:rPr>
                <w:szCs w:val="24"/>
              </w:rPr>
              <w:lastRenderedPageBreak/>
              <w:t>įsipareigojimai nuosekliai laikytis susitarimų, priimtų tvarkų;</w:t>
            </w:r>
          </w:p>
          <w:p w:rsidR="004728DD" w:rsidRPr="004A707C" w:rsidRDefault="00750AC3" w:rsidP="004728DD">
            <w:pPr>
              <w:rPr>
                <w:color w:val="000000"/>
                <w:szCs w:val="24"/>
              </w:rPr>
            </w:pPr>
            <w:r w:rsidRPr="004A707C">
              <w:rPr>
                <w:color w:val="000000"/>
                <w:szCs w:val="24"/>
              </w:rPr>
              <w:t xml:space="preserve">- </w:t>
            </w:r>
            <w:r w:rsidR="004728DD" w:rsidRPr="004A707C">
              <w:rPr>
                <w:color w:val="000000"/>
                <w:szCs w:val="24"/>
              </w:rPr>
              <w:t>kurti kolegialų grįžtamąjį ryšį  organizuojant ugdymo proceso priežiūrą, dalinantis gerąja pedagogine patirtimi, padedant kolegoms vieni kitiems spręsti iškylančias problemas;</w:t>
            </w:r>
          </w:p>
          <w:p w:rsidR="004728DD" w:rsidRDefault="004728DD" w:rsidP="004728DD">
            <w:pPr>
              <w:rPr>
                <w:color w:val="000000"/>
                <w:szCs w:val="24"/>
              </w:rPr>
            </w:pPr>
            <w:r w:rsidRPr="004A707C">
              <w:rPr>
                <w:color w:val="000000"/>
                <w:szCs w:val="24"/>
              </w:rPr>
              <w:t>- padėti mokiniams mokytis, tobulinant pedagoginę, psichologinę ir socialinę pagalbą.</w:t>
            </w:r>
          </w:p>
          <w:p w:rsidR="005D7878" w:rsidRPr="004A707C" w:rsidRDefault="005D7878" w:rsidP="004728DD">
            <w:pPr>
              <w:rPr>
                <w:color w:val="000000"/>
                <w:szCs w:val="24"/>
              </w:rPr>
            </w:pPr>
          </w:p>
        </w:tc>
        <w:tc>
          <w:tcPr>
            <w:tcW w:w="2620" w:type="dxa"/>
            <w:vMerge w:val="restart"/>
          </w:tcPr>
          <w:p w:rsidR="004728DD" w:rsidRPr="004A707C" w:rsidRDefault="004728DD" w:rsidP="004728DD">
            <w:pPr>
              <w:rPr>
                <w:color w:val="000000"/>
                <w:szCs w:val="24"/>
              </w:rPr>
            </w:pPr>
            <w:r w:rsidRPr="004A707C">
              <w:rPr>
                <w:color w:val="000000"/>
                <w:szCs w:val="24"/>
              </w:rPr>
              <w:lastRenderedPageBreak/>
              <w:t xml:space="preserve">Lyderystės skatinimas </w:t>
            </w:r>
            <w:r w:rsidRPr="004A707C">
              <w:rPr>
                <w:color w:val="000000"/>
                <w:szCs w:val="24"/>
              </w:rPr>
              <w:lastRenderedPageBreak/>
              <w:t>pedagogų  profesinėje veikloje.</w:t>
            </w:r>
          </w:p>
          <w:p w:rsidR="004728DD" w:rsidRPr="004A707C" w:rsidRDefault="004728DD" w:rsidP="004728DD">
            <w:pPr>
              <w:rPr>
                <w:color w:val="000000"/>
                <w:szCs w:val="24"/>
              </w:rPr>
            </w:pPr>
            <w:r w:rsidRPr="004A707C">
              <w:rPr>
                <w:color w:val="000000"/>
                <w:szCs w:val="24"/>
              </w:rPr>
              <w:t>Profesinis pedagogų tobulėjimas.</w:t>
            </w:r>
          </w:p>
          <w:p w:rsidR="004728DD" w:rsidRPr="004A707C" w:rsidRDefault="004728DD" w:rsidP="004728DD">
            <w:pPr>
              <w:rPr>
                <w:color w:val="000000"/>
                <w:szCs w:val="24"/>
              </w:rPr>
            </w:pPr>
            <w:r w:rsidRPr="004A707C">
              <w:rPr>
                <w:color w:val="000000"/>
                <w:szCs w:val="24"/>
              </w:rPr>
              <w:t>Dalyvavimas savivaldos institucijų veiklose.</w:t>
            </w:r>
          </w:p>
          <w:p w:rsidR="004728DD" w:rsidRPr="004A707C" w:rsidRDefault="004728DD" w:rsidP="004728DD">
            <w:pPr>
              <w:rPr>
                <w:color w:val="000000"/>
                <w:szCs w:val="24"/>
              </w:rPr>
            </w:pPr>
            <w:r w:rsidRPr="004A707C">
              <w:rPr>
                <w:color w:val="000000"/>
                <w:szCs w:val="24"/>
              </w:rPr>
              <w:t xml:space="preserve">Susitarimų ir atsiskaitomybės principo laikymasis. </w:t>
            </w:r>
          </w:p>
          <w:p w:rsidR="004728DD" w:rsidRPr="004A707C" w:rsidRDefault="004728DD" w:rsidP="004728DD">
            <w:pPr>
              <w:rPr>
                <w:color w:val="000000"/>
                <w:szCs w:val="24"/>
              </w:rPr>
            </w:pPr>
            <w:r w:rsidRPr="004A707C">
              <w:rPr>
                <w:color w:val="000000"/>
                <w:szCs w:val="24"/>
              </w:rPr>
              <w:t xml:space="preserve">Tinkamų mokymosi priemonių, aplinkos užtikrinimas mokinių mokymui(si) pagal savo išgales. </w:t>
            </w:r>
          </w:p>
          <w:p w:rsidR="004728DD" w:rsidRPr="004A707C" w:rsidRDefault="004728DD" w:rsidP="004728DD">
            <w:pPr>
              <w:rPr>
                <w:color w:val="000000"/>
                <w:szCs w:val="24"/>
              </w:rPr>
            </w:pPr>
          </w:p>
          <w:p w:rsidR="004728DD" w:rsidRPr="004A707C" w:rsidRDefault="004728DD" w:rsidP="004728DD">
            <w:pPr>
              <w:rPr>
                <w:color w:val="000000"/>
                <w:szCs w:val="24"/>
              </w:rPr>
            </w:pPr>
          </w:p>
        </w:tc>
        <w:tc>
          <w:tcPr>
            <w:tcW w:w="2164" w:type="dxa"/>
            <w:vMerge w:val="restart"/>
          </w:tcPr>
          <w:p w:rsidR="004728DD" w:rsidRPr="004A707C" w:rsidRDefault="004728DD" w:rsidP="004728DD">
            <w:pPr>
              <w:rPr>
                <w:color w:val="000000"/>
                <w:szCs w:val="24"/>
              </w:rPr>
            </w:pPr>
            <w:r w:rsidRPr="004A707C">
              <w:rPr>
                <w:color w:val="000000"/>
                <w:szCs w:val="24"/>
              </w:rPr>
              <w:lastRenderedPageBreak/>
              <w:t xml:space="preserve">Geresnė pedagogų </w:t>
            </w:r>
            <w:r w:rsidRPr="004A707C">
              <w:rPr>
                <w:color w:val="000000"/>
                <w:szCs w:val="24"/>
              </w:rPr>
              <w:lastRenderedPageBreak/>
              <w:t>kompetencija.</w:t>
            </w:r>
          </w:p>
          <w:p w:rsidR="004728DD" w:rsidRPr="004A707C" w:rsidRDefault="004728DD" w:rsidP="004728DD">
            <w:pPr>
              <w:rPr>
                <w:color w:val="000000"/>
                <w:szCs w:val="24"/>
              </w:rPr>
            </w:pPr>
          </w:p>
          <w:p w:rsidR="004728DD" w:rsidRPr="004A707C" w:rsidRDefault="004728DD" w:rsidP="004728DD">
            <w:pPr>
              <w:rPr>
                <w:color w:val="000000"/>
                <w:szCs w:val="24"/>
              </w:rPr>
            </w:pPr>
            <w:r w:rsidRPr="004A707C">
              <w:rPr>
                <w:color w:val="000000"/>
                <w:szCs w:val="24"/>
              </w:rPr>
              <w:t xml:space="preserve">Kūrybingumas ir lankstumas priimant sprendimus ir susitarimus. </w:t>
            </w:r>
          </w:p>
          <w:p w:rsidR="004728DD" w:rsidRPr="004A707C" w:rsidRDefault="004728DD" w:rsidP="004728DD">
            <w:pPr>
              <w:rPr>
                <w:color w:val="000000"/>
                <w:szCs w:val="24"/>
              </w:rPr>
            </w:pPr>
          </w:p>
          <w:p w:rsidR="004728DD" w:rsidRPr="004A707C" w:rsidRDefault="004728DD" w:rsidP="004728DD">
            <w:pPr>
              <w:rPr>
                <w:color w:val="000000"/>
                <w:szCs w:val="24"/>
              </w:rPr>
            </w:pPr>
            <w:r w:rsidRPr="004A707C">
              <w:rPr>
                <w:color w:val="000000"/>
                <w:szCs w:val="24"/>
              </w:rPr>
              <w:t>Geresnė pamokos kokybė.</w:t>
            </w:r>
          </w:p>
          <w:p w:rsidR="00657897" w:rsidRPr="004A707C" w:rsidRDefault="00657897" w:rsidP="004728DD">
            <w:pPr>
              <w:rPr>
                <w:color w:val="000000"/>
                <w:szCs w:val="24"/>
              </w:rPr>
            </w:pPr>
          </w:p>
          <w:p w:rsidR="004728DD" w:rsidRPr="004A707C" w:rsidRDefault="004728DD" w:rsidP="004728DD">
            <w:pPr>
              <w:rPr>
                <w:color w:val="000000"/>
                <w:szCs w:val="24"/>
              </w:rPr>
            </w:pPr>
            <w:r w:rsidRPr="004A707C">
              <w:rPr>
                <w:color w:val="000000"/>
                <w:szCs w:val="24"/>
              </w:rPr>
              <w:t>Geresni mokinių mokymosi rezultatai.</w:t>
            </w:r>
          </w:p>
          <w:p w:rsidR="00657897" w:rsidRPr="004A707C" w:rsidRDefault="00657897" w:rsidP="004728DD">
            <w:pPr>
              <w:rPr>
                <w:color w:val="000000"/>
                <w:szCs w:val="24"/>
              </w:rPr>
            </w:pPr>
          </w:p>
          <w:p w:rsidR="004728DD" w:rsidRPr="004A707C" w:rsidRDefault="004728DD" w:rsidP="004728DD">
            <w:pPr>
              <w:rPr>
                <w:color w:val="000000"/>
                <w:szCs w:val="24"/>
              </w:rPr>
            </w:pPr>
            <w:r w:rsidRPr="004A707C">
              <w:rPr>
                <w:color w:val="000000"/>
                <w:szCs w:val="24"/>
              </w:rPr>
              <w:t>Geresnis mokinių pamokų lankomumas.</w:t>
            </w:r>
          </w:p>
          <w:p w:rsidR="004728DD" w:rsidRPr="004A707C" w:rsidRDefault="004728DD" w:rsidP="004728DD">
            <w:pPr>
              <w:rPr>
                <w:color w:val="000000"/>
                <w:szCs w:val="24"/>
              </w:rPr>
            </w:pPr>
          </w:p>
          <w:p w:rsidR="004728DD" w:rsidRPr="004A707C" w:rsidRDefault="004728DD" w:rsidP="004728DD">
            <w:pPr>
              <w:rPr>
                <w:color w:val="000000"/>
                <w:szCs w:val="24"/>
              </w:rPr>
            </w:pPr>
          </w:p>
        </w:tc>
      </w:tr>
      <w:tr w:rsidR="004728DD" w:rsidRPr="004A707C" w:rsidTr="00657897">
        <w:tc>
          <w:tcPr>
            <w:tcW w:w="1560" w:type="dxa"/>
          </w:tcPr>
          <w:p w:rsidR="004728DD" w:rsidRPr="004A707C" w:rsidRDefault="004728DD" w:rsidP="004728DD">
            <w:pPr>
              <w:rPr>
                <w:szCs w:val="24"/>
              </w:rPr>
            </w:pPr>
            <w:r w:rsidRPr="004A707C">
              <w:rPr>
                <w:szCs w:val="24"/>
              </w:rPr>
              <w:lastRenderedPageBreak/>
              <w:t>Veiklumas</w:t>
            </w:r>
          </w:p>
        </w:tc>
        <w:tc>
          <w:tcPr>
            <w:tcW w:w="3544" w:type="dxa"/>
          </w:tcPr>
          <w:p w:rsidR="004728DD" w:rsidRPr="004A707C" w:rsidRDefault="00750AC3" w:rsidP="004728DD">
            <w:pPr>
              <w:rPr>
                <w:color w:val="000000"/>
                <w:szCs w:val="24"/>
              </w:rPr>
            </w:pPr>
            <w:r w:rsidRPr="004A707C">
              <w:rPr>
                <w:color w:val="000000"/>
                <w:szCs w:val="24"/>
              </w:rPr>
              <w:t xml:space="preserve">- </w:t>
            </w:r>
            <w:r w:rsidR="004728DD" w:rsidRPr="004A707C">
              <w:rPr>
                <w:color w:val="000000"/>
                <w:szCs w:val="24"/>
              </w:rPr>
              <w:t>dalinantis idėjomis ir pedagogine patirtimi, perimant tikslingai ir  kūrybingai  naujoves;</w:t>
            </w:r>
          </w:p>
          <w:p w:rsidR="004728DD" w:rsidRDefault="00750AC3" w:rsidP="004728DD">
            <w:pPr>
              <w:rPr>
                <w:szCs w:val="24"/>
              </w:rPr>
            </w:pPr>
            <w:r w:rsidRPr="004A707C">
              <w:rPr>
                <w:szCs w:val="24"/>
              </w:rPr>
              <w:t xml:space="preserve">- iniciatyviai ir aktyviai </w:t>
            </w:r>
            <w:r w:rsidR="004728DD" w:rsidRPr="004A707C">
              <w:rPr>
                <w:szCs w:val="24"/>
              </w:rPr>
              <w:t>dalyvauti mokyklos savivaldos institucijų veikloje.</w:t>
            </w:r>
          </w:p>
          <w:p w:rsidR="005D7878" w:rsidRPr="004A707C" w:rsidRDefault="005D7878" w:rsidP="004728DD">
            <w:pPr>
              <w:rPr>
                <w:szCs w:val="24"/>
              </w:rPr>
            </w:pPr>
          </w:p>
        </w:tc>
        <w:tc>
          <w:tcPr>
            <w:tcW w:w="2620" w:type="dxa"/>
            <w:vMerge/>
          </w:tcPr>
          <w:p w:rsidR="004728DD" w:rsidRPr="004A707C" w:rsidRDefault="004728DD" w:rsidP="004728DD">
            <w:pPr>
              <w:rPr>
                <w:szCs w:val="24"/>
              </w:rPr>
            </w:pPr>
          </w:p>
        </w:tc>
        <w:tc>
          <w:tcPr>
            <w:tcW w:w="2164" w:type="dxa"/>
            <w:vMerge/>
          </w:tcPr>
          <w:p w:rsidR="004728DD" w:rsidRPr="004A707C" w:rsidRDefault="004728DD" w:rsidP="004728DD">
            <w:pPr>
              <w:rPr>
                <w:color w:val="000000"/>
                <w:szCs w:val="24"/>
              </w:rPr>
            </w:pPr>
          </w:p>
        </w:tc>
      </w:tr>
      <w:tr w:rsidR="004728DD" w:rsidRPr="004A707C" w:rsidTr="00657897">
        <w:tc>
          <w:tcPr>
            <w:tcW w:w="1560" w:type="dxa"/>
          </w:tcPr>
          <w:p w:rsidR="004728DD" w:rsidRPr="004A707C" w:rsidRDefault="004728DD" w:rsidP="004728DD">
            <w:pPr>
              <w:rPr>
                <w:szCs w:val="24"/>
              </w:rPr>
            </w:pPr>
            <w:r w:rsidRPr="004A707C">
              <w:rPr>
                <w:szCs w:val="24"/>
              </w:rPr>
              <w:t>Mokymasis visą gyvenimą</w:t>
            </w:r>
          </w:p>
        </w:tc>
        <w:tc>
          <w:tcPr>
            <w:tcW w:w="3544" w:type="dxa"/>
          </w:tcPr>
          <w:p w:rsidR="004728DD" w:rsidRPr="004A707C" w:rsidRDefault="004728DD" w:rsidP="004728DD">
            <w:pPr>
              <w:rPr>
                <w:szCs w:val="24"/>
              </w:rPr>
            </w:pPr>
            <w:r w:rsidRPr="004A707C">
              <w:rPr>
                <w:szCs w:val="24"/>
              </w:rPr>
              <w:t>- nuolat tobulinti savo profesinę kvalifikaciją, mokytis solidarumo ir veiklumo;</w:t>
            </w:r>
          </w:p>
          <w:p w:rsidR="004728DD" w:rsidRDefault="004728DD" w:rsidP="004728DD">
            <w:pPr>
              <w:rPr>
                <w:color w:val="000000"/>
                <w:szCs w:val="24"/>
              </w:rPr>
            </w:pPr>
            <w:r w:rsidRPr="004A707C">
              <w:rPr>
                <w:szCs w:val="24"/>
              </w:rPr>
              <w:t xml:space="preserve">- mokantis taikyti įvairius </w:t>
            </w:r>
            <w:r w:rsidRPr="004A707C">
              <w:rPr>
                <w:color w:val="000000"/>
                <w:szCs w:val="24"/>
              </w:rPr>
              <w:t>informacijos šaltinius ir mokymosi būdus.</w:t>
            </w:r>
          </w:p>
          <w:p w:rsidR="005D7878" w:rsidRPr="004A707C" w:rsidRDefault="005D7878" w:rsidP="004728DD">
            <w:pPr>
              <w:rPr>
                <w:color w:val="000000"/>
                <w:szCs w:val="24"/>
              </w:rPr>
            </w:pPr>
          </w:p>
        </w:tc>
        <w:tc>
          <w:tcPr>
            <w:tcW w:w="2620" w:type="dxa"/>
            <w:vMerge/>
          </w:tcPr>
          <w:p w:rsidR="004728DD" w:rsidRPr="004A707C" w:rsidRDefault="004728DD" w:rsidP="004728DD">
            <w:pPr>
              <w:rPr>
                <w:szCs w:val="24"/>
              </w:rPr>
            </w:pPr>
          </w:p>
        </w:tc>
        <w:tc>
          <w:tcPr>
            <w:tcW w:w="2164" w:type="dxa"/>
            <w:vMerge/>
          </w:tcPr>
          <w:p w:rsidR="004728DD" w:rsidRPr="004A707C" w:rsidRDefault="004728DD" w:rsidP="004728DD">
            <w:pPr>
              <w:rPr>
                <w:szCs w:val="24"/>
              </w:rPr>
            </w:pPr>
          </w:p>
        </w:tc>
      </w:tr>
    </w:tbl>
    <w:p w:rsidR="00ED23D8" w:rsidRPr="004A707C" w:rsidRDefault="00ED23D8" w:rsidP="0006086C">
      <w:pPr>
        <w:jc w:val="both"/>
        <w:rPr>
          <w:color w:val="222222"/>
          <w:szCs w:val="24"/>
          <w:highlight w:val="yellow"/>
        </w:rPr>
      </w:pPr>
    </w:p>
    <w:p w:rsidR="004728DD" w:rsidRPr="004A707C" w:rsidRDefault="00F9453F" w:rsidP="004728DD">
      <w:pPr>
        <w:jc w:val="both"/>
        <w:rPr>
          <w:szCs w:val="24"/>
        </w:rPr>
      </w:pPr>
      <w:r w:rsidRPr="004A707C">
        <w:rPr>
          <w:szCs w:val="24"/>
        </w:rPr>
        <w:tab/>
      </w:r>
      <w:r w:rsidR="003E2BBE" w:rsidRPr="004A707C">
        <w:rPr>
          <w:szCs w:val="24"/>
        </w:rPr>
        <w:t xml:space="preserve">- </w:t>
      </w:r>
      <w:r w:rsidR="00C9290A" w:rsidRPr="004A707C">
        <w:rPr>
          <w:szCs w:val="24"/>
        </w:rPr>
        <w:t>2019</w:t>
      </w:r>
      <w:r w:rsidR="004728DD" w:rsidRPr="004A707C">
        <w:rPr>
          <w:szCs w:val="24"/>
        </w:rPr>
        <w:t xml:space="preserve"> m. planuojama ir toliau plėtoti veiklas, daugiau dėmesio skiriant veiksnia</w:t>
      </w:r>
      <w:r w:rsidR="005E09EF" w:rsidRPr="004A707C">
        <w:rPr>
          <w:szCs w:val="24"/>
        </w:rPr>
        <w:t xml:space="preserve">ms, kurie pagal J. Hattie </w:t>
      </w:r>
      <w:r w:rsidR="004728DD" w:rsidRPr="004A707C">
        <w:rPr>
          <w:szCs w:val="24"/>
        </w:rPr>
        <w:t xml:space="preserve"> daro didelį poveikį mokymuisi</w:t>
      </w:r>
      <w:r w:rsidR="005E09EF" w:rsidRPr="004A707C">
        <w:rPr>
          <w:szCs w:val="24"/>
        </w:rPr>
        <w:t xml:space="preserve"> (Matomas mokymasis, NMA, 2014 m. spalio 9 d.)</w:t>
      </w:r>
      <w:r w:rsidR="004728DD" w:rsidRPr="004A707C">
        <w:rPr>
          <w:szCs w:val="24"/>
        </w:rPr>
        <w:t>:</w:t>
      </w:r>
    </w:p>
    <w:p w:rsidR="005E09EF" w:rsidRPr="004A707C" w:rsidRDefault="005E09EF" w:rsidP="00AC2C48">
      <w:pPr>
        <w:numPr>
          <w:ilvl w:val="0"/>
          <w:numId w:val="1"/>
        </w:numPr>
        <w:jc w:val="both"/>
        <w:rPr>
          <w:szCs w:val="24"/>
        </w:rPr>
      </w:pPr>
      <w:r w:rsidRPr="004A707C">
        <w:rPr>
          <w:szCs w:val="24"/>
        </w:rPr>
        <w:t xml:space="preserve">Pamokos kokybei gerinti </w:t>
      </w:r>
      <w:r w:rsidR="004926C0" w:rsidRPr="004A707C">
        <w:rPr>
          <w:szCs w:val="24"/>
        </w:rPr>
        <w:t>(formuojamasis vertinimas 0,90; a</w:t>
      </w:r>
      <w:r w:rsidRPr="004A707C">
        <w:rPr>
          <w:szCs w:val="24"/>
        </w:rPr>
        <w:t>ktyvus mokinio įsitraukimas į mokymąsi (mokytojas stebi klaidas, koreguoja, sudaro galimybes jas ištaisyti, sistemina</w:t>
      </w:r>
      <w:r w:rsidR="004926C0" w:rsidRPr="004A707C">
        <w:rPr>
          <w:szCs w:val="24"/>
        </w:rPr>
        <w:t xml:space="preserve"> </w:t>
      </w:r>
      <w:r w:rsidRPr="004A707C">
        <w:rPr>
          <w:szCs w:val="24"/>
        </w:rPr>
        <w:t>0,82</w:t>
      </w:r>
      <w:r w:rsidR="00880CBD" w:rsidRPr="004A707C">
        <w:rPr>
          <w:szCs w:val="24"/>
        </w:rPr>
        <w:t>)</w:t>
      </w:r>
      <w:r w:rsidR="00AC1265" w:rsidRPr="004A707C">
        <w:rPr>
          <w:szCs w:val="24"/>
        </w:rPr>
        <w:t xml:space="preserve">; </w:t>
      </w:r>
    </w:p>
    <w:p w:rsidR="003E2BBE" w:rsidRPr="004A707C" w:rsidRDefault="005E09EF" w:rsidP="005D4AE6">
      <w:pPr>
        <w:numPr>
          <w:ilvl w:val="0"/>
          <w:numId w:val="1"/>
        </w:numPr>
        <w:jc w:val="both"/>
        <w:rPr>
          <w:szCs w:val="24"/>
        </w:rPr>
      </w:pPr>
      <w:r w:rsidRPr="004A707C">
        <w:t>Emoc</w:t>
      </w:r>
      <w:r w:rsidR="00AC2C48" w:rsidRPr="004A707C">
        <w:t>inio</w:t>
      </w:r>
      <w:r w:rsidRPr="004A707C">
        <w:t xml:space="preserve"> intelekto ugdymui </w:t>
      </w:r>
      <w:r w:rsidR="001A04E3" w:rsidRPr="004A707C">
        <w:t>(m</w:t>
      </w:r>
      <w:r w:rsidR="004926C0" w:rsidRPr="004A707C">
        <w:t xml:space="preserve">okytojų-mokinių santykiai </w:t>
      </w:r>
      <w:r w:rsidRPr="004A707C">
        <w:t xml:space="preserve"> 0,72</w:t>
      </w:r>
      <w:r w:rsidRPr="004A707C">
        <w:rPr>
          <w:sz w:val="27"/>
          <w:szCs w:val="24"/>
        </w:rPr>
        <w:t xml:space="preserve">, </w:t>
      </w:r>
      <w:r w:rsidR="004926C0" w:rsidRPr="004A707C">
        <w:rPr>
          <w:szCs w:val="24"/>
        </w:rPr>
        <w:t xml:space="preserve">savęs vertinimas ir lūkesčiai </w:t>
      </w:r>
      <w:r w:rsidRPr="004A707C">
        <w:rPr>
          <w:szCs w:val="24"/>
        </w:rPr>
        <w:t>1,44).</w:t>
      </w:r>
    </w:p>
    <w:p w:rsidR="009C0266" w:rsidRPr="004A707C" w:rsidRDefault="003E2BBE" w:rsidP="009C0266">
      <w:pPr>
        <w:ind w:firstLine="1296"/>
        <w:jc w:val="both"/>
        <w:rPr>
          <w:szCs w:val="24"/>
        </w:rPr>
      </w:pPr>
      <w:r w:rsidRPr="004A707C">
        <w:rPr>
          <w:color w:val="222222"/>
          <w:szCs w:val="24"/>
        </w:rPr>
        <w:t xml:space="preserve">- Mokyklos 2018-2020 metų strateginio plano </w:t>
      </w:r>
      <w:r w:rsidRPr="004A707C">
        <w:rPr>
          <w:szCs w:val="24"/>
        </w:rPr>
        <w:t>filosofija</w:t>
      </w:r>
      <w:r w:rsidRPr="004A707C">
        <w:rPr>
          <w:b/>
          <w:szCs w:val="24"/>
        </w:rPr>
        <w:t xml:space="preserve"> – „(...)</w:t>
      </w:r>
      <w:r w:rsidR="00750AC3" w:rsidRPr="004A707C">
        <w:rPr>
          <w:szCs w:val="24"/>
        </w:rPr>
        <w:t xml:space="preserve"> visi </w:t>
      </w:r>
      <w:r w:rsidRPr="004A707C">
        <w:rPr>
          <w:szCs w:val="24"/>
        </w:rPr>
        <w:t xml:space="preserve">individai gali realizuoti savo potencialias galimybes, svarbu tik paties asmens motyvai ir aplinkos sąlygos, todėl kuo tinkamesnės ugdymo(si) aplinkos (emocinė, kultūrinė, fizinė, ugdymo būdai) mokykloje, tuo daugiau potencialių savirealizacijos galimybių gali  individas  turėti“. </w:t>
      </w:r>
    </w:p>
    <w:p w:rsidR="00F769E7" w:rsidRPr="005D7878" w:rsidRDefault="009C0266" w:rsidP="005D7878">
      <w:pPr>
        <w:ind w:firstLine="720"/>
        <w:jc w:val="both"/>
        <w:rPr>
          <w:szCs w:val="24"/>
        </w:rPr>
      </w:pPr>
      <w:r w:rsidRPr="004A707C">
        <w:rPr>
          <w:color w:val="222222"/>
          <w:szCs w:val="24"/>
        </w:rPr>
        <w:t xml:space="preserve">          - Mokyklos veiklos įsivertinimo grupė, 2018 m. </w:t>
      </w:r>
      <w:r w:rsidRPr="004A707C">
        <w:rPr>
          <w:szCs w:val="24"/>
        </w:rPr>
        <w:t>atlikusi giluminį</w:t>
      </w:r>
      <w:r w:rsidRPr="004A707C">
        <w:t xml:space="preserve"> mokyklos veiklos rodiklio 4.1.2. </w:t>
      </w:r>
      <w:r w:rsidRPr="004A707C">
        <w:rPr>
          <w:bCs/>
        </w:rPr>
        <w:t xml:space="preserve">“Lyderystė“ </w:t>
      </w:r>
      <w:r w:rsidRPr="004A707C">
        <w:t xml:space="preserve">vidaus auditą </w:t>
      </w:r>
      <w:r w:rsidRPr="004A707C">
        <w:rPr>
          <w:color w:val="222222"/>
          <w:szCs w:val="24"/>
        </w:rPr>
        <w:t>(mokyklos veiklos įsivertinimo ataskaita pateikta 2018 m. gruodžio 27 d. mokytojų tarybos posėdyje Nr. 3V-6)</w:t>
      </w:r>
      <w:r w:rsidRPr="004A707C">
        <w:t xml:space="preserve">, pasiūlė </w:t>
      </w:r>
      <w:r w:rsidRPr="004A707C">
        <w:rPr>
          <w:color w:val="222222"/>
          <w:szCs w:val="24"/>
        </w:rPr>
        <w:t>2019 m. tobulinti šias veiklas: vadovavimą kiekvieno mokinio ugdymuisi, tobulinant mokymosi įprasminimą (t</w:t>
      </w:r>
      <w:r w:rsidRPr="004A707C">
        <w:rPr>
          <w:szCs w:val="24"/>
        </w:rPr>
        <w:t xml:space="preserve">aikyti inovatyvius sprendimus pamokoje, mokytis iš mokytojų gerųjų patirčių, </w:t>
      </w:r>
      <w:r w:rsidRPr="004A707C">
        <w:rPr>
          <w:color w:val="222222"/>
          <w:szCs w:val="24"/>
        </w:rPr>
        <w:t>n</w:t>
      </w:r>
      <w:r w:rsidRPr="004A707C">
        <w:rPr>
          <w:szCs w:val="24"/>
        </w:rPr>
        <w:t>audoti IT, probleminį, STEAM, integruotą mokymą).</w:t>
      </w:r>
    </w:p>
    <w:p w:rsidR="00EB7A11" w:rsidRPr="004A707C" w:rsidRDefault="00BC7D95" w:rsidP="00BA1810">
      <w:pPr>
        <w:pStyle w:val="Antrat1"/>
        <w:jc w:val="center"/>
      </w:pPr>
      <w:bookmarkStart w:id="4" w:name="_Toc18336508"/>
      <w:r w:rsidRPr="004A707C">
        <w:t xml:space="preserve">III. </w:t>
      </w:r>
      <w:r w:rsidR="00811D16" w:rsidRPr="004A707C">
        <w:t xml:space="preserve"> </w:t>
      </w:r>
      <w:r w:rsidR="00F4491A" w:rsidRPr="004A707C">
        <w:t>VEIKL</w:t>
      </w:r>
      <w:r w:rsidR="004728DD" w:rsidRPr="004A707C">
        <w:t>OS PRIORITETAS, TIKSLAS IR UŽDAVINIAI</w:t>
      </w:r>
      <w:bookmarkEnd w:id="4"/>
    </w:p>
    <w:p w:rsidR="00275541" w:rsidRPr="004A707C" w:rsidRDefault="00275541" w:rsidP="00370A52">
      <w:pPr>
        <w:rPr>
          <w:b/>
          <w:szCs w:val="24"/>
        </w:rPr>
      </w:pPr>
    </w:p>
    <w:p w:rsidR="00A74754" w:rsidRPr="004A707C" w:rsidRDefault="003E2BBE" w:rsidP="00A74754">
      <w:pPr>
        <w:ind w:firstLine="1296"/>
        <w:jc w:val="both"/>
        <w:rPr>
          <w:szCs w:val="24"/>
        </w:rPr>
      </w:pPr>
      <w:r w:rsidRPr="004A707C">
        <w:rPr>
          <w:b/>
          <w:szCs w:val="24"/>
        </w:rPr>
        <w:t>10</w:t>
      </w:r>
      <w:r w:rsidR="00EB7A11" w:rsidRPr="004A707C">
        <w:rPr>
          <w:b/>
          <w:szCs w:val="24"/>
        </w:rPr>
        <w:t>.</w:t>
      </w:r>
      <w:r w:rsidR="00A74754" w:rsidRPr="004A707C">
        <w:rPr>
          <w:b/>
          <w:szCs w:val="24"/>
        </w:rPr>
        <w:t xml:space="preserve"> Mokyklos veiklos prioritetas: </w:t>
      </w:r>
      <w:r w:rsidR="00A74754" w:rsidRPr="004A707C">
        <w:rPr>
          <w:szCs w:val="24"/>
        </w:rPr>
        <w:t>kokybiškas ugdymosi organizavimas (2.2.2).</w:t>
      </w:r>
    </w:p>
    <w:p w:rsidR="00A74754" w:rsidRPr="004A707C" w:rsidRDefault="00A74754" w:rsidP="00A74754">
      <w:pPr>
        <w:ind w:firstLine="1296"/>
        <w:jc w:val="both"/>
        <w:rPr>
          <w:b/>
          <w:szCs w:val="24"/>
        </w:rPr>
      </w:pPr>
      <w:r w:rsidRPr="004A707C">
        <w:rPr>
          <w:b/>
          <w:szCs w:val="24"/>
        </w:rPr>
        <w:t>11. Veiklos tikslai ir uždaviniai:</w:t>
      </w:r>
    </w:p>
    <w:p w:rsidR="00A74754" w:rsidRPr="004A707C" w:rsidRDefault="00A74754" w:rsidP="00A74754">
      <w:pPr>
        <w:ind w:firstLine="1296"/>
        <w:jc w:val="both"/>
        <w:rPr>
          <w:szCs w:val="24"/>
        </w:rPr>
      </w:pPr>
      <w:r w:rsidRPr="004A707C">
        <w:rPr>
          <w:b/>
          <w:szCs w:val="24"/>
        </w:rPr>
        <w:lastRenderedPageBreak/>
        <w:t xml:space="preserve">1 tikslas. </w:t>
      </w:r>
      <w:r w:rsidRPr="004A707C">
        <w:rPr>
          <w:szCs w:val="24"/>
        </w:rPr>
        <w:t xml:space="preserve">Siekti </w:t>
      </w:r>
      <w:r w:rsidR="00FD7735" w:rsidRPr="004A707C">
        <w:rPr>
          <w:szCs w:val="24"/>
        </w:rPr>
        <w:t>mokinių optimalių mokymosi ir</w:t>
      </w:r>
      <w:r w:rsidRPr="004A707C">
        <w:rPr>
          <w:szCs w:val="24"/>
        </w:rPr>
        <w:t xml:space="preserve"> socialinės emocinės brandos pasiekimų, užtikrinant kokybišką ugdymo(si) organizavimą. </w:t>
      </w:r>
    </w:p>
    <w:p w:rsidR="00A74754" w:rsidRPr="004A707C" w:rsidRDefault="00A74754" w:rsidP="00A74754">
      <w:pPr>
        <w:ind w:firstLine="1296"/>
        <w:jc w:val="both"/>
        <w:rPr>
          <w:b/>
          <w:szCs w:val="24"/>
        </w:rPr>
      </w:pPr>
      <w:r w:rsidRPr="004A707C">
        <w:rPr>
          <w:b/>
          <w:szCs w:val="24"/>
        </w:rPr>
        <w:t>Uždaviniai:</w:t>
      </w:r>
    </w:p>
    <w:p w:rsidR="00A74754" w:rsidRPr="004A707C" w:rsidRDefault="00A74754" w:rsidP="00A74754">
      <w:pPr>
        <w:ind w:firstLine="1296"/>
        <w:jc w:val="both"/>
        <w:rPr>
          <w:szCs w:val="24"/>
        </w:rPr>
      </w:pPr>
      <w:r w:rsidRPr="004A707C">
        <w:rPr>
          <w:szCs w:val="24"/>
        </w:rPr>
        <w:t>1.1. Užtikrinti prasmingą bendradarbiavimo ir individualaus mokymo(si) metodų dermę  ugdymo procese.</w:t>
      </w:r>
    </w:p>
    <w:p w:rsidR="00A74754" w:rsidRPr="004A707C" w:rsidRDefault="00A74754" w:rsidP="00A74754">
      <w:pPr>
        <w:ind w:firstLine="1296"/>
        <w:jc w:val="both"/>
        <w:rPr>
          <w:szCs w:val="24"/>
        </w:rPr>
      </w:pPr>
      <w:r w:rsidRPr="004A707C">
        <w:rPr>
          <w:szCs w:val="24"/>
        </w:rPr>
        <w:t>1.2. Stiprinti mokymosi pagalbos teikimą mokiniams</w:t>
      </w:r>
      <w:r w:rsidR="00926C88" w:rsidRPr="004A707C">
        <w:rPr>
          <w:szCs w:val="24"/>
        </w:rPr>
        <w:t xml:space="preserve"> pagal jų galias</w:t>
      </w:r>
      <w:r w:rsidRPr="004A707C">
        <w:rPr>
          <w:szCs w:val="24"/>
        </w:rPr>
        <w:t xml:space="preserve">. </w:t>
      </w:r>
    </w:p>
    <w:p w:rsidR="00A74754" w:rsidRPr="004A707C" w:rsidRDefault="00A74754" w:rsidP="00F769E7">
      <w:pPr>
        <w:ind w:firstLine="1296"/>
        <w:jc w:val="both"/>
        <w:rPr>
          <w:szCs w:val="24"/>
        </w:rPr>
      </w:pPr>
      <w:r w:rsidRPr="004A707C">
        <w:rPr>
          <w:szCs w:val="24"/>
        </w:rPr>
        <w:t>1.3.</w:t>
      </w:r>
      <w:r w:rsidR="00281AEE" w:rsidRPr="004A707C">
        <w:rPr>
          <w:szCs w:val="24"/>
        </w:rPr>
        <w:t xml:space="preserve"> </w:t>
      </w:r>
      <w:r w:rsidRPr="004A707C">
        <w:rPr>
          <w:szCs w:val="24"/>
        </w:rPr>
        <w:t>Sudaryti sąlygas mokinių ir kitų bendruomenės narių socialinio-</w:t>
      </w:r>
      <w:r w:rsidR="00F769E7" w:rsidRPr="004A707C">
        <w:rPr>
          <w:szCs w:val="24"/>
        </w:rPr>
        <w:t>emocinio intelekto ugdymui(si).</w:t>
      </w:r>
    </w:p>
    <w:p w:rsidR="00A74754" w:rsidRPr="004A707C" w:rsidRDefault="00A74754" w:rsidP="00A74754">
      <w:pPr>
        <w:ind w:firstLine="1296"/>
        <w:jc w:val="both"/>
        <w:rPr>
          <w:szCs w:val="24"/>
        </w:rPr>
      </w:pPr>
      <w:r w:rsidRPr="004A707C">
        <w:rPr>
          <w:b/>
          <w:szCs w:val="24"/>
        </w:rPr>
        <w:t>2 tikslas.</w:t>
      </w:r>
      <w:r w:rsidRPr="004A707C">
        <w:rPr>
          <w:szCs w:val="24"/>
        </w:rPr>
        <w:t xml:space="preserve"> Skatinti mokyklos-daugiafunkcio centro  tarpusavio bendruomenės narių  bendravimą ir bendradarbiavimą, paremtą įgalinančia partneryste. </w:t>
      </w:r>
    </w:p>
    <w:p w:rsidR="00A74754" w:rsidRPr="004A707C" w:rsidRDefault="00A74754" w:rsidP="000F468A">
      <w:pPr>
        <w:ind w:firstLine="1296"/>
        <w:rPr>
          <w:b/>
        </w:rPr>
      </w:pPr>
      <w:r w:rsidRPr="004A707C">
        <w:rPr>
          <w:b/>
        </w:rPr>
        <w:t>Uždaviniai:</w:t>
      </w:r>
    </w:p>
    <w:p w:rsidR="00A74754" w:rsidRPr="004A707C" w:rsidRDefault="00A74754" w:rsidP="000F468A">
      <w:pPr>
        <w:ind w:firstLine="1296"/>
        <w:jc w:val="both"/>
      </w:pPr>
      <w:r w:rsidRPr="004A707C">
        <w:t>2.1. Telkti skirtingų bendruomenės grupių nariu</w:t>
      </w:r>
      <w:r w:rsidR="000F468A" w:rsidRPr="004A707C">
        <w:t xml:space="preserve">s organizuojant socialinius ir </w:t>
      </w:r>
      <w:r w:rsidRPr="004A707C">
        <w:t>kultūrinius renginius.</w:t>
      </w:r>
    </w:p>
    <w:p w:rsidR="007E7407" w:rsidRPr="004A707C" w:rsidRDefault="00A74754" w:rsidP="000F468A">
      <w:pPr>
        <w:ind w:firstLine="1296"/>
        <w:jc w:val="both"/>
      </w:pPr>
      <w:r w:rsidRPr="004A707C">
        <w:t xml:space="preserve">2.2. </w:t>
      </w:r>
      <w:r w:rsidR="0025213A" w:rsidRPr="004A707C">
        <w:t xml:space="preserve">Užtikrinti Užusalių seniūnijos bendruomenės vaikų laisvalaikio </w:t>
      </w:r>
      <w:r w:rsidR="000F468A" w:rsidRPr="004A707C">
        <w:t xml:space="preserve">užimtumą </w:t>
      </w:r>
      <w:r w:rsidR="0025213A" w:rsidRPr="004A707C">
        <w:t>Užusalių</w:t>
      </w:r>
      <w:r w:rsidR="000F468A" w:rsidRPr="004A707C">
        <w:t xml:space="preserve"> </w:t>
      </w:r>
      <w:r w:rsidR="0025213A" w:rsidRPr="004A707C">
        <w:t>kultūro</w:t>
      </w:r>
      <w:r w:rsidR="00521BA7" w:rsidRPr="004A707C">
        <w:t>s</w:t>
      </w:r>
      <w:r w:rsidR="000F468A" w:rsidRPr="004A707C">
        <w:t xml:space="preserve"> </w:t>
      </w:r>
      <w:r w:rsidR="0025213A" w:rsidRPr="004A707C">
        <w:t>centre.</w:t>
      </w:r>
    </w:p>
    <w:p w:rsidR="000F468A" w:rsidRPr="004A707C" w:rsidRDefault="000F468A" w:rsidP="000F468A">
      <w:pPr>
        <w:jc w:val="both"/>
      </w:pPr>
    </w:p>
    <w:p w:rsidR="000F468A" w:rsidRPr="004A707C" w:rsidRDefault="000F468A" w:rsidP="000F468A">
      <w:pPr>
        <w:jc w:val="both"/>
        <w:sectPr w:rsidR="000F468A" w:rsidRPr="004A707C" w:rsidSect="00275541">
          <w:headerReference w:type="default" r:id="rId10"/>
          <w:pgSz w:w="11906" w:h="16838"/>
          <w:pgMar w:top="1134" w:right="567" w:bottom="1134" w:left="1701" w:header="567" w:footer="567" w:gutter="0"/>
          <w:cols w:space="1296"/>
          <w:titlePg/>
          <w:docGrid w:linePitch="360"/>
        </w:sectPr>
      </w:pPr>
    </w:p>
    <w:p w:rsidR="004728DD" w:rsidRPr="004A707C" w:rsidRDefault="00930785" w:rsidP="00CB274F">
      <w:pPr>
        <w:pStyle w:val="Antrat1"/>
        <w:jc w:val="center"/>
      </w:pPr>
      <w:bookmarkStart w:id="5" w:name="_Toc18336509"/>
      <w:r w:rsidRPr="004A707C">
        <w:lastRenderedPageBreak/>
        <w:t>I</w:t>
      </w:r>
      <w:r w:rsidR="004728DD" w:rsidRPr="004A707C">
        <w:t xml:space="preserve">V. </w:t>
      </w:r>
      <w:r w:rsidR="00CB274F" w:rsidRPr="004A707C">
        <w:t>VEIK</w:t>
      </w:r>
      <w:r w:rsidR="0037203B" w:rsidRPr="004A707C">
        <w:t>L</w:t>
      </w:r>
      <w:r w:rsidR="00CB274F" w:rsidRPr="004A707C">
        <w:t>OS PLANO ĮGYVENDINIMO PRIEMONĖS</w:t>
      </w:r>
      <w:bookmarkEnd w:id="5"/>
      <w:r w:rsidR="00775D4E" w:rsidRPr="004A707C">
        <w:t xml:space="preserve"> </w:t>
      </w:r>
    </w:p>
    <w:p w:rsidR="009C0266" w:rsidRPr="004A707C" w:rsidRDefault="009C0266" w:rsidP="009C0266"/>
    <w:tbl>
      <w:tblPr>
        <w:tblStyle w:val="Lentelstinklelis"/>
        <w:tblW w:w="0" w:type="auto"/>
        <w:tblLook w:val="04A0" w:firstRow="1" w:lastRow="0" w:firstColumn="1" w:lastColumn="0" w:noHBand="0" w:noVBand="1"/>
      </w:tblPr>
      <w:tblGrid>
        <w:gridCol w:w="2445"/>
        <w:gridCol w:w="2341"/>
        <w:gridCol w:w="105"/>
        <w:gridCol w:w="2446"/>
        <w:gridCol w:w="2446"/>
        <w:gridCol w:w="2446"/>
        <w:gridCol w:w="2446"/>
      </w:tblGrid>
      <w:tr w:rsidR="00924300" w:rsidRPr="004A707C" w:rsidTr="009C0266">
        <w:tc>
          <w:tcPr>
            <w:tcW w:w="2445" w:type="dxa"/>
          </w:tcPr>
          <w:p w:rsidR="009C0266" w:rsidRPr="004A707C" w:rsidRDefault="009C0266" w:rsidP="00C90A5B">
            <w:pPr>
              <w:jc w:val="center"/>
              <w:rPr>
                <w:b/>
                <w:szCs w:val="24"/>
                <w:lang w:val="lt-LT"/>
              </w:rPr>
            </w:pPr>
            <w:r w:rsidRPr="004A707C">
              <w:rPr>
                <w:b/>
                <w:szCs w:val="24"/>
                <w:lang w:val="lt-LT"/>
              </w:rPr>
              <w:t>Tikslai ir uždaviniai</w:t>
            </w:r>
          </w:p>
        </w:tc>
        <w:tc>
          <w:tcPr>
            <w:tcW w:w="2446" w:type="dxa"/>
            <w:gridSpan w:val="2"/>
          </w:tcPr>
          <w:p w:rsidR="009C0266" w:rsidRPr="004A707C" w:rsidRDefault="009C0266" w:rsidP="00C90A5B">
            <w:pPr>
              <w:jc w:val="center"/>
              <w:rPr>
                <w:b/>
                <w:szCs w:val="24"/>
                <w:lang w:val="lt-LT"/>
              </w:rPr>
            </w:pPr>
            <w:r w:rsidRPr="004A707C">
              <w:rPr>
                <w:b/>
                <w:szCs w:val="24"/>
                <w:lang w:val="lt-LT"/>
              </w:rPr>
              <w:t>Įgyvendinimo priemonės</w:t>
            </w:r>
          </w:p>
        </w:tc>
        <w:tc>
          <w:tcPr>
            <w:tcW w:w="2446" w:type="dxa"/>
          </w:tcPr>
          <w:p w:rsidR="009C0266" w:rsidRPr="004A707C" w:rsidRDefault="009C0266" w:rsidP="00C90A5B">
            <w:pPr>
              <w:jc w:val="center"/>
              <w:rPr>
                <w:b/>
                <w:szCs w:val="24"/>
                <w:lang w:val="lt-LT"/>
              </w:rPr>
            </w:pPr>
            <w:r w:rsidRPr="004A707C">
              <w:rPr>
                <w:b/>
                <w:szCs w:val="24"/>
                <w:lang w:val="lt-LT"/>
              </w:rPr>
              <w:t>Laikas,</w:t>
            </w:r>
          </w:p>
          <w:p w:rsidR="009C0266" w:rsidRPr="004A707C" w:rsidRDefault="009C0266" w:rsidP="00C90A5B">
            <w:pPr>
              <w:jc w:val="center"/>
              <w:rPr>
                <w:b/>
                <w:szCs w:val="24"/>
                <w:lang w:val="lt-LT"/>
              </w:rPr>
            </w:pPr>
            <w:r w:rsidRPr="004A707C">
              <w:rPr>
                <w:b/>
                <w:szCs w:val="24"/>
                <w:lang w:val="lt-LT"/>
              </w:rPr>
              <w:t>terminai</w:t>
            </w:r>
          </w:p>
        </w:tc>
        <w:tc>
          <w:tcPr>
            <w:tcW w:w="2446" w:type="dxa"/>
          </w:tcPr>
          <w:p w:rsidR="009C0266" w:rsidRPr="004A707C" w:rsidRDefault="009C0266" w:rsidP="00C90A5B">
            <w:pPr>
              <w:jc w:val="center"/>
              <w:rPr>
                <w:b/>
                <w:szCs w:val="24"/>
                <w:lang w:val="lt-LT"/>
              </w:rPr>
            </w:pPr>
            <w:r w:rsidRPr="004A707C">
              <w:rPr>
                <w:b/>
                <w:szCs w:val="24"/>
                <w:lang w:val="lt-LT"/>
              </w:rPr>
              <w:t>Atsakingi asmenys</w:t>
            </w:r>
          </w:p>
        </w:tc>
        <w:tc>
          <w:tcPr>
            <w:tcW w:w="2446" w:type="dxa"/>
          </w:tcPr>
          <w:p w:rsidR="009C0266" w:rsidRPr="004A707C" w:rsidRDefault="009C0266" w:rsidP="00C90A5B">
            <w:pPr>
              <w:jc w:val="center"/>
              <w:rPr>
                <w:b/>
                <w:szCs w:val="24"/>
                <w:lang w:val="lt-LT"/>
              </w:rPr>
            </w:pPr>
            <w:r w:rsidRPr="004A707C">
              <w:rPr>
                <w:b/>
                <w:szCs w:val="24"/>
                <w:lang w:val="lt-LT"/>
              </w:rPr>
              <w:t>Sėkmės kriterijai</w:t>
            </w:r>
          </w:p>
          <w:p w:rsidR="009C0266" w:rsidRPr="004A707C" w:rsidRDefault="009C0266" w:rsidP="00C90A5B">
            <w:pPr>
              <w:jc w:val="center"/>
              <w:rPr>
                <w:b/>
                <w:szCs w:val="24"/>
                <w:lang w:val="lt-LT"/>
              </w:rPr>
            </w:pPr>
          </w:p>
        </w:tc>
        <w:tc>
          <w:tcPr>
            <w:tcW w:w="2446" w:type="dxa"/>
          </w:tcPr>
          <w:p w:rsidR="009C0266" w:rsidRPr="004A707C" w:rsidRDefault="009C0266" w:rsidP="00C90A5B">
            <w:pPr>
              <w:jc w:val="center"/>
              <w:rPr>
                <w:b/>
                <w:szCs w:val="24"/>
                <w:lang w:val="lt-LT"/>
              </w:rPr>
            </w:pPr>
            <w:r w:rsidRPr="004A707C">
              <w:rPr>
                <w:b/>
                <w:szCs w:val="24"/>
                <w:lang w:val="lt-LT"/>
              </w:rPr>
              <w:t>Atsiskaitomumas</w:t>
            </w:r>
          </w:p>
        </w:tc>
      </w:tr>
      <w:tr w:rsidR="00924300" w:rsidRPr="004A707C" w:rsidTr="009C0266">
        <w:tc>
          <w:tcPr>
            <w:tcW w:w="2445" w:type="dxa"/>
          </w:tcPr>
          <w:p w:rsidR="009C0266" w:rsidRPr="004A707C" w:rsidRDefault="009C0266" w:rsidP="00C90A5B">
            <w:pPr>
              <w:jc w:val="center"/>
              <w:rPr>
                <w:b/>
                <w:szCs w:val="24"/>
                <w:lang w:val="lt-LT"/>
              </w:rPr>
            </w:pPr>
            <w:r w:rsidRPr="004A707C">
              <w:rPr>
                <w:b/>
                <w:szCs w:val="24"/>
                <w:lang w:val="lt-LT"/>
              </w:rPr>
              <w:t>1</w:t>
            </w:r>
          </w:p>
        </w:tc>
        <w:tc>
          <w:tcPr>
            <w:tcW w:w="2446" w:type="dxa"/>
            <w:gridSpan w:val="2"/>
          </w:tcPr>
          <w:p w:rsidR="009C0266" w:rsidRPr="004A707C" w:rsidRDefault="009C0266" w:rsidP="00C90A5B">
            <w:pPr>
              <w:jc w:val="center"/>
              <w:rPr>
                <w:b/>
                <w:szCs w:val="24"/>
                <w:lang w:val="lt-LT"/>
              </w:rPr>
            </w:pPr>
            <w:r w:rsidRPr="004A707C">
              <w:rPr>
                <w:b/>
                <w:szCs w:val="24"/>
                <w:lang w:val="lt-LT"/>
              </w:rPr>
              <w:t>2</w:t>
            </w:r>
          </w:p>
        </w:tc>
        <w:tc>
          <w:tcPr>
            <w:tcW w:w="2446" w:type="dxa"/>
          </w:tcPr>
          <w:p w:rsidR="009C0266" w:rsidRPr="004A707C" w:rsidRDefault="009C0266" w:rsidP="00C90A5B">
            <w:pPr>
              <w:jc w:val="center"/>
              <w:rPr>
                <w:b/>
                <w:szCs w:val="24"/>
                <w:lang w:val="lt-LT"/>
              </w:rPr>
            </w:pPr>
            <w:r w:rsidRPr="004A707C">
              <w:rPr>
                <w:b/>
                <w:szCs w:val="24"/>
                <w:lang w:val="lt-LT"/>
              </w:rPr>
              <w:t>3</w:t>
            </w:r>
          </w:p>
        </w:tc>
        <w:tc>
          <w:tcPr>
            <w:tcW w:w="2446" w:type="dxa"/>
          </w:tcPr>
          <w:p w:rsidR="009C0266" w:rsidRPr="004A707C" w:rsidRDefault="009C0266" w:rsidP="00C90A5B">
            <w:pPr>
              <w:jc w:val="center"/>
              <w:rPr>
                <w:b/>
                <w:szCs w:val="24"/>
                <w:lang w:val="lt-LT"/>
              </w:rPr>
            </w:pPr>
            <w:r w:rsidRPr="004A707C">
              <w:rPr>
                <w:b/>
                <w:szCs w:val="24"/>
                <w:lang w:val="lt-LT"/>
              </w:rPr>
              <w:t>4</w:t>
            </w:r>
          </w:p>
        </w:tc>
        <w:tc>
          <w:tcPr>
            <w:tcW w:w="2446" w:type="dxa"/>
          </w:tcPr>
          <w:p w:rsidR="009C0266" w:rsidRPr="004A707C" w:rsidRDefault="009C0266" w:rsidP="00C90A5B">
            <w:pPr>
              <w:jc w:val="center"/>
              <w:rPr>
                <w:b/>
                <w:szCs w:val="24"/>
                <w:lang w:val="lt-LT"/>
              </w:rPr>
            </w:pPr>
            <w:r w:rsidRPr="004A707C">
              <w:rPr>
                <w:b/>
                <w:szCs w:val="24"/>
                <w:lang w:val="lt-LT"/>
              </w:rPr>
              <w:t>5</w:t>
            </w:r>
          </w:p>
        </w:tc>
        <w:tc>
          <w:tcPr>
            <w:tcW w:w="2446" w:type="dxa"/>
          </w:tcPr>
          <w:p w:rsidR="009C0266" w:rsidRPr="004A707C" w:rsidRDefault="009C0266" w:rsidP="00C90A5B">
            <w:pPr>
              <w:jc w:val="center"/>
              <w:rPr>
                <w:b/>
                <w:szCs w:val="24"/>
                <w:lang w:val="lt-LT"/>
              </w:rPr>
            </w:pPr>
            <w:r w:rsidRPr="004A707C">
              <w:rPr>
                <w:b/>
                <w:szCs w:val="24"/>
                <w:lang w:val="lt-LT"/>
              </w:rPr>
              <w:t>6</w:t>
            </w:r>
          </w:p>
        </w:tc>
      </w:tr>
      <w:tr w:rsidR="000948A4" w:rsidRPr="004A707C" w:rsidTr="00C90A5B">
        <w:tc>
          <w:tcPr>
            <w:tcW w:w="14675" w:type="dxa"/>
            <w:gridSpan w:val="7"/>
          </w:tcPr>
          <w:p w:rsidR="000948A4" w:rsidRPr="004A707C" w:rsidRDefault="000948A4" w:rsidP="009C0266">
            <w:pPr>
              <w:rPr>
                <w:szCs w:val="24"/>
                <w:lang w:val="lt-LT"/>
              </w:rPr>
            </w:pPr>
            <w:r w:rsidRPr="004A707C">
              <w:rPr>
                <w:b/>
                <w:szCs w:val="24"/>
                <w:lang w:val="lt-LT"/>
              </w:rPr>
              <w:t xml:space="preserve">I tikslas. </w:t>
            </w:r>
            <w:r w:rsidRPr="004A707C">
              <w:rPr>
                <w:szCs w:val="24"/>
                <w:lang w:val="lt-LT"/>
              </w:rPr>
              <w:t>Siekti mokinių optimalių mokymosi ir socialinės emocinės brandos pasiekimų, užtikrinant kokybišką ugdymo(si) organizavimą.</w:t>
            </w:r>
          </w:p>
          <w:p w:rsidR="000948A4" w:rsidRPr="004A707C" w:rsidRDefault="000948A4" w:rsidP="009C0266">
            <w:pPr>
              <w:rPr>
                <w:lang w:val="lt-LT"/>
              </w:rPr>
            </w:pPr>
          </w:p>
        </w:tc>
      </w:tr>
      <w:tr w:rsidR="00D378AD" w:rsidRPr="004A707C" w:rsidTr="00DF20D7">
        <w:tc>
          <w:tcPr>
            <w:tcW w:w="2445" w:type="dxa"/>
            <w:vMerge w:val="restart"/>
          </w:tcPr>
          <w:p w:rsidR="007A020F" w:rsidRPr="004A707C" w:rsidRDefault="007A020F" w:rsidP="00C90A5B">
            <w:pPr>
              <w:rPr>
                <w:color w:val="000000" w:themeColor="text1"/>
                <w:lang w:val="lt-LT" w:eastAsia="lt-LT"/>
              </w:rPr>
            </w:pPr>
            <w:r w:rsidRPr="004A707C">
              <w:rPr>
                <w:b/>
                <w:color w:val="000000" w:themeColor="text1"/>
                <w:lang w:val="lt-LT" w:eastAsia="lt-LT"/>
              </w:rPr>
              <w:t>1 uždavinys.</w:t>
            </w:r>
            <w:r w:rsidRPr="004A707C">
              <w:rPr>
                <w:lang w:val="lt-LT"/>
              </w:rPr>
              <w:t xml:space="preserve"> </w:t>
            </w:r>
            <w:r w:rsidRPr="004A707C">
              <w:rPr>
                <w:color w:val="000000" w:themeColor="text1"/>
                <w:lang w:val="lt-LT" w:eastAsia="lt-LT"/>
              </w:rPr>
              <w:t>Užtikrinti prasmingą bendradarbiavimo ir individ</w:t>
            </w:r>
            <w:r w:rsidR="000F468A" w:rsidRPr="004A707C">
              <w:rPr>
                <w:color w:val="000000" w:themeColor="text1"/>
                <w:lang w:val="lt-LT" w:eastAsia="lt-LT"/>
              </w:rPr>
              <w:t xml:space="preserve">ualaus mokymo(si) metodų dermę </w:t>
            </w:r>
            <w:r w:rsidRPr="004A707C">
              <w:rPr>
                <w:color w:val="000000" w:themeColor="text1"/>
                <w:lang w:val="lt-LT" w:eastAsia="lt-LT"/>
              </w:rPr>
              <w:t>ugdymo procese.</w:t>
            </w:r>
          </w:p>
          <w:p w:rsidR="007A020F" w:rsidRPr="004A707C" w:rsidRDefault="007A020F" w:rsidP="00C90A5B">
            <w:pPr>
              <w:rPr>
                <w:b/>
                <w:caps/>
                <w:szCs w:val="24"/>
                <w:lang w:val="lt-LT"/>
              </w:rPr>
            </w:pPr>
          </w:p>
        </w:tc>
        <w:tc>
          <w:tcPr>
            <w:tcW w:w="2341" w:type="dxa"/>
          </w:tcPr>
          <w:p w:rsidR="007A020F" w:rsidRPr="004A707C" w:rsidRDefault="000F468A" w:rsidP="009C0266">
            <w:pPr>
              <w:rPr>
                <w:lang w:val="lt-LT"/>
              </w:rPr>
            </w:pPr>
            <w:r w:rsidRPr="004A707C">
              <w:rPr>
                <w:lang w:val="lt-LT"/>
              </w:rPr>
              <w:t xml:space="preserve">1. Seminaras mokytojams </w:t>
            </w:r>
            <w:r w:rsidR="007A020F" w:rsidRPr="004A707C">
              <w:rPr>
                <w:lang w:val="lt-LT"/>
              </w:rPr>
              <w:t>tyriminės ir projektinės veiklos organizavimo klausimais</w:t>
            </w:r>
          </w:p>
        </w:tc>
        <w:tc>
          <w:tcPr>
            <w:tcW w:w="2551" w:type="dxa"/>
            <w:gridSpan w:val="2"/>
          </w:tcPr>
          <w:p w:rsidR="007A020F" w:rsidRPr="004A707C" w:rsidRDefault="002258A7" w:rsidP="009C0266">
            <w:pPr>
              <w:rPr>
                <w:lang w:val="lt-LT"/>
              </w:rPr>
            </w:pPr>
            <w:r w:rsidRPr="004A707C">
              <w:rPr>
                <w:lang w:val="lt-LT"/>
              </w:rPr>
              <w:t>2019 m. spalio mėn.</w:t>
            </w:r>
          </w:p>
        </w:tc>
        <w:tc>
          <w:tcPr>
            <w:tcW w:w="2446" w:type="dxa"/>
          </w:tcPr>
          <w:p w:rsidR="002258A7" w:rsidRPr="004A707C" w:rsidRDefault="002258A7" w:rsidP="009C0266">
            <w:pPr>
              <w:rPr>
                <w:lang w:val="lt-LT"/>
              </w:rPr>
            </w:pPr>
          </w:p>
          <w:p w:rsidR="002258A7" w:rsidRPr="004A707C" w:rsidRDefault="002258A7" w:rsidP="009C0266">
            <w:pPr>
              <w:rPr>
                <w:lang w:val="lt-LT"/>
              </w:rPr>
            </w:pPr>
            <w:r w:rsidRPr="004A707C">
              <w:rPr>
                <w:lang w:val="lt-LT"/>
              </w:rPr>
              <w:t>Audronė Kvedaravičienė,</w:t>
            </w:r>
          </w:p>
          <w:p w:rsidR="007A020F" w:rsidRPr="004A707C" w:rsidRDefault="002258A7" w:rsidP="009C0266">
            <w:pPr>
              <w:rPr>
                <w:lang w:val="lt-LT"/>
              </w:rPr>
            </w:pPr>
            <w:r w:rsidRPr="004A707C">
              <w:rPr>
                <w:lang w:val="lt-LT"/>
              </w:rPr>
              <w:t xml:space="preserve">Rima Jarusevičiūtė </w:t>
            </w:r>
          </w:p>
        </w:tc>
        <w:tc>
          <w:tcPr>
            <w:tcW w:w="2446" w:type="dxa"/>
          </w:tcPr>
          <w:p w:rsidR="007A020F" w:rsidRPr="004A707C" w:rsidRDefault="004C1096" w:rsidP="004C1096">
            <w:pPr>
              <w:rPr>
                <w:lang w:val="lt-LT"/>
              </w:rPr>
            </w:pPr>
            <w:r w:rsidRPr="004A707C">
              <w:rPr>
                <w:lang w:val="lt-LT"/>
              </w:rPr>
              <w:t xml:space="preserve">Organizuotas seminaras, sudarytos sąlygos dalyvauti visiems mokytojams </w:t>
            </w:r>
          </w:p>
        </w:tc>
        <w:tc>
          <w:tcPr>
            <w:tcW w:w="2446" w:type="dxa"/>
          </w:tcPr>
          <w:p w:rsidR="007A020F" w:rsidRPr="004A707C" w:rsidRDefault="007A020F" w:rsidP="009C0266">
            <w:pPr>
              <w:rPr>
                <w:lang w:val="lt-LT"/>
              </w:rPr>
            </w:pPr>
          </w:p>
        </w:tc>
      </w:tr>
      <w:tr w:rsidR="00D378AD" w:rsidRPr="004A707C" w:rsidTr="00DF20D7">
        <w:tc>
          <w:tcPr>
            <w:tcW w:w="2445" w:type="dxa"/>
            <w:vMerge/>
          </w:tcPr>
          <w:p w:rsidR="002258A7" w:rsidRPr="004A707C" w:rsidRDefault="002258A7" w:rsidP="00C90A5B">
            <w:pPr>
              <w:rPr>
                <w:b/>
                <w:color w:val="000000" w:themeColor="text1"/>
                <w:lang w:val="lt-LT" w:eastAsia="lt-LT"/>
              </w:rPr>
            </w:pPr>
          </w:p>
        </w:tc>
        <w:tc>
          <w:tcPr>
            <w:tcW w:w="2341" w:type="dxa"/>
          </w:tcPr>
          <w:p w:rsidR="002258A7" w:rsidRPr="004A707C" w:rsidRDefault="00C017B8" w:rsidP="00826297">
            <w:pPr>
              <w:rPr>
                <w:lang w:val="lt-LT"/>
              </w:rPr>
            </w:pPr>
            <w:r>
              <w:rPr>
                <w:lang w:val="lt-LT"/>
              </w:rPr>
              <w:t>6. 1-4 kl. ir 5-8 kl. p</w:t>
            </w:r>
            <w:r w:rsidR="002258A7" w:rsidRPr="004A707C">
              <w:rPr>
                <w:lang w:val="lt-LT"/>
              </w:rPr>
              <w:t>amokų stebėjimas tikslu - bendradarbiavimo ir indiv</w:t>
            </w:r>
            <w:r>
              <w:rPr>
                <w:lang w:val="lt-LT"/>
              </w:rPr>
              <w:t>idualaus mokymo(si) metodų dermė</w:t>
            </w:r>
          </w:p>
        </w:tc>
        <w:tc>
          <w:tcPr>
            <w:tcW w:w="2551" w:type="dxa"/>
            <w:gridSpan w:val="2"/>
          </w:tcPr>
          <w:p w:rsidR="002258A7" w:rsidRPr="004A707C" w:rsidRDefault="002258A7" w:rsidP="00FD12B2">
            <w:pPr>
              <w:rPr>
                <w:lang w:val="lt-LT"/>
              </w:rPr>
            </w:pPr>
            <w:r w:rsidRPr="004A707C">
              <w:rPr>
                <w:lang w:val="lt-LT"/>
              </w:rPr>
              <w:t>2019</w:t>
            </w:r>
            <w:r w:rsidR="00FD12B2" w:rsidRPr="004A707C">
              <w:rPr>
                <w:lang w:val="lt-LT"/>
              </w:rPr>
              <w:t xml:space="preserve"> </w:t>
            </w:r>
            <w:r w:rsidRPr="004A707C">
              <w:rPr>
                <w:lang w:val="lt-LT"/>
              </w:rPr>
              <w:t xml:space="preserve">m. </w:t>
            </w:r>
            <w:r w:rsidR="00FD12B2" w:rsidRPr="004A707C">
              <w:rPr>
                <w:lang w:val="lt-LT"/>
              </w:rPr>
              <w:t>lapkričio</w:t>
            </w:r>
            <w:r w:rsidRPr="004A707C">
              <w:rPr>
                <w:lang w:val="lt-LT"/>
              </w:rPr>
              <w:t>-2020 m. sausio mėn.</w:t>
            </w:r>
          </w:p>
        </w:tc>
        <w:tc>
          <w:tcPr>
            <w:tcW w:w="2446" w:type="dxa"/>
          </w:tcPr>
          <w:p w:rsidR="002258A7" w:rsidRPr="004A707C" w:rsidRDefault="002258A7" w:rsidP="002258A7">
            <w:pPr>
              <w:rPr>
                <w:lang w:val="lt-LT"/>
              </w:rPr>
            </w:pPr>
            <w:r w:rsidRPr="004A707C">
              <w:rPr>
                <w:lang w:val="lt-LT"/>
              </w:rPr>
              <w:t>Audronė Kvedaravičienė,</w:t>
            </w:r>
          </w:p>
          <w:p w:rsidR="002258A7" w:rsidRPr="004A707C" w:rsidRDefault="002258A7" w:rsidP="002258A7">
            <w:pPr>
              <w:rPr>
                <w:lang w:val="lt-LT"/>
              </w:rPr>
            </w:pPr>
            <w:r w:rsidRPr="004A707C">
              <w:rPr>
                <w:lang w:val="lt-LT"/>
              </w:rPr>
              <w:t>Rima Jarusevičiūtė</w:t>
            </w:r>
          </w:p>
        </w:tc>
        <w:tc>
          <w:tcPr>
            <w:tcW w:w="2446" w:type="dxa"/>
          </w:tcPr>
          <w:p w:rsidR="00FC3AAF" w:rsidRPr="004A707C" w:rsidRDefault="004C1096" w:rsidP="004C1096">
            <w:pPr>
              <w:rPr>
                <w:lang w:val="lt-LT"/>
              </w:rPr>
            </w:pPr>
            <w:r w:rsidRPr="004A707C">
              <w:rPr>
                <w:lang w:val="lt-LT"/>
              </w:rPr>
              <w:t>Bent</w:t>
            </w:r>
            <w:r w:rsidR="007C6E78" w:rsidRPr="004A707C">
              <w:rPr>
                <w:lang w:val="lt-LT"/>
              </w:rPr>
              <w:t xml:space="preserve"> 75</w:t>
            </w:r>
            <w:r w:rsidRPr="004A707C">
              <w:rPr>
                <w:lang w:val="lt-LT"/>
              </w:rPr>
              <w:t xml:space="preserve"> proc. stebėtų pamokų </w:t>
            </w:r>
            <w:r w:rsidR="00FC3AAF" w:rsidRPr="004A707C">
              <w:rPr>
                <w:lang w:val="lt-LT"/>
              </w:rPr>
              <w:t>aišk</w:t>
            </w:r>
            <w:r w:rsidRPr="004A707C">
              <w:rPr>
                <w:lang w:val="lt-LT"/>
              </w:rPr>
              <w:t xml:space="preserve">us pamokos organizavimas,   mokiniai mokomi dirbti savarankiškai ir grupėse, porose, </w:t>
            </w:r>
            <w:r w:rsidR="00FC3AAF" w:rsidRPr="004A707C">
              <w:rPr>
                <w:lang w:val="lt-LT"/>
              </w:rPr>
              <w:t xml:space="preserve">taikant aktyviuosius mokymo(si) ir įsivertinimo metodus. </w:t>
            </w:r>
          </w:p>
          <w:p w:rsidR="002258A7" w:rsidRPr="004A707C" w:rsidRDefault="004C1096" w:rsidP="004C1096">
            <w:pPr>
              <w:rPr>
                <w:lang w:val="lt-LT"/>
              </w:rPr>
            </w:pPr>
            <w:r w:rsidRPr="004A707C">
              <w:rPr>
                <w:lang w:val="lt-LT"/>
              </w:rPr>
              <w:t>Bent 75 proc. mokinių dirbs aktyviai, gebės dirbti grupėse, porose, atlikti užduotis iki galo, įsivertinti savo pasiekimus pamokose.</w:t>
            </w:r>
          </w:p>
        </w:tc>
        <w:tc>
          <w:tcPr>
            <w:tcW w:w="2446" w:type="dxa"/>
          </w:tcPr>
          <w:p w:rsidR="002258A7" w:rsidRPr="004A707C" w:rsidRDefault="00FD12B2" w:rsidP="009C0266">
            <w:pPr>
              <w:rPr>
                <w:lang w:val="lt-LT"/>
              </w:rPr>
            </w:pPr>
            <w:r w:rsidRPr="004A707C">
              <w:rPr>
                <w:lang w:val="lt-LT"/>
              </w:rPr>
              <w:t>20</w:t>
            </w:r>
            <w:r w:rsidR="00822D79" w:rsidRPr="004A707C">
              <w:rPr>
                <w:lang w:val="lt-LT"/>
              </w:rPr>
              <w:t>20 m. sausio mėn. metodinės tarybos posėdis</w:t>
            </w:r>
          </w:p>
        </w:tc>
      </w:tr>
      <w:tr w:rsidR="00D378AD" w:rsidRPr="004A707C" w:rsidTr="00DF20D7">
        <w:tc>
          <w:tcPr>
            <w:tcW w:w="2445" w:type="dxa"/>
            <w:vMerge/>
          </w:tcPr>
          <w:p w:rsidR="002258A7" w:rsidRPr="004A707C" w:rsidRDefault="002258A7" w:rsidP="00C90A5B">
            <w:pPr>
              <w:rPr>
                <w:b/>
                <w:color w:val="000000" w:themeColor="text1"/>
                <w:lang w:val="lt-LT" w:eastAsia="lt-LT"/>
              </w:rPr>
            </w:pPr>
          </w:p>
        </w:tc>
        <w:tc>
          <w:tcPr>
            <w:tcW w:w="2341" w:type="dxa"/>
          </w:tcPr>
          <w:p w:rsidR="002258A7" w:rsidRPr="004A707C" w:rsidRDefault="002258A7" w:rsidP="00DF20D7">
            <w:pPr>
              <w:rPr>
                <w:lang w:val="lt-LT"/>
              </w:rPr>
            </w:pPr>
            <w:r w:rsidRPr="004A707C">
              <w:rPr>
                <w:lang w:val="lt-LT"/>
              </w:rPr>
              <w:t>2. Išvyka į LITEXPO parodą „Mokykla 2019“</w:t>
            </w:r>
          </w:p>
        </w:tc>
        <w:tc>
          <w:tcPr>
            <w:tcW w:w="2551" w:type="dxa"/>
            <w:gridSpan w:val="2"/>
          </w:tcPr>
          <w:p w:rsidR="002258A7" w:rsidRPr="004A707C" w:rsidRDefault="002258A7" w:rsidP="009C0266">
            <w:pPr>
              <w:rPr>
                <w:lang w:val="lt-LT"/>
              </w:rPr>
            </w:pPr>
            <w:r w:rsidRPr="004A707C">
              <w:rPr>
                <w:lang w:val="lt-LT"/>
              </w:rPr>
              <w:t>2019 m. lapkričio mėn.</w:t>
            </w:r>
          </w:p>
        </w:tc>
        <w:tc>
          <w:tcPr>
            <w:tcW w:w="2446" w:type="dxa"/>
          </w:tcPr>
          <w:p w:rsidR="002258A7" w:rsidRPr="004A707C" w:rsidRDefault="002258A7" w:rsidP="009C0266">
            <w:pPr>
              <w:rPr>
                <w:lang w:val="lt-LT"/>
              </w:rPr>
            </w:pPr>
            <w:r w:rsidRPr="004A707C">
              <w:rPr>
                <w:lang w:val="lt-LT"/>
              </w:rPr>
              <w:t xml:space="preserve">Aušra Kuzmickienė, </w:t>
            </w:r>
            <w:r w:rsidR="009E62CC" w:rsidRPr="004A707C">
              <w:rPr>
                <w:lang w:val="lt-LT"/>
              </w:rPr>
              <w:t>mokyklos taryba</w:t>
            </w:r>
          </w:p>
        </w:tc>
        <w:tc>
          <w:tcPr>
            <w:tcW w:w="2446" w:type="dxa"/>
          </w:tcPr>
          <w:p w:rsidR="002258A7" w:rsidRPr="004A707C" w:rsidRDefault="00FC3AAF" w:rsidP="009C0266">
            <w:pPr>
              <w:rPr>
                <w:lang w:val="lt-LT"/>
              </w:rPr>
            </w:pPr>
            <w:r w:rsidRPr="004A707C">
              <w:rPr>
                <w:lang w:val="lt-LT"/>
              </w:rPr>
              <w:t>Organizuota išvyka pedagogams į LITEXPO parodą „Mokykla 2019“</w:t>
            </w:r>
          </w:p>
        </w:tc>
        <w:tc>
          <w:tcPr>
            <w:tcW w:w="2446" w:type="dxa"/>
          </w:tcPr>
          <w:p w:rsidR="002258A7" w:rsidRPr="004A707C" w:rsidRDefault="002258A7" w:rsidP="009C0266">
            <w:pPr>
              <w:rPr>
                <w:lang w:val="lt-LT"/>
              </w:rPr>
            </w:pPr>
          </w:p>
        </w:tc>
      </w:tr>
      <w:tr w:rsidR="00D378AD" w:rsidRPr="004A707C" w:rsidTr="00DF20D7">
        <w:tc>
          <w:tcPr>
            <w:tcW w:w="2445" w:type="dxa"/>
            <w:vMerge/>
          </w:tcPr>
          <w:p w:rsidR="002258A7" w:rsidRPr="004A707C" w:rsidRDefault="002258A7" w:rsidP="00C90A5B">
            <w:pPr>
              <w:rPr>
                <w:b/>
                <w:color w:val="000000" w:themeColor="text1"/>
                <w:lang w:val="lt-LT" w:eastAsia="lt-LT"/>
              </w:rPr>
            </w:pPr>
          </w:p>
        </w:tc>
        <w:tc>
          <w:tcPr>
            <w:tcW w:w="2341" w:type="dxa"/>
          </w:tcPr>
          <w:p w:rsidR="002258A7" w:rsidRPr="004A707C" w:rsidRDefault="002258A7" w:rsidP="00FC3AAF">
            <w:pPr>
              <w:rPr>
                <w:lang w:val="lt-LT"/>
              </w:rPr>
            </w:pPr>
            <w:r w:rsidRPr="004A707C">
              <w:rPr>
                <w:lang w:val="lt-LT"/>
              </w:rPr>
              <w:t xml:space="preserve">3. Pedagoginė </w:t>
            </w:r>
            <w:r w:rsidRPr="004A707C">
              <w:rPr>
                <w:lang w:val="lt-LT"/>
              </w:rPr>
              <w:lastRenderedPageBreak/>
              <w:t>valanda „</w:t>
            </w:r>
            <w:r w:rsidR="00FC3AAF" w:rsidRPr="004A707C">
              <w:rPr>
                <w:lang w:val="lt-LT"/>
              </w:rPr>
              <w:t>Tyriminės ir projektinės veiklos organizavimas pamokose</w:t>
            </w:r>
            <w:r w:rsidRPr="004A707C">
              <w:rPr>
                <w:lang w:val="lt-LT"/>
              </w:rPr>
              <w:t>“</w:t>
            </w:r>
          </w:p>
        </w:tc>
        <w:tc>
          <w:tcPr>
            <w:tcW w:w="2551" w:type="dxa"/>
            <w:gridSpan w:val="2"/>
          </w:tcPr>
          <w:p w:rsidR="002258A7" w:rsidRPr="004A707C" w:rsidRDefault="000F468A" w:rsidP="009C0266">
            <w:pPr>
              <w:rPr>
                <w:lang w:val="lt-LT"/>
              </w:rPr>
            </w:pPr>
            <w:r w:rsidRPr="004A707C">
              <w:rPr>
                <w:lang w:val="lt-LT"/>
              </w:rPr>
              <w:lastRenderedPageBreak/>
              <w:t xml:space="preserve">2020 m. </w:t>
            </w:r>
            <w:r w:rsidR="002258A7" w:rsidRPr="004A707C">
              <w:rPr>
                <w:lang w:val="lt-LT"/>
              </w:rPr>
              <w:t>sausio mėn.</w:t>
            </w:r>
          </w:p>
        </w:tc>
        <w:tc>
          <w:tcPr>
            <w:tcW w:w="2446" w:type="dxa"/>
          </w:tcPr>
          <w:p w:rsidR="002258A7" w:rsidRPr="004A707C" w:rsidRDefault="009E62CC" w:rsidP="009C0266">
            <w:pPr>
              <w:rPr>
                <w:lang w:val="lt-LT"/>
              </w:rPr>
            </w:pPr>
            <w:r w:rsidRPr="004A707C">
              <w:rPr>
                <w:lang w:val="lt-LT"/>
              </w:rPr>
              <w:t>Rima Jarusevičiūtė</w:t>
            </w:r>
          </w:p>
        </w:tc>
        <w:tc>
          <w:tcPr>
            <w:tcW w:w="2446" w:type="dxa"/>
          </w:tcPr>
          <w:p w:rsidR="002258A7" w:rsidRPr="004A707C" w:rsidRDefault="00FC3AAF" w:rsidP="00DD01E9">
            <w:pPr>
              <w:rPr>
                <w:lang w:val="lt-LT"/>
              </w:rPr>
            </w:pPr>
            <w:r w:rsidRPr="004A707C">
              <w:rPr>
                <w:lang w:val="lt-LT"/>
              </w:rPr>
              <w:t xml:space="preserve">Mokytojai pasidalins </w:t>
            </w:r>
            <w:r w:rsidRPr="004A707C">
              <w:rPr>
                <w:lang w:val="lt-LT"/>
              </w:rPr>
              <w:lastRenderedPageBreak/>
              <w:t>peda</w:t>
            </w:r>
            <w:r w:rsidR="00DD01E9">
              <w:rPr>
                <w:lang w:val="lt-LT"/>
              </w:rPr>
              <w:t>gogine patirtimi</w:t>
            </w:r>
            <w:r w:rsidRPr="004A707C">
              <w:rPr>
                <w:lang w:val="lt-LT"/>
              </w:rPr>
              <w:t xml:space="preserve"> </w:t>
            </w:r>
          </w:p>
        </w:tc>
        <w:tc>
          <w:tcPr>
            <w:tcW w:w="2446" w:type="dxa"/>
          </w:tcPr>
          <w:p w:rsidR="002258A7" w:rsidRPr="004A707C" w:rsidRDefault="002258A7" w:rsidP="009C0266">
            <w:pPr>
              <w:rPr>
                <w:lang w:val="lt-LT"/>
              </w:rPr>
            </w:pPr>
          </w:p>
        </w:tc>
      </w:tr>
      <w:tr w:rsidR="00D378AD" w:rsidRPr="004A707C" w:rsidTr="00DF20D7">
        <w:tc>
          <w:tcPr>
            <w:tcW w:w="2445" w:type="dxa"/>
            <w:vMerge/>
          </w:tcPr>
          <w:p w:rsidR="002258A7" w:rsidRPr="004A707C" w:rsidRDefault="002258A7" w:rsidP="00C90A5B">
            <w:pPr>
              <w:rPr>
                <w:b/>
                <w:color w:val="000000" w:themeColor="text1"/>
                <w:lang w:val="lt-LT" w:eastAsia="lt-LT"/>
              </w:rPr>
            </w:pPr>
          </w:p>
        </w:tc>
        <w:tc>
          <w:tcPr>
            <w:tcW w:w="2341" w:type="dxa"/>
          </w:tcPr>
          <w:p w:rsidR="002258A7" w:rsidRPr="004A707C" w:rsidRDefault="002258A7" w:rsidP="009C0266">
            <w:pPr>
              <w:rPr>
                <w:lang w:val="lt-LT"/>
              </w:rPr>
            </w:pPr>
            <w:r w:rsidRPr="004A707C">
              <w:rPr>
                <w:lang w:val="lt-LT"/>
              </w:rPr>
              <w:t xml:space="preserve">4. Metodinė diena „Bendradarbiavimo ir individualaus mokymo(si) metodų dermė ugdymo procese“ </w:t>
            </w:r>
          </w:p>
        </w:tc>
        <w:tc>
          <w:tcPr>
            <w:tcW w:w="2551" w:type="dxa"/>
            <w:gridSpan w:val="2"/>
          </w:tcPr>
          <w:p w:rsidR="002258A7" w:rsidRPr="004A707C" w:rsidRDefault="002258A7" w:rsidP="009C0266">
            <w:pPr>
              <w:rPr>
                <w:lang w:val="lt-LT"/>
              </w:rPr>
            </w:pPr>
            <w:r w:rsidRPr="004A707C">
              <w:rPr>
                <w:lang w:val="lt-LT"/>
              </w:rPr>
              <w:t>2020 m. balandžio mėn.</w:t>
            </w:r>
          </w:p>
        </w:tc>
        <w:tc>
          <w:tcPr>
            <w:tcW w:w="2446" w:type="dxa"/>
          </w:tcPr>
          <w:p w:rsidR="002258A7" w:rsidRPr="004A707C" w:rsidRDefault="009E62CC" w:rsidP="009C0266">
            <w:pPr>
              <w:rPr>
                <w:lang w:val="lt-LT"/>
              </w:rPr>
            </w:pPr>
            <w:r w:rsidRPr="004A707C">
              <w:rPr>
                <w:lang w:val="lt-LT"/>
              </w:rPr>
              <w:t>Rima Jarusevičiūtė</w:t>
            </w:r>
          </w:p>
        </w:tc>
        <w:tc>
          <w:tcPr>
            <w:tcW w:w="2446" w:type="dxa"/>
          </w:tcPr>
          <w:p w:rsidR="002258A7" w:rsidRPr="004A707C" w:rsidRDefault="00FC3AAF" w:rsidP="009C0266">
            <w:pPr>
              <w:rPr>
                <w:lang w:val="lt-LT"/>
              </w:rPr>
            </w:pPr>
            <w:r w:rsidRPr="004A707C">
              <w:rPr>
                <w:lang w:val="lt-LT"/>
              </w:rPr>
              <w:t xml:space="preserve">Mokytojai pasidalins pedagogine patirtimi </w:t>
            </w:r>
          </w:p>
        </w:tc>
        <w:tc>
          <w:tcPr>
            <w:tcW w:w="2446" w:type="dxa"/>
          </w:tcPr>
          <w:p w:rsidR="002258A7" w:rsidRPr="004A707C" w:rsidRDefault="002258A7" w:rsidP="009C0266">
            <w:pPr>
              <w:rPr>
                <w:lang w:val="lt-LT"/>
              </w:rPr>
            </w:pPr>
          </w:p>
        </w:tc>
      </w:tr>
      <w:tr w:rsidR="00D378AD" w:rsidRPr="004A707C" w:rsidTr="00DF20D7">
        <w:tc>
          <w:tcPr>
            <w:tcW w:w="2445" w:type="dxa"/>
            <w:vMerge/>
          </w:tcPr>
          <w:p w:rsidR="002258A7" w:rsidRPr="004A707C" w:rsidRDefault="002258A7" w:rsidP="00C90A5B">
            <w:pPr>
              <w:rPr>
                <w:b/>
                <w:color w:val="000000" w:themeColor="text1"/>
                <w:lang w:val="lt-LT" w:eastAsia="lt-LT"/>
              </w:rPr>
            </w:pPr>
          </w:p>
        </w:tc>
        <w:tc>
          <w:tcPr>
            <w:tcW w:w="2341" w:type="dxa"/>
          </w:tcPr>
          <w:p w:rsidR="002258A7" w:rsidRPr="004A707C" w:rsidRDefault="000F468A" w:rsidP="002258A7">
            <w:pPr>
              <w:rPr>
                <w:lang w:val="lt-LT"/>
              </w:rPr>
            </w:pPr>
            <w:r w:rsidRPr="004A707C">
              <w:rPr>
                <w:lang w:val="lt-LT"/>
              </w:rPr>
              <w:t xml:space="preserve">5. Pažintinių kultūrinių dienų </w:t>
            </w:r>
            <w:r w:rsidR="002258A7" w:rsidRPr="004A707C">
              <w:rPr>
                <w:lang w:val="lt-LT"/>
              </w:rPr>
              <w:t>projektinės veiklos organizavimas  1-4 kl. ir 5-8 kl. „Gimtojo krašto pažinimas“</w:t>
            </w:r>
          </w:p>
        </w:tc>
        <w:tc>
          <w:tcPr>
            <w:tcW w:w="2551" w:type="dxa"/>
            <w:gridSpan w:val="2"/>
          </w:tcPr>
          <w:p w:rsidR="002258A7" w:rsidRPr="004A707C" w:rsidRDefault="002258A7" w:rsidP="009C0266">
            <w:pPr>
              <w:rPr>
                <w:lang w:val="lt-LT"/>
              </w:rPr>
            </w:pPr>
            <w:r w:rsidRPr="004A707C">
              <w:rPr>
                <w:lang w:val="lt-LT"/>
              </w:rPr>
              <w:t>2020 m. birželio mėn.</w:t>
            </w:r>
          </w:p>
        </w:tc>
        <w:tc>
          <w:tcPr>
            <w:tcW w:w="2446" w:type="dxa"/>
          </w:tcPr>
          <w:p w:rsidR="002258A7" w:rsidRPr="004A707C" w:rsidRDefault="009E62CC" w:rsidP="009C0266">
            <w:pPr>
              <w:rPr>
                <w:lang w:val="lt-LT"/>
              </w:rPr>
            </w:pPr>
            <w:r w:rsidRPr="004A707C">
              <w:rPr>
                <w:lang w:val="lt-LT"/>
              </w:rPr>
              <w:t>Angelė Liukomaitė</w:t>
            </w:r>
          </w:p>
        </w:tc>
        <w:tc>
          <w:tcPr>
            <w:tcW w:w="2446" w:type="dxa"/>
          </w:tcPr>
          <w:p w:rsidR="002258A7" w:rsidRPr="004A707C" w:rsidRDefault="00FC3AAF" w:rsidP="00FC3AAF">
            <w:pPr>
              <w:rPr>
                <w:lang w:val="lt-LT"/>
              </w:rPr>
            </w:pPr>
            <w:r w:rsidRPr="004A707C">
              <w:rPr>
                <w:lang w:val="lt-LT"/>
              </w:rPr>
              <w:t>Organizuoti pažintiniai kultūriniai projektai 1-4 ir 5-8 klasėse ir  pristatyti mokyklos bendruomenei</w:t>
            </w:r>
          </w:p>
        </w:tc>
        <w:tc>
          <w:tcPr>
            <w:tcW w:w="2446" w:type="dxa"/>
          </w:tcPr>
          <w:p w:rsidR="002258A7" w:rsidRPr="004A707C" w:rsidRDefault="002258A7" w:rsidP="009C0266">
            <w:pPr>
              <w:rPr>
                <w:lang w:val="lt-LT"/>
              </w:rPr>
            </w:pPr>
          </w:p>
        </w:tc>
      </w:tr>
      <w:tr w:rsidR="00D378AD" w:rsidRPr="004A707C" w:rsidTr="00DF20D7">
        <w:tc>
          <w:tcPr>
            <w:tcW w:w="2445" w:type="dxa"/>
            <w:vMerge w:val="restart"/>
          </w:tcPr>
          <w:p w:rsidR="002258A7" w:rsidRPr="004A707C" w:rsidRDefault="002258A7" w:rsidP="009C0266">
            <w:pPr>
              <w:rPr>
                <w:szCs w:val="24"/>
                <w:lang w:val="lt-LT"/>
              </w:rPr>
            </w:pPr>
            <w:r w:rsidRPr="004A707C">
              <w:rPr>
                <w:b/>
                <w:szCs w:val="24"/>
                <w:lang w:val="lt-LT"/>
              </w:rPr>
              <w:t>2 uždavinys.</w:t>
            </w:r>
            <w:r w:rsidRPr="004A707C">
              <w:rPr>
                <w:szCs w:val="24"/>
                <w:lang w:val="lt-LT"/>
              </w:rPr>
              <w:t xml:space="preserve"> Stiprinti mokymosi pagalbos teikimą mokiniams pagal jų galias.</w:t>
            </w:r>
          </w:p>
        </w:tc>
        <w:tc>
          <w:tcPr>
            <w:tcW w:w="2341" w:type="dxa"/>
          </w:tcPr>
          <w:p w:rsidR="002258A7" w:rsidRPr="004A707C" w:rsidRDefault="002258A7" w:rsidP="00924300">
            <w:pPr>
              <w:rPr>
                <w:lang w:val="lt-LT"/>
              </w:rPr>
            </w:pPr>
            <w:r w:rsidRPr="004A707C">
              <w:rPr>
                <w:lang w:val="lt-LT"/>
              </w:rPr>
              <w:t xml:space="preserve">1. </w:t>
            </w:r>
            <w:r w:rsidR="00924300" w:rsidRPr="004A707C">
              <w:rPr>
                <w:lang w:val="lt-LT"/>
              </w:rPr>
              <w:t>Tyrimas 1 ir 5 kl. mokinių adaptacija mokykloje</w:t>
            </w:r>
            <w:r w:rsidR="00822D79" w:rsidRPr="004A707C">
              <w:rPr>
                <w:lang w:val="lt-LT"/>
              </w:rPr>
              <w:t xml:space="preserve"> </w:t>
            </w:r>
          </w:p>
        </w:tc>
        <w:tc>
          <w:tcPr>
            <w:tcW w:w="2551" w:type="dxa"/>
            <w:gridSpan w:val="2"/>
          </w:tcPr>
          <w:p w:rsidR="002258A7" w:rsidRPr="004A707C" w:rsidRDefault="00822D79" w:rsidP="009C0266">
            <w:pPr>
              <w:rPr>
                <w:lang w:val="lt-LT"/>
              </w:rPr>
            </w:pPr>
            <w:r w:rsidRPr="004A707C">
              <w:rPr>
                <w:lang w:val="lt-LT"/>
              </w:rPr>
              <w:t xml:space="preserve">2019 m.  rugsėjo mėn. </w:t>
            </w:r>
          </w:p>
        </w:tc>
        <w:tc>
          <w:tcPr>
            <w:tcW w:w="2446" w:type="dxa"/>
          </w:tcPr>
          <w:p w:rsidR="002258A7" w:rsidRPr="004A707C" w:rsidRDefault="00822D79" w:rsidP="009C0266">
            <w:pPr>
              <w:rPr>
                <w:lang w:val="lt-LT"/>
              </w:rPr>
            </w:pPr>
            <w:r w:rsidRPr="004A707C">
              <w:rPr>
                <w:lang w:val="lt-LT"/>
              </w:rPr>
              <w:t xml:space="preserve">1 ir 5 kl. auklėtojai, </w:t>
            </w:r>
          </w:p>
          <w:p w:rsidR="00822D79" w:rsidRPr="004A707C" w:rsidRDefault="00822D79" w:rsidP="009C0266">
            <w:pPr>
              <w:rPr>
                <w:lang w:val="lt-LT"/>
              </w:rPr>
            </w:pPr>
            <w:r w:rsidRPr="004A707C">
              <w:rPr>
                <w:lang w:val="lt-LT"/>
              </w:rPr>
              <w:t>Eglė Bartašiūtė,</w:t>
            </w:r>
          </w:p>
          <w:p w:rsidR="00822D79" w:rsidRPr="004A707C" w:rsidRDefault="00822D79" w:rsidP="009C0266">
            <w:pPr>
              <w:rPr>
                <w:lang w:val="lt-LT"/>
              </w:rPr>
            </w:pPr>
            <w:r w:rsidRPr="004A707C">
              <w:rPr>
                <w:lang w:val="lt-LT"/>
              </w:rPr>
              <w:t>Olga Nikitina</w:t>
            </w:r>
          </w:p>
        </w:tc>
        <w:tc>
          <w:tcPr>
            <w:tcW w:w="2446" w:type="dxa"/>
          </w:tcPr>
          <w:p w:rsidR="002258A7" w:rsidRPr="004A707C" w:rsidRDefault="00FC3AAF" w:rsidP="00FC3AAF">
            <w:pPr>
              <w:rPr>
                <w:lang w:val="lt-LT"/>
              </w:rPr>
            </w:pPr>
            <w:r w:rsidRPr="004A707C">
              <w:rPr>
                <w:lang w:val="lt-LT"/>
              </w:rPr>
              <w:t xml:space="preserve">Stebima adaptacija, rezultatai  aptarti </w:t>
            </w:r>
            <w:r w:rsidR="005E4E0A" w:rsidRPr="004A707C">
              <w:rPr>
                <w:lang w:val="lt-LT"/>
              </w:rPr>
              <w:t xml:space="preserve">VGK su klasių auklėtojais ir dėstančiais mokytojais </w:t>
            </w:r>
          </w:p>
        </w:tc>
        <w:tc>
          <w:tcPr>
            <w:tcW w:w="2446" w:type="dxa"/>
          </w:tcPr>
          <w:p w:rsidR="002258A7" w:rsidRPr="004A707C" w:rsidRDefault="00822D79" w:rsidP="009C0266">
            <w:pPr>
              <w:rPr>
                <w:lang w:val="lt-LT"/>
              </w:rPr>
            </w:pPr>
            <w:r w:rsidRPr="004A707C">
              <w:rPr>
                <w:lang w:val="lt-LT"/>
              </w:rPr>
              <w:t>2019 m. spalio mėn. VGK posėdyje</w:t>
            </w:r>
          </w:p>
        </w:tc>
      </w:tr>
      <w:tr w:rsidR="00D378AD" w:rsidRPr="004A707C" w:rsidTr="00DF20D7">
        <w:tc>
          <w:tcPr>
            <w:tcW w:w="2445" w:type="dxa"/>
            <w:vMerge/>
          </w:tcPr>
          <w:p w:rsidR="00822D79" w:rsidRPr="004A707C" w:rsidRDefault="00822D79" w:rsidP="009C0266">
            <w:pPr>
              <w:rPr>
                <w:b/>
                <w:szCs w:val="24"/>
                <w:lang w:val="lt-LT"/>
              </w:rPr>
            </w:pPr>
          </w:p>
        </w:tc>
        <w:tc>
          <w:tcPr>
            <w:tcW w:w="2341" w:type="dxa"/>
          </w:tcPr>
          <w:p w:rsidR="00822D79" w:rsidRPr="004A707C" w:rsidRDefault="00822D79" w:rsidP="000F2714">
            <w:pPr>
              <w:rPr>
                <w:lang w:val="lt-LT"/>
              </w:rPr>
            </w:pPr>
            <w:r w:rsidRPr="004A707C">
              <w:rPr>
                <w:lang w:val="lt-LT"/>
              </w:rPr>
              <w:t>2. Trumpalaikių konsultacijų organizavimas 1-4 ir 5-8 kl. mokinių pasiekimas gerinti</w:t>
            </w:r>
          </w:p>
        </w:tc>
        <w:tc>
          <w:tcPr>
            <w:tcW w:w="2551" w:type="dxa"/>
            <w:gridSpan w:val="2"/>
          </w:tcPr>
          <w:p w:rsidR="00822D79" w:rsidRPr="004A707C" w:rsidRDefault="00822D79" w:rsidP="009C0266">
            <w:pPr>
              <w:rPr>
                <w:lang w:val="lt-LT"/>
              </w:rPr>
            </w:pPr>
            <w:r w:rsidRPr="004A707C">
              <w:rPr>
                <w:lang w:val="lt-LT"/>
              </w:rPr>
              <w:t>Visus metus pagal grafiką</w:t>
            </w:r>
          </w:p>
        </w:tc>
        <w:tc>
          <w:tcPr>
            <w:tcW w:w="2446" w:type="dxa"/>
          </w:tcPr>
          <w:p w:rsidR="00822D79" w:rsidRPr="004A707C" w:rsidRDefault="00822D79" w:rsidP="009C0266">
            <w:pPr>
              <w:rPr>
                <w:lang w:val="lt-LT"/>
              </w:rPr>
            </w:pPr>
            <w:r w:rsidRPr="004A707C">
              <w:rPr>
                <w:lang w:val="lt-LT"/>
              </w:rPr>
              <w:t>1-4 ir 5-8 kl. mokytojai</w:t>
            </w:r>
          </w:p>
        </w:tc>
        <w:tc>
          <w:tcPr>
            <w:tcW w:w="2446" w:type="dxa"/>
          </w:tcPr>
          <w:p w:rsidR="005E4E0A" w:rsidRPr="004A707C" w:rsidRDefault="005E4E0A" w:rsidP="005E4E0A">
            <w:pPr>
              <w:rPr>
                <w:lang w:val="lt-LT"/>
              </w:rPr>
            </w:pPr>
            <w:r w:rsidRPr="004A707C">
              <w:rPr>
                <w:lang w:val="lt-LT"/>
              </w:rPr>
              <w:t xml:space="preserve">Pagal UP </w:t>
            </w:r>
          </w:p>
          <w:p w:rsidR="005E4E0A" w:rsidRPr="004A707C" w:rsidRDefault="005E4E0A" w:rsidP="005E4E0A">
            <w:pPr>
              <w:pStyle w:val="Betarp"/>
              <w:rPr>
                <w:sz w:val="24"/>
                <w:szCs w:val="24"/>
                <w:lang w:val="lt-LT"/>
              </w:rPr>
            </w:pPr>
            <w:r w:rsidRPr="004A707C">
              <w:rPr>
                <w:sz w:val="24"/>
                <w:szCs w:val="24"/>
                <w:lang w:val="lt-LT"/>
              </w:rPr>
              <w:t xml:space="preserve">XII  skyrių “Mokymosi pasiekimų gerinimas ir mokymosi pagalbos teikimas” </w:t>
            </w:r>
          </w:p>
          <w:p w:rsidR="005E4E0A" w:rsidRPr="004A707C" w:rsidRDefault="005E4E0A" w:rsidP="005E4E0A">
            <w:pPr>
              <w:rPr>
                <w:lang w:val="lt-LT"/>
              </w:rPr>
            </w:pPr>
            <w:r w:rsidRPr="004A707C">
              <w:rPr>
                <w:lang w:val="lt-LT"/>
              </w:rPr>
              <w:t xml:space="preserve">mokiniai lankys trumpalaikes konsultacijas  ir gaus pagalbą  mokantis </w:t>
            </w:r>
          </w:p>
        </w:tc>
        <w:tc>
          <w:tcPr>
            <w:tcW w:w="2446" w:type="dxa"/>
          </w:tcPr>
          <w:p w:rsidR="00822D79" w:rsidRPr="004A707C" w:rsidRDefault="00822D79" w:rsidP="009C0266">
            <w:pPr>
              <w:rPr>
                <w:lang w:val="lt-LT"/>
              </w:rPr>
            </w:pPr>
          </w:p>
        </w:tc>
      </w:tr>
      <w:tr w:rsidR="00D378AD" w:rsidRPr="004A707C" w:rsidTr="00DF20D7">
        <w:tc>
          <w:tcPr>
            <w:tcW w:w="2445" w:type="dxa"/>
            <w:vMerge/>
          </w:tcPr>
          <w:p w:rsidR="002258A7" w:rsidRPr="004A707C" w:rsidRDefault="002258A7" w:rsidP="009C0266">
            <w:pPr>
              <w:rPr>
                <w:b/>
                <w:szCs w:val="24"/>
                <w:lang w:val="lt-LT"/>
              </w:rPr>
            </w:pPr>
          </w:p>
        </w:tc>
        <w:tc>
          <w:tcPr>
            <w:tcW w:w="2341" w:type="dxa"/>
          </w:tcPr>
          <w:p w:rsidR="002258A7" w:rsidRPr="004A707C" w:rsidRDefault="00822D79" w:rsidP="000F2714">
            <w:pPr>
              <w:rPr>
                <w:lang w:val="lt-LT"/>
              </w:rPr>
            </w:pPr>
            <w:r w:rsidRPr="004A707C">
              <w:rPr>
                <w:lang w:val="lt-LT"/>
              </w:rPr>
              <w:t>3</w:t>
            </w:r>
            <w:r w:rsidR="002258A7" w:rsidRPr="004A707C">
              <w:rPr>
                <w:lang w:val="lt-LT"/>
              </w:rPr>
              <w:t>. Ilgalaikių lietuvių kalbos ir matematikos konsultacijų  organizavimas 1-4 ir 5-8 kl. mokinių pasiekimas gerinti</w:t>
            </w:r>
          </w:p>
        </w:tc>
        <w:tc>
          <w:tcPr>
            <w:tcW w:w="2551" w:type="dxa"/>
            <w:gridSpan w:val="2"/>
          </w:tcPr>
          <w:p w:rsidR="002258A7" w:rsidRPr="004A707C" w:rsidRDefault="00822D79" w:rsidP="00822D79">
            <w:pPr>
              <w:rPr>
                <w:lang w:val="lt-LT"/>
              </w:rPr>
            </w:pPr>
            <w:r w:rsidRPr="004A707C">
              <w:rPr>
                <w:lang w:val="lt-LT"/>
              </w:rPr>
              <w:t>Visus metus pagal grafiką</w:t>
            </w:r>
            <w:r w:rsidRPr="004A707C">
              <w:rPr>
                <w:lang w:val="lt-LT"/>
              </w:rPr>
              <w:tab/>
            </w:r>
          </w:p>
        </w:tc>
        <w:tc>
          <w:tcPr>
            <w:tcW w:w="2446" w:type="dxa"/>
          </w:tcPr>
          <w:p w:rsidR="002258A7" w:rsidRPr="004A707C" w:rsidRDefault="00822D79" w:rsidP="009C0266">
            <w:pPr>
              <w:rPr>
                <w:lang w:val="lt-LT"/>
              </w:rPr>
            </w:pPr>
            <w:r w:rsidRPr="004A707C">
              <w:rPr>
                <w:lang w:val="lt-LT"/>
              </w:rPr>
              <w:t>1-4 ir 5-8 kl. mokytojai</w:t>
            </w:r>
          </w:p>
        </w:tc>
        <w:tc>
          <w:tcPr>
            <w:tcW w:w="2446" w:type="dxa"/>
          </w:tcPr>
          <w:p w:rsidR="005E4E0A" w:rsidRPr="004A707C" w:rsidRDefault="005E4E0A" w:rsidP="005E4E0A">
            <w:pPr>
              <w:rPr>
                <w:lang w:val="lt-LT"/>
              </w:rPr>
            </w:pPr>
            <w:r w:rsidRPr="004A707C">
              <w:rPr>
                <w:lang w:val="lt-LT"/>
              </w:rPr>
              <w:t>Mokiniai lankys ilgalaikes konsultacijas ir gaus pagalbą  mokantis</w:t>
            </w:r>
          </w:p>
          <w:p w:rsidR="002258A7" w:rsidRPr="004A707C" w:rsidRDefault="002258A7" w:rsidP="005E4E0A">
            <w:pPr>
              <w:rPr>
                <w:lang w:val="lt-LT"/>
              </w:rPr>
            </w:pPr>
          </w:p>
        </w:tc>
        <w:tc>
          <w:tcPr>
            <w:tcW w:w="2446" w:type="dxa"/>
          </w:tcPr>
          <w:p w:rsidR="002258A7" w:rsidRPr="004A707C" w:rsidRDefault="002258A7" w:rsidP="009C0266">
            <w:pPr>
              <w:rPr>
                <w:lang w:val="lt-LT"/>
              </w:rPr>
            </w:pPr>
          </w:p>
        </w:tc>
      </w:tr>
      <w:tr w:rsidR="00D378AD" w:rsidRPr="004A707C" w:rsidTr="00C90A5B">
        <w:tc>
          <w:tcPr>
            <w:tcW w:w="2445" w:type="dxa"/>
            <w:vMerge/>
          </w:tcPr>
          <w:p w:rsidR="002258A7" w:rsidRPr="004A707C" w:rsidRDefault="002258A7" w:rsidP="009C0266">
            <w:pPr>
              <w:rPr>
                <w:b/>
                <w:szCs w:val="24"/>
                <w:lang w:val="lt-LT"/>
              </w:rPr>
            </w:pPr>
          </w:p>
        </w:tc>
        <w:tc>
          <w:tcPr>
            <w:tcW w:w="2341" w:type="dxa"/>
          </w:tcPr>
          <w:p w:rsidR="00C017B8" w:rsidRDefault="00822D79" w:rsidP="005E4E0A">
            <w:pPr>
              <w:rPr>
                <w:lang w:val="lt-LT"/>
              </w:rPr>
            </w:pPr>
            <w:r w:rsidRPr="004A707C">
              <w:rPr>
                <w:lang w:val="lt-LT"/>
              </w:rPr>
              <w:t>4</w:t>
            </w:r>
            <w:r w:rsidR="000F468A" w:rsidRPr="004A707C">
              <w:rPr>
                <w:lang w:val="lt-LT"/>
              </w:rPr>
              <w:t xml:space="preserve">. </w:t>
            </w:r>
            <w:r w:rsidR="005E4E0A" w:rsidRPr="004A707C">
              <w:rPr>
                <w:lang w:val="lt-LT"/>
              </w:rPr>
              <w:t xml:space="preserve">Trumpalaikių </w:t>
            </w:r>
          </w:p>
          <w:p w:rsidR="002258A7" w:rsidRPr="004A707C" w:rsidRDefault="002258A7" w:rsidP="005E4E0A">
            <w:pPr>
              <w:rPr>
                <w:lang w:val="lt-LT"/>
              </w:rPr>
            </w:pPr>
            <w:r w:rsidRPr="004A707C">
              <w:rPr>
                <w:lang w:val="lt-LT"/>
              </w:rPr>
              <w:lastRenderedPageBreak/>
              <w:t>1-4 ir 5-8 kl.</w:t>
            </w:r>
            <w:r w:rsidR="00775D4E" w:rsidRPr="004A707C">
              <w:rPr>
                <w:lang w:val="lt-LT"/>
              </w:rPr>
              <w:t xml:space="preserve"> </w:t>
            </w:r>
            <w:r w:rsidRPr="004A707C">
              <w:rPr>
                <w:lang w:val="lt-LT"/>
              </w:rPr>
              <w:t xml:space="preserve">organizavimo priežiūra </w:t>
            </w:r>
          </w:p>
        </w:tc>
        <w:tc>
          <w:tcPr>
            <w:tcW w:w="2551" w:type="dxa"/>
            <w:gridSpan w:val="2"/>
          </w:tcPr>
          <w:p w:rsidR="002258A7" w:rsidRPr="004A707C" w:rsidRDefault="00822D79" w:rsidP="009C0266">
            <w:pPr>
              <w:rPr>
                <w:lang w:val="lt-LT"/>
              </w:rPr>
            </w:pPr>
            <w:r w:rsidRPr="004A707C">
              <w:rPr>
                <w:lang w:val="lt-LT"/>
              </w:rPr>
              <w:lastRenderedPageBreak/>
              <w:t>2019 m. rugsėjo</w:t>
            </w:r>
            <w:r w:rsidR="00712796" w:rsidRPr="004A707C">
              <w:rPr>
                <w:lang w:val="lt-LT"/>
              </w:rPr>
              <w:t>-</w:t>
            </w:r>
            <w:r w:rsidRPr="004A707C">
              <w:rPr>
                <w:lang w:val="lt-LT"/>
              </w:rPr>
              <w:lastRenderedPageBreak/>
              <w:t>lapkričio mėn.,</w:t>
            </w:r>
          </w:p>
          <w:p w:rsidR="00822D79" w:rsidRPr="004A707C" w:rsidRDefault="00822D79" w:rsidP="009C0266">
            <w:pPr>
              <w:rPr>
                <w:lang w:val="lt-LT"/>
              </w:rPr>
            </w:pPr>
            <w:r w:rsidRPr="004A707C">
              <w:rPr>
                <w:lang w:val="lt-LT"/>
              </w:rPr>
              <w:t>2020 m. vasario</w:t>
            </w:r>
            <w:r w:rsidR="00712796" w:rsidRPr="004A707C">
              <w:rPr>
                <w:lang w:val="lt-LT"/>
              </w:rPr>
              <w:t>-</w:t>
            </w:r>
            <w:r w:rsidRPr="004A707C">
              <w:rPr>
                <w:lang w:val="lt-LT"/>
              </w:rPr>
              <w:t xml:space="preserve">kovo </w:t>
            </w:r>
            <w:r w:rsidR="00F64D42" w:rsidRPr="004A707C">
              <w:rPr>
                <w:lang w:val="lt-LT"/>
              </w:rPr>
              <w:t xml:space="preserve"> mėn.</w:t>
            </w:r>
          </w:p>
        </w:tc>
        <w:tc>
          <w:tcPr>
            <w:tcW w:w="2446" w:type="dxa"/>
          </w:tcPr>
          <w:p w:rsidR="00822D79" w:rsidRPr="004A707C" w:rsidRDefault="00822D79" w:rsidP="00822D79">
            <w:pPr>
              <w:rPr>
                <w:lang w:val="lt-LT"/>
              </w:rPr>
            </w:pPr>
            <w:r w:rsidRPr="004A707C">
              <w:rPr>
                <w:lang w:val="lt-LT"/>
              </w:rPr>
              <w:lastRenderedPageBreak/>
              <w:t xml:space="preserve">Audronė </w:t>
            </w:r>
            <w:r w:rsidRPr="004A707C">
              <w:rPr>
                <w:lang w:val="lt-LT"/>
              </w:rPr>
              <w:lastRenderedPageBreak/>
              <w:t>Kvedaravičienė,</w:t>
            </w:r>
          </w:p>
          <w:p w:rsidR="002258A7" w:rsidRPr="004A707C" w:rsidRDefault="00822D79" w:rsidP="00822D79">
            <w:pPr>
              <w:rPr>
                <w:lang w:val="lt-LT"/>
              </w:rPr>
            </w:pPr>
            <w:r w:rsidRPr="004A707C">
              <w:rPr>
                <w:lang w:val="lt-LT"/>
              </w:rPr>
              <w:t>Rima Jarusevičiūtė</w:t>
            </w:r>
          </w:p>
        </w:tc>
        <w:tc>
          <w:tcPr>
            <w:tcW w:w="2446" w:type="dxa"/>
          </w:tcPr>
          <w:p w:rsidR="005E4E0A" w:rsidRPr="004A707C" w:rsidRDefault="005E4E0A" w:rsidP="005E4E0A">
            <w:pPr>
              <w:rPr>
                <w:lang w:val="lt-LT"/>
              </w:rPr>
            </w:pPr>
            <w:r w:rsidRPr="004A707C">
              <w:rPr>
                <w:lang w:val="lt-LT"/>
              </w:rPr>
              <w:lastRenderedPageBreak/>
              <w:t xml:space="preserve">Mokytojai pagal </w:t>
            </w:r>
            <w:r w:rsidRPr="004A707C">
              <w:rPr>
                <w:lang w:val="lt-LT"/>
              </w:rPr>
              <w:lastRenderedPageBreak/>
              <w:t xml:space="preserve">tvarkaraščius organizuos konsultacijas pagal UP </w:t>
            </w:r>
          </w:p>
          <w:p w:rsidR="002258A7" w:rsidRPr="004A707C" w:rsidRDefault="005E4E0A" w:rsidP="005E4E0A">
            <w:pPr>
              <w:rPr>
                <w:lang w:val="lt-LT"/>
              </w:rPr>
            </w:pPr>
            <w:r w:rsidRPr="004A707C">
              <w:rPr>
                <w:lang w:val="lt-LT"/>
              </w:rPr>
              <w:t>XII  skyrių “Mokymosi pasiekimų gerinimas ir mokymosi pagalbos teikimas”</w:t>
            </w:r>
          </w:p>
        </w:tc>
        <w:tc>
          <w:tcPr>
            <w:tcW w:w="2446" w:type="dxa"/>
          </w:tcPr>
          <w:p w:rsidR="002258A7" w:rsidRPr="004A707C" w:rsidRDefault="00F64D42" w:rsidP="009C0266">
            <w:pPr>
              <w:rPr>
                <w:lang w:val="lt-LT"/>
              </w:rPr>
            </w:pPr>
            <w:r w:rsidRPr="004A707C">
              <w:rPr>
                <w:lang w:val="lt-LT"/>
              </w:rPr>
              <w:lastRenderedPageBreak/>
              <w:t xml:space="preserve">2019 m. gruodžio </w:t>
            </w:r>
            <w:r w:rsidRPr="004A707C">
              <w:rPr>
                <w:lang w:val="lt-LT"/>
              </w:rPr>
              <w:lastRenderedPageBreak/>
              <w:t>mėn., 2020 m. balandžio mėn. metodinės tarybos posėdžiuose</w:t>
            </w:r>
          </w:p>
        </w:tc>
      </w:tr>
      <w:tr w:rsidR="00D378AD" w:rsidRPr="004A707C" w:rsidTr="00C90A5B">
        <w:tc>
          <w:tcPr>
            <w:tcW w:w="2445" w:type="dxa"/>
            <w:vMerge/>
          </w:tcPr>
          <w:p w:rsidR="002258A7" w:rsidRPr="004A707C" w:rsidRDefault="002258A7" w:rsidP="009C0266">
            <w:pPr>
              <w:rPr>
                <w:b/>
                <w:szCs w:val="24"/>
                <w:lang w:val="lt-LT"/>
              </w:rPr>
            </w:pPr>
          </w:p>
        </w:tc>
        <w:tc>
          <w:tcPr>
            <w:tcW w:w="2341" w:type="dxa"/>
          </w:tcPr>
          <w:p w:rsidR="002258A7" w:rsidRPr="004A707C" w:rsidRDefault="00F64D42" w:rsidP="00F64D42">
            <w:pPr>
              <w:rPr>
                <w:lang w:val="lt-LT"/>
              </w:rPr>
            </w:pPr>
            <w:r w:rsidRPr="004A707C">
              <w:rPr>
                <w:lang w:val="lt-LT"/>
              </w:rPr>
              <w:t>5</w:t>
            </w:r>
            <w:r w:rsidR="002258A7" w:rsidRPr="004A707C">
              <w:rPr>
                <w:lang w:val="lt-LT"/>
              </w:rPr>
              <w:t xml:space="preserve">. 1-4 ir 5-8 kl. pamokų stebėjimas tikslu, </w:t>
            </w:r>
            <w:r w:rsidRPr="004A707C">
              <w:rPr>
                <w:lang w:val="lt-LT"/>
              </w:rPr>
              <w:t>mokymosi pagalbos teikimą mokiniams pagal jų galias</w:t>
            </w:r>
          </w:p>
        </w:tc>
        <w:tc>
          <w:tcPr>
            <w:tcW w:w="2551" w:type="dxa"/>
            <w:gridSpan w:val="2"/>
          </w:tcPr>
          <w:p w:rsidR="00F64D42" w:rsidRPr="004A707C" w:rsidRDefault="00712796" w:rsidP="00F64D42">
            <w:pPr>
              <w:rPr>
                <w:lang w:val="lt-LT"/>
              </w:rPr>
            </w:pPr>
            <w:r w:rsidRPr="004A707C">
              <w:rPr>
                <w:lang w:val="lt-LT"/>
              </w:rPr>
              <w:t>2019 m. rugsėjo-</w:t>
            </w:r>
            <w:r w:rsidR="00F64D42" w:rsidRPr="004A707C">
              <w:rPr>
                <w:lang w:val="lt-LT"/>
              </w:rPr>
              <w:t>lapkričio mėn.,</w:t>
            </w:r>
          </w:p>
          <w:p w:rsidR="002258A7" w:rsidRPr="004A707C" w:rsidRDefault="00712796" w:rsidP="00F64D42">
            <w:pPr>
              <w:rPr>
                <w:lang w:val="lt-LT"/>
              </w:rPr>
            </w:pPr>
            <w:r w:rsidRPr="004A707C">
              <w:rPr>
                <w:lang w:val="lt-LT"/>
              </w:rPr>
              <w:t>2020 m. vasario-</w:t>
            </w:r>
            <w:r w:rsidR="00F64D42" w:rsidRPr="004A707C">
              <w:rPr>
                <w:lang w:val="lt-LT"/>
              </w:rPr>
              <w:t>kovo  mėn.</w:t>
            </w:r>
          </w:p>
        </w:tc>
        <w:tc>
          <w:tcPr>
            <w:tcW w:w="2446" w:type="dxa"/>
          </w:tcPr>
          <w:p w:rsidR="00F64D42" w:rsidRPr="004A707C" w:rsidRDefault="00F64D42" w:rsidP="00F64D42">
            <w:pPr>
              <w:rPr>
                <w:lang w:val="lt-LT"/>
              </w:rPr>
            </w:pPr>
            <w:r w:rsidRPr="004A707C">
              <w:rPr>
                <w:lang w:val="lt-LT"/>
              </w:rPr>
              <w:t>Audronė Kvedaravičienė,</w:t>
            </w:r>
          </w:p>
          <w:p w:rsidR="002258A7" w:rsidRPr="004A707C" w:rsidRDefault="00F64D42" w:rsidP="00F64D42">
            <w:pPr>
              <w:rPr>
                <w:lang w:val="lt-LT"/>
              </w:rPr>
            </w:pPr>
            <w:r w:rsidRPr="004A707C">
              <w:rPr>
                <w:lang w:val="lt-LT"/>
              </w:rPr>
              <w:t>Rima Jarusevičiūtė</w:t>
            </w:r>
          </w:p>
        </w:tc>
        <w:tc>
          <w:tcPr>
            <w:tcW w:w="2446" w:type="dxa"/>
          </w:tcPr>
          <w:p w:rsidR="00F52434" w:rsidRPr="004A707C" w:rsidRDefault="00F52434" w:rsidP="00F52434">
            <w:pPr>
              <w:rPr>
                <w:lang w:val="lt-LT"/>
              </w:rPr>
            </w:pPr>
            <w:r w:rsidRPr="004A707C">
              <w:rPr>
                <w:lang w:val="lt-LT"/>
              </w:rPr>
              <w:t xml:space="preserve">Pamokų, kuriose naudojamos diferencijuotos </w:t>
            </w:r>
            <w:r w:rsidR="00DD01E9">
              <w:rPr>
                <w:lang w:val="lt-LT"/>
              </w:rPr>
              <w:t xml:space="preserve">užduotys, </w:t>
            </w:r>
            <w:r w:rsidRPr="004A707C">
              <w:rPr>
                <w:lang w:val="lt-LT"/>
              </w:rPr>
              <w:t xml:space="preserve">metodika, priemonės, mokinių pasiekimų ir pažangos stebėjimas ir vertinimas (bent </w:t>
            </w:r>
            <w:r w:rsidR="007C6E78" w:rsidRPr="004A707C">
              <w:rPr>
                <w:lang w:val="lt-LT"/>
              </w:rPr>
              <w:t>75</w:t>
            </w:r>
            <w:r w:rsidRPr="004A707C">
              <w:rPr>
                <w:lang w:val="lt-LT"/>
              </w:rPr>
              <w:t xml:space="preserve"> proc. nuo stebėtų pamokų skaičiaus), </w:t>
            </w:r>
          </w:p>
          <w:p w:rsidR="002258A7" w:rsidRPr="004A707C" w:rsidRDefault="00F52434" w:rsidP="00F52434">
            <w:pPr>
              <w:rPr>
                <w:lang w:val="lt-LT"/>
              </w:rPr>
            </w:pPr>
            <w:r w:rsidRPr="004A707C">
              <w:rPr>
                <w:lang w:val="lt-LT"/>
              </w:rPr>
              <w:t xml:space="preserve">Bent 75 proc. mokinių gebės atlikti skirtas užduotis klasėje pagal jų gebėjimus. </w:t>
            </w:r>
          </w:p>
        </w:tc>
        <w:tc>
          <w:tcPr>
            <w:tcW w:w="2446" w:type="dxa"/>
          </w:tcPr>
          <w:p w:rsidR="002258A7" w:rsidRPr="004A707C" w:rsidRDefault="00F64D42" w:rsidP="009C0266">
            <w:pPr>
              <w:rPr>
                <w:lang w:val="lt-LT"/>
              </w:rPr>
            </w:pPr>
            <w:r w:rsidRPr="004A707C">
              <w:rPr>
                <w:lang w:val="lt-LT"/>
              </w:rPr>
              <w:t>2019 m. gruodžio mėn., 2020 m. balandžio mėn. metodinės tarybos posėdžiuose</w:t>
            </w:r>
          </w:p>
        </w:tc>
      </w:tr>
      <w:tr w:rsidR="00D378AD" w:rsidRPr="004A707C" w:rsidTr="00C90A5B">
        <w:tc>
          <w:tcPr>
            <w:tcW w:w="2445" w:type="dxa"/>
            <w:vMerge/>
          </w:tcPr>
          <w:p w:rsidR="002D01D9" w:rsidRPr="004A707C" w:rsidRDefault="002D01D9" w:rsidP="009C0266">
            <w:pPr>
              <w:rPr>
                <w:b/>
                <w:szCs w:val="24"/>
                <w:lang w:val="lt-LT"/>
              </w:rPr>
            </w:pPr>
          </w:p>
        </w:tc>
        <w:tc>
          <w:tcPr>
            <w:tcW w:w="2341" w:type="dxa"/>
          </w:tcPr>
          <w:p w:rsidR="002D01D9" w:rsidRPr="004A707C" w:rsidRDefault="002D01D9" w:rsidP="002D01D9">
            <w:pPr>
              <w:rPr>
                <w:lang w:val="lt-LT"/>
              </w:rPr>
            </w:pPr>
            <w:r w:rsidRPr="004A707C">
              <w:rPr>
                <w:lang w:val="lt-LT"/>
              </w:rPr>
              <w:t>6. Mokiniams 1-4 ir 5-8 kl.</w:t>
            </w:r>
            <w:r w:rsidR="00DD157C" w:rsidRPr="004A707C">
              <w:rPr>
                <w:lang w:val="lt-LT"/>
              </w:rPr>
              <w:t xml:space="preserve"> </w:t>
            </w:r>
            <w:r w:rsidRPr="004A707C">
              <w:rPr>
                <w:lang w:val="lt-LT"/>
              </w:rPr>
              <w:t xml:space="preserve">skirtų namų darbų tikslai, pobūdis, apimtys </w:t>
            </w:r>
          </w:p>
        </w:tc>
        <w:tc>
          <w:tcPr>
            <w:tcW w:w="2551" w:type="dxa"/>
            <w:gridSpan w:val="2"/>
          </w:tcPr>
          <w:p w:rsidR="002D01D9" w:rsidRPr="004A707C" w:rsidRDefault="002D01D9" w:rsidP="00DD157C">
            <w:pPr>
              <w:rPr>
                <w:lang w:val="lt-LT"/>
              </w:rPr>
            </w:pPr>
            <w:r w:rsidRPr="004A707C">
              <w:rPr>
                <w:lang w:val="lt-LT"/>
              </w:rPr>
              <w:t xml:space="preserve">2020 m. </w:t>
            </w:r>
            <w:r w:rsidR="00DD157C" w:rsidRPr="004A707C">
              <w:rPr>
                <w:lang w:val="lt-LT"/>
              </w:rPr>
              <w:t xml:space="preserve">spalio </w:t>
            </w:r>
            <w:r w:rsidRPr="004A707C">
              <w:rPr>
                <w:lang w:val="lt-LT"/>
              </w:rPr>
              <w:t>mėn.</w:t>
            </w:r>
          </w:p>
        </w:tc>
        <w:tc>
          <w:tcPr>
            <w:tcW w:w="2446" w:type="dxa"/>
          </w:tcPr>
          <w:p w:rsidR="002D01D9" w:rsidRPr="004A707C" w:rsidRDefault="002D01D9" w:rsidP="002D01D9">
            <w:pPr>
              <w:rPr>
                <w:lang w:val="lt-LT"/>
              </w:rPr>
            </w:pPr>
            <w:r w:rsidRPr="004A707C">
              <w:rPr>
                <w:lang w:val="lt-LT"/>
              </w:rPr>
              <w:t>Audronė Kvedaravičienė,</w:t>
            </w:r>
          </w:p>
          <w:p w:rsidR="002D01D9" w:rsidRPr="004A707C" w:rsidRDefault="002D01D9" w:rsidP="002D01D9">
            <w:pPr>
              <w:rPr>
                <w:lang w:val="lt-LT"/>
              </w:rPr>
            </w:pPr>
            <w:r w:rsidRPr="004A707C">
              <w:rPr>
                <w:lang w:val="lt-LT"/>
              </w:rPr>
              <w:t>Rima Jarusevičiūtė</w:t>
            </w:r>
          </w:p>
        </w:tc>
        <w:tc>
          <w:tcPr>
            <w:tcW w:w="2446" w:type="dxa"/>
          </w:tcPr>
          <w:p w:rsidR="002D01D9" w:rsidRPr="004A707C" w:rsidRDefault="00DD157C" w:rsidP="00F52434">
            <w:pPr>
              <w:rPr>
                <w:lang w:val="lt-LT"/>
              </w:rPr>
            </w:pPr>
            <w:r w:rsidRPr="004A707C">
              <w:rPr>
                <w:lang w:val="lt-LT"/>
              </w:rPr>
              <w:t>Namų darbai skiriami vadovaujantis mokyklos mokinių pasiekimų ir pažangos vertinimo tvarkos aprašu.</w:t>
            </w:r>
          </w:p>
        </w:tc>
        <w:tc>
          <w:tcPr>
            <w:tcW w:w="2446" w:type="dxa"/>
          </w:tcPr>
          <w:p w:rsidR="002D01D9" w:rsidRPr="004A707C" w:rsidRDefault="002D01D9" w:rsidP="00DD157C">
            <w:pPr>
              <w:rPr>
                <w:lang w:val="lt-LT"/>
              </w:rPr>
            </w:pPr>
            <w:r w:rsidRPr="004A707C">
              <w:rPr>
                <w:lang w:val="lt-LT"/>
              </w:rPr>
              <w:t xml:space="preserve">2020 m. </w:t>
            </w:r>
            <w:r w:rsidR="00DD157C" w:rsidRPr="004A707C">
              <w:rPr>
                <w:lang w:val="lt-LT"/>
              </w:rPr>
              <w:t xml:space="preserve">lapkričio </w:t>
            </w:r>
            <w:r w:rsidRPr="004A707C">
              <w:rPr>
                <w:lang w:val="lt-LT"/>
              </w:rPr>
              <w:t xml:space="preserve"> mėn. metodinės tarybos posėdyje </w:t>
            </w:r>
          </w:p>
        </w:tc>
      </w:tr>
      <w:tr w:rsidR="00D378AD" w:rsidRPr="004A707C" w:rsidTr="00C90A5B">
        <w:tc>
          <w:tcPr>
            <w:tcW w:w="2445" w:type="dxa"/>
            <w:vMerge/>
          </w:tcPr>
          <w:p w:rsidR="002D01D9" w:rsidRPr="004A707C" w:rsidRDefault="002D01D9" w:rsidP="009C0266">
            <w:pPr>
              <w:rPr>
                <w:b/>
                <w:szCs w:val="24"/>
                <w:lang w:val="lt-LT"/>
              </w:rPr>
            </w:pPr>
          </w:p>
        </w:tc>
        <w:tc>
          <w:tcPr>
            <w:tcW w:w="2341" w:type="dxa"/>
          </w:tcPr>
          <w:p w:rsidR="002D01D9" w:rsidRPr="004A707C" w:rsidRDefault="002D01D9" w:rsidP="00926C88">
            <w:pPr>
              <w:rPr>
                <w:lang w:val="lt-LT"/>
              </w:rPr>
            </w:pPr>
            <w:r w:rsidRPr="004A707C">
              <w:rPr>
                <w:lang w:val="lt-LT"/>
              </w:rPr>
              <w:t xml:space="preserve">7. Mokinių rengimas ir dalyvavimas rajono dalykinėse olimpiadose, konkursuose, varžybose </w:t>
            </w:r>
          </w:p>
        </w:tc>
        <w:tc>
          <w:tcPr>
            <w:tcW w:w="2551" w:type="dxa"/>
            <w:gridSpan w:val="2"/>
          </w:tcPr>
          <w:p w:rsidR="002D01D9" w:rsidRPr="004A707C" w:rsidRDefault="002D01D9" w:rsidP="009C0266">
            <w:pPr>
              <w:rPr>
                <w:lang w:val="lt-LT"/>
              </w:rPr>
            </w:pPr>
            <w:r w:rsidRPr="004A707C">
              <w:rPr>
                <w:lang w:val="lt-LT"/>
              </w:rPr>
              <w:t>Pagal atskirus pranešimus</w:t>
            </w:r>
          </w:p>
        </w:tc>
        <w:tc>
          <w:tcPr>
            <w:tcW w:w="2446" w:type="dxa"/>
          </w:tcPr>
          <w:p w:rsidR="002D01D9" w:rsidRPr="004A707C" w:rsidRDefault="002D01D9" w:rsidP="009C0266">
            <w:pPr>
              <w:rPr>
                <w:lang w:val="lt-LT"/>
              </w:rPr>
            </w:pPr>
            <w:r w:rsidRPr="004A707C">
              <w:rPr>
                <w:lang w:val="lt-LT"/>
              </w:rPr>
              <w:t>Dalykų mokytojai</w:t>
            </w:r>
          </w:p>
        </w:tc>
        <w:tc>
          <w:tcPr>
            <w:tcW w:w="2446" w:type="dxa"/>
          </w:tcPr>
          <w:p w:rsidR="002D01D9" w:rsidRPr="004A707C" w:rsidRDefault="002D01D9" w:rsidP="009C0266">
            <w:pPr>
              <w:rPr>
                <w:lang w:val="lt-LT"/>
              </w:rPr>
            </w:pPr>
            <w:r w:rsidRPr="004A707C">
              <w:rPr>
                <w:lang w:val="lt-LT"/>
              </w:rPr>
              <w:t>Mokykla dalyvaus rajono dalykinėse olimpiadose, konkursuose, varžybose</w:t>
            </w:r>
          </w:p>
        </w:tc>
        <w:tc>
          <w:tcPr>
            <w:tcW w:w="2446" w:type="dxa"/>
          </w:tcPr>
          <w:p w:rsidR="002D01D9" w:rsidRPr="004A707C" w:rsidRDefault="002D01D9" w:rsidP="009C0266">
            <w:pPr>
              <w:rPr>
                <w:lang w:val="lt-LT"/>
              </w:rPr>
            </w:pPr>
          </w:p>
        </w:tc>
      </w:tr>
      <w:tr w:rsidR="00D378AD" w:rsidRPr="004A707C" w:rsidTr="00C90A5B">
        <w:tc>
          <w:tcPr>
            <w:tcW w:w="2445" w:type="dxa"/>
            <w:vMerge/>
          </w:tcPr>
          <w:p w:rsidR="002D01D9" w:rsidRPr="004A707C" w:rsidRDefault="002D01D9" w:rsidP="009C0266">
            <w:pPr>
              <w:rPr>
                <w:b/>
                <w:szCs w:val="24"/>
                <w:lang w:val="lt-LT"/>
              </w:rPr>
            </w:pPr>
          </w:p>
        </w:tc>
        <w:tc>
          <w:tcPr>
            <w:tcW w:w="2341" w:type="dxa"/>
          </w:tcPr>
          <w:p w:rsidR="002D01D9" w:rsidRPr="004A707C" w:rsidRDefault="002D01D9" w:rsidP="00924300">
            <w:pPr>
              <w:rPr>
                <w:lang w:val="lt-LT"/>
              </w:rPr>
            </w:pPr>
            <w:r w:rsidRPr="004A707C">
              <w:rPr>
                <w:lang w:val="lt-LT"/>
              </w:rPr>
              <w:t xml:space="preserve">8. Sisteminės mokymosi pagalbos vaikui organizavimas  </w:t>
            </w:r>
          </w:p>
        </w:tc>
        <w:tc>
          <w:tcPr>
            <w:tcW w:w="2551" w:type="dxa"/>
            <w:gridSpan w:val="2"/>
          </w:tcPr>
          <w:p w:rsidR="002D01D9" w:rsidRPr="004A707C" w:rsidRDefault="002D01D9" w:rsidP="009C0266">
            <w:pPr>
              <w:rPr>
                <w:lang w:val="lt-LT"/>
              </w:rPr>
            </w:pPr>
            <w:r w:rsidRPr="004A707C">
              <w:rPr>
                <w:lang w:val="lt-LT"/>
              </w:rPr>
              <w:t xml:space="preserve">Visus metus, 1 k. per mėn. </w:t>
            </w:r>
          </w:p>
        </w:tc>
        <w:tc>
          <w:tcPr>
            <w:tcW w:w="2446" w:type="dxa"/>
          </w:tcPr>
          <w:p w:rsidR="002D01D9" w:rsidRPr="004A707C" w:rsidRDefault="002D01D9" w:rsidP="009C0266">
            <w:pPr>
              <w:rPr>
                <w:lang w:val="lt-LT"/>
              </w:rPr>
            </w:pPr>
            <w:r w:rsidRPr="004A707C">
              <w:rPr>
                <w:lang w:val="lt-LT"/>
              </w:rPr>
              <w:t>Rima Jarusevičiūtė,</w:t>
            </w:r>
          </w:p>
          <w:p w:rsidR="002D01D9" w:rsidRPr="004A707C" w:rsidRDefault="002D01D9" w:rsidP="009C0266">
            <w:pPr>
              <w:rPr>
                <w:lang w:val="lt-LT"/>
              </w:rPr>
            </w:pPr>
            <w:r w:rsidRPr="004A707C">
              <w:rPr>
                <w:lang w:val="lt-LT"/>
              </w:rPr>
              <w:t>VGK nariai</w:t>
            </w:r>
          </w:p>
        </w:tc>
        <w:tc>
          <w:tcPr>
            <w:tcW w:w="2446" w:type="dxa"/>
          </w:tcPr>
          <w:p w:rsidR="002D01D9" w:rsidRPr="004A707C" w:rsidRDefault="002D01D9" w:rsidP="00924300">
            <w:pPr>
              <w:rPr>
                <w:lang w:val="lt-LT"/>
              </w:rPr>
            </w:pPr>
            <w:r w:rsidRPr="004A707C">
              <w:rPr>
                <w:lang w:val="lt-LT"/>
              </w:rPr>
              <w:t xml:space="preserve">Kiekvieną mėn. bus aptarti mokinių pasiekimai, </w:t>
            </w:r>
            <w:r w:rsidRPr="004A707C">
              <w:rPr>
                <w:lang w:val="lt-LT"/>
              </w:rPr>
              <w:lastRenderedPageBreak/>
              <w:t xml:space="preserve">numatomos pagalbos formos ir būdai, aptariami mokinių ugdymosi pokyčiai pagal UP </w:t>
            </w:r>
          </w:p>
          <w:p w:rsidR="002D01D9" w:rsidRPr="004A707C" w:rsidRDefault="002D01D9" w:rsidP="00924300">
            <w:pPr>
              <w:rPr>
                <w:lang w:val="lt-LT"/>
              </w:rPr>
            </w:pPr>
            <w:r w:rsidRPr="004A707C">
              <w:rPr>
                <w:lang w:val="lt-LT"/>
              </w:rPr>
              <w:t>XII  skyrių “Mokymosi pasiekimų gerinimas ir mokymosi pagalbos teikimas”</w:t>
            </w:r>
          </w:p>
        </w:tc>
        <w:tc>
          <w:tcPr>
            <w:tcW w:w="2446" w:type="dxa"/>
          </w:tcPr>
          <w:p w:rsidR="002D01D9" w:rsidRPr="004A707C" w:rsidRDefault="002D01D9" w:rsidP="009C0266">
            <w:pPr>
              <w:rPr>
                <w:lang w:val="lt-LT"/>
              </w:rPr>
            </w:pPr>
          </w:p>
        </w:tc>
      </w:tr>
      <w:tr w:rsidR="00D378AD" w:rsidRPr="004A707C" w:rsidTr="00C90A5B">
        <w:tc>
          <w:tcPr>
            <w:tcW w:w="2445" w:type="dxa"/>
            <w:vMerge/>
          </w:tcPr>
          <w:p w:rsidR="002D01D9" w:rsidRPr="004A707C" w:rsidRDefault="002D01D9" w:rsidP="009C0266">
            <w:pPr>
              <w:rPr>
                <w:b/>
                <w:szCs w:val="24"/>
                <w:lang w:val="lt-LT"/>
              </w:rPr>
            </w:pPr>
          </w:p>
        </w:tc>
        <w:tc>
          <w:tcPr>
            <w:tcW w:w="2341" w:type="dxa"/>
          </w:tcPr>
          <w:p w:rsidR="002D01D9" w:rsidRPr="004A707C" w:rsidRDefault="002D01D9" w:rsidP="009C0266">
            <w:pPr>
              <w:rPr>
                <w:lang w:val="lt-LT"/>
              </w:rPr>
            </w:pPr>
            <w:r w:rsidRPr="004A707C">
              <w:rPr>
                <w:lang w:val="lt-LT"/>
              </w:rPr>
              <w:t>9. Renginys specialiųjų poreikių turintiems vaikams „Kuriame pasaką-žaidimą“</w:t>
            </w:r>
          </w:p>
        </w:tc>
        <w:tc>
          <w:tcPr>
            <w:tcW w:w="2551" w:type="dxa"/>
            <w:gridSpan w:val="2"/>
          </w:tcPr>
          <w:p w:rsidR="002D01D9" w:rsidRPr="004A707C" w:rsidRDefault="002D01D9" w:rsidP="009C0266">
            <w:pPr>
              <w:rPr>
                <w:lang w:val="lt-LT"/>
              </w:rPr>
            </w:pPr>
            <w:r w:rsidRPr="004A707C">
              <w:rPr>
                <w:lang w:val="lt-LT"/>
              </w:rPr>
              <w:t>2020 m. kovo  mėn.</w:t>
            </w:r>
          </w:p>
        </w:tc>
        <w:tc>
          <w:tcPr>
            <w:tcW w:w="2446" w:type="dxa"/>
          </w:tcPr>
          <w:p w:rsidR="002D01D9" w:rsidRPr="004A707C" w:rsidRDefault="002D01D9" w:rsidP="009C0266">
            <w:pPr>
              <w:rPr>
                <w:lang w:val="lt-LT"/>
              </w:rPr>
            </w:pPr>
            <w:r w:rsidRPr="004A707C">
              <w:rPr>
                <w:lang w:val="lt-LT"/>
              </w:rPr>
              <w:t>Dalia Bocevičė,</w:t>
            </w:r>
          </w:p>
          <w:p w:rsidR="002D01D9" w:rsidRPr="004A707C" w:rsidRDefault="002D01D9" w:rsidP="009C0266">
            <w:pPr>
              <w:rPr>
                <w:lang w:val="lt-LT"/>
              </w:rPr>
            </w:pPr>
            <w:r w:rsidRPr="004A707C">
              <w:rPr>
                <w:lang w:val="lt-LT"/>
              </w:rPr>
              <w:t>Giedrė Černikienė</w:t>
            </w:r>
          </w:p>
        </w:tc>
        <w:tc>
          <w:tcPr>
            <w:tcW w:w="2446" w:type="dxa"/>
          </w:tcPr>
          <w:p w:rsidR="002D01D9" w:rsidRPr="004A707C" w:rsidRDefault="002D01D9" w:rsidP="009C0266">
            <w:pPr>
              <w:rPr>
                <w:lang w:val="lt-LT"/>
              </w:rPr>
            </w:pPr>
            <w:r w:rsidRPr="004A707C">
              <w:rPr>
                <w:lang w:val="lt-LT"/>
              </w:rPr>
              <w:t>Organizuotas renginys, kuriame dalyvaus visi PUG, 1-5 klasių specialiųjų poreikių turintys vaikai. Bus sukurta pasaka - žaidimas</w:t>
            </w:r>
          </w:p>
        </w:tc>
        <w:tc>
          <w:tcPr>
            <w:tcW w:w="2446" w:type="dxa"/>
          </w:tcPr>
          <w:p w:rsidR="002D01D9" w:rsidRPr="004A707C" w:rsidRDefault="002D01D9" w:rsidP="009C0266">
            <w:pPr>
              <w:rPr>
                <w:lang w:val="lt-LT"/>
              </w:rPr>
            </w:pPr>
          </w:p>
        </w:tc>
      </w:tr>
      <w:tr w:rsidR="00D378AD" w:rsidRPr="004A707C" w:rsidTr="00DF20D7">
        <w:tc>
          <w:tcPr>
            <w:tcW w:w="2445" w:type="dxa"/>
            <w:vMerge w:val="restart"/>
          </w:tcPr>
          <w:p w:rsidR="002D01D9" w:rsidRPr="004A707C" w:rsidRDefault="002D01D9" w:rsidP="009C0266">
            <w:pPr>
              <w:rPr>
                <w:lang w:val="lt-LT"/>
              </w:rPr>
            </w:pPr>
            <w:r w:rsidRPr="004A707C">
              <w:rPr>
                <w:b/>
                <w:lang w:val="lt-LT"/>
              </w:rPr>
              <w:t>3 uždavinys</w:t>
            </w:r>
            <w:r w:rsidRPr="004A707C">
              <w:rPr>
                <w:lang w:val="lt-LT"/>
              </w:rPr>
              <w:t>. Sudaryti sąlygas mokinių ir kitų bendruomenės narių socialinio-emocinio intelekto ugdymui(si).</w:t>
            </w:r>
          </w:p>
        </w:tc>
        <w:tc>
          <w:tcPr>
            <w:tcW w:w="2341" w:type="dxa"/>
          </w:tcPr>
          <w:p w:rsidR="002D01D9" w:rsidRPr="004A707C" w:rsidRDefault="002D01D9" w:rsidP="009C0266">
            <w:pPr>
              <w:rPr>
                <w:lang w:val="lt-LT"/>
              </w:rPr>
            </w:pPr>
            <w:r w:rsidRPr="004A707C">
              <w:rPr>
                <w:lang w:val="lt-LT"/>
              </w:rPr>
              <w:t>1. Prevencijos programų įgyvendinimas:</w:t>
            </w:r>
          </w:p>
          <w:p w:rsidR="00DD01E9" w:rsidRPr="004A707C" w:rsidRDefault="00DD01E9" w:rsidP="00DD01E9">
            <w:pPr>
              <w:rPr>
                <w:lang w:val="lt-LT"/>
              </w:rPr>
            </w:pPr>
            <w:r w:rsidRPr="004A707C">
              <w:rPr>
                <w:lang w:val="lt-LT"/>
              </w:rPr>
              <w:t xml:space="preserve"> </w:t>
            </w:r>
            <w:r w:rsidR="002D01D9" w:rsidRPr="004A707C">
              <w:rPr>
                <w:lang w:val="lt-LT"/>
              </w:rPr>
              <w:t xml:space="preserve">„Laikas kartu“ </w:t>
            </w:r>
            <w:r w:rsidRPr="004A707C">
              <w:rPr>
                <w:lang w:val="lt-LT"/>
              </w:rPr>
              <w:t>priešmokyklinio ugdymo grupėje,</w:t>
            </w:r>
          </w:p>
          <w:p w:rsidR="002D01D9" w:rsidRPr="004A707C" w:rsidRDefault="002D01D9" w:rsidP="009C0266">
            <w:pPr>
              <w:rPr>
                <w:lang w:val="lt-LT"/>
              </w:rPr>
            </w:pPr>
            <w:r w:rsidRPr="004A707C">
              <w:rPr>
                <w:lang w:val="lt-LT"/>
              </w:rPr>
              <w:t>1-4 kl.,</w:t>
            </w:r>
          </w:p>
          <w:p w:rsidR="002D01D9" w:rsidRPr="004A707C" w:rsidRDefault="002D01D9" w:rsidP="009C0266">
            <w:pPr>
              <w:rPr>
                <w:lang w:val="lt-LT"/>
              </w:rPr>
            </w:pPr>
            <w:r w:rsidRPr="004A707C">
              <w:rPr>
                <w:lang w:val="lt-LT"/>
              </w:rPr>
              <w:t xml:space="preserve">„Paauglystės kryžkelės“ 5-8 kl. </w:t>
            </w:r>
          </w:p>
        </w:tc>
        <w:tc>
          <w:tcPr>
            <w:tcW w:w="2551" w:type="dxa"/>
            <w:gridSpan w:val="2"/>
          </w:tcPr>
          <w:p w:rsidR="002D01D9" w:rsidRPr="004A707C" w:rsidRDefault="002D01D9" w:rsidP="009C0266">
            <w:pPr>
              <w:rPr>
                <w:lang w:val="lt-LT"/>
              </w:rPr>
            </w:pPr>
            <w:r w:rsidRPr="004A707C">
              <w:rPr>
                <w:lang w:val="lt-LT"/>
              </w:rPr>
              <w:t xml:space="preserve">Visus metus </w:t>
            </w:r>
          </w:p>
        </w:tc>
        <w:tc>
          <w:tcPr>
            <w:tcW w:w="2446" w:type="dxa"/>
          </w:tcPr>
          <w:p w:rsidR="002D01D9" w:rsidRPr="004A707C" w:rsidRDefault="002D01D9" w:rsidP="009C0266">
            <w:pPr>
              <w:rPr>
                <w:lang w:val="lt-LT"/>
              </w:rPr>
            </w:pPr>
            <w:r w:rsidRPr="004A707C">
              <w:rPr>
                <w:lang w:val="lt-LT"/>
              </w:rPr>
              <w:t xml:space="preserve">Olga Nikitina koordinatorė, </w:t>
            </w:r>
          </w:p>
          <w:p w:rsidR="002D01D9" w:rsidRPr="004A707C" w:rsidRDefault="002D01D9" w:rsidP="009C0266">
            <w:pPr>
              <w:rPr>
                <w:lang w:val="lt-LT"/>
              </w:rPr>
            </w:pPr>
            <w:r w:rsidRPr="004A707C">
              <w:rPr>
                <w:lang w:val="lt-LT"/>
              </w:rPr>
              <w:t xml:space="preserve">PUG auklėtojas, </w:t>
            </w:r>
          </w:p>
          <w:p w:rsidR="002D01D9" w:rsidRPr="004A707C" w:rsidRDefault="002D01D9" w:rsidP="009C0266">
            <w:pPr>
              <w:rPr>
                <w:lang w:val="lt-LT"/>
              </w:rPr>
            </w:pPr>
            <w:r w:rsidRPr="004A707C">
              <w:rPr>
                <w:lang w:val="lt-LT"/>
              </w:rPr>
              <w:t>1-4 kl., 5-8 kl. auklėtojai</w:t>
            </w:r>
          </w:p>
          <w:p w:rsidR="002D01D9" w:rsidRPr="004A707C" w:rsidRDefault="002D01D9" w:rsidP="009C0266">
            <w:pPr>
              <w:rPr>
                <w:lang w:val="lt-LT"/>
              </w:rPr>
            </w:pPr>
          </w:p>
        </w:tc>
        <w:tc>
          <w:tcPr>
            <w:tcW w:w="2446" w:type="dxa"/>
          </w:tcPr>
          <w:p w:rsidR="002D01D9" w:rsidRPr="004A707C" w:rsidRDefault="002D01D9" w:rsidP="00462E5A">
            <w:pPr>
              <w:rPr>
                <w:lang w:val="lt-LT"/>
              </w:rPr>
            </w:pPr>
            <w:r w:rsidRPr="004A707C">
              <w:rPr>
                <w:lang w:val="lt-LT"/>
              </w:rPr>
              <w:t>Klasių auklėtojai organizuos prevencinių programų užsiėmimus. Bus įtraukti mokinių tėvai (globėjai, rūpintojai)</w:t>
            </w:r>
          </w:p>
        </w:tc>
        <w:tc>
          <w:tcPr>
            <w:tcW w:w="2446" w:type="dxa"/>
          </w:tcPr>
          <w:p w:rsidR="002D01D9" w:rsidRPr="004A707C" w:rsidRDefault="002D01D9" w:rsidP="009C0266">
            <w:pPr>
              <w:rPr>
                <w:lang w:val="lt-LT"/>
              </w:rPr>
            </w:pPr>
            <w:r w:rsidRPr="004A707C">
              <w:rPr>
                <w:lang w:val="lt-LT"/>
              </w:rPr>
              <w:t>2020 m. sausio ir birželio mėn. VGK posėdžiuose</w:t>
            </w:r>
          </w:p>
        </w:tc>
      </w:tr>
      <w:tr w:rsidR="00D378AD" w:rsidRPr="004A707C" w:rsidTr="00DF20D7">
        <w:tc>
          <w:tcPr>
            <w:tcW w:w="2445" w:type="dxa"/>
            <w:vMerge/>
          </w:tcPr>
          <w:p w:rsidR="002D01D9" w:rsidRPr="004A707C" w:rsidRDefault="002D01D9" w:rsidP="009C0266">
            <w:pPr>
              <w:rPr>
                <w:b/>
                <w:lang w:val="lt-LT"/>
              </w:rPr>
            </w:pPr>
          </w:p>
        </w:tc>
        <w:tc>
          <w:tcPr>
            <w:tcW w:w="2341" w:type="dxa"/>
          </w:tcPr>
          <w:p w:rsidR="002D01D9" w:rsidRPr="004A707C" w:rsidRDefault="002D01D9" w:rsidP="002A0C55">
            <w:pPr>
              <w:rPr>
                <w:lang w:val="lt-LT"/>
              </w:rPr>
            </w:pPr>
            <w:r w:rsidRPr="004A707C">
              <w:rPr>
                <w:lang w:val="lt-LT"/>
              </w:rPr>
              <w:t>2. Emocijų atpažinimo ir valdymo praktinių veiklų projekto „Pažink save“ parengimas ir įgyvendinimas 5-8 kl.  mokiniams, mokytojams ir tėvams</w:t>
            </w:r>
          </w:p>
        </w:tc>
        <w:tc>
          <w:tcPr>
            <w:tcW w:w="2551" w:type="dxa"/>
            <w:gridSpan w:val="2"/>
          </w:tcPr>
          <w:p w:rsidR="002D01D9" w:rsidRPr="004A707C" w:rsidRDefault="002D01D9" w:rsidP="007E20C8">
            <w:pPr>
              <w:rPr>
                <w:lang w:val="lt-LT"/>
              </w:rPr>
            </w:pPr>
            <w:r w:rsidRPr="004A707C">
              <w:rPr>
                <w:lang w:val="lt-LT"/>
              </w:rPr>
              <w:t xml:space="preserve">2020 m. sausio-balandžio mėn. </w:t>
            </w:r>
          </w:p>
        </w:tc>
        <w:tc>
          <w:tcPr>
            <w:tcW w:w="2446" w:type="dxa"/>
          </w:tcPr>
          <w:p w:rsidR="002D01D9" w:rsidRPr="004A707C" w:rsidRDefault="002D01D9" w:rsidP="00AB2520">
            <w:pPr>
              <w:rPr>
                <w:lang w:val="lt-LT"/>
              </w:rPr>
            </w:pPr>
            <w:r w:rsidRPr="004A707C">
              <w:rPr>
                <w:lang w:val="lt-LT"/>
              </w:rPr>
              <w:t>Eglė Bartašiūtė,</w:t>
            </w:r>
          </w:p>
          <w:p w:rsidR="002D01D9" w:rsidRPr="004A707C" w:rsidRDefault="002D01D9" w:rsidP="00AB2520">
            <w:pPr>
              <w:rPr>
                <w:lang w:val="lt-LT"/>
              </w:rPr>
            </w:pPr>
            <w:r w:rsidRPr="004A707C">
              <w:rPr>
                <w:lang w:val="lt-LT"/>
              </w:rPr>
              <w:t>Olga Nikitina,</w:t>
            </w:r>
          </w:p>
          <w:p w:rsidR="002D01D9" w:rsidRPr="004A707C" w:rsidRDefault="002D01D9" w:rsidP="00AB2520">
            <w:pPr>
              <w:rPr>
                <w:lang w:val="lt-LT"/>
              </w:rPr>
            </w:pPr>
            <w:r w:rsidRPr="004A707C">
              <w:rPr>
                <w:lang w:val="lt-LT"/>
              </w:rPr>
              <w:t>Lina Trilikauskienė</w:t>
            </w:r>
          </w:p>
        </w:tc>
        <w:tc>
          <w:tcPr>
            <w:tcW w:w="2446" w:type="dxa"/>
          </w:tcPr>
          <w:p w:rsidR="002D01D9" w:rsidRPr="004A707C" w:rsidRDefault="002D01D9" w:rsidP="009C0266">
            <w:pPr>
              <w:rPr>
                <w:lang w:val="lt-LT"/>
              </w:rPr>
            </w:pPr>
            <w:r w:rsidRPr="004A707C">
              <w:rPr>
                <w:lang w:val="lt-LT"/>
              </w:rPr>
              <w:t>Bus parengtas projektas ir  organizuojami užsiėmimai 1-4, 5-8 kl. mokiniams, mokytojams ir tėvams (globėjams, rūpintojams)</w:t>
            </w:r>
          </w:p>
        </w:tc>
        <w:tc>
          <w:tcPr>
            <w:tcW w:w="2446" w:type="dxa"/>
          </w:tcPr>
          <w:p w:rsidR="002D01D9" w:rsidRPr="004A707C" w:rsidRDefault="002D01D9" w:rsidP="002A0C55">
            <w:pPr>
              <w:rPr>
                <w:lang w:val="lt-LT"/>
              </w:rPr>
            </w:pPr>
            <w:r w:rsidRPr="004A707C">
              <w:rPr>
                <w:lang w:val="lt-LT"/>
              </w:rPr>
              <w:t>2020 m. gegužės mėn. VGK posėdyje</w:t>
            </w:r>
          </w:p>
        </w:tc>
      </w:tr>
      <w:tr w:rsidR="00D378AD" w:rsidRPr="004A707C" w:rsidTr="00DF20D7">
        <w:tc>
          <w:tcPr>
            <w:tcW w:w="2445" w:type="dxa"/>
            <w:vMerge/>
          </w:tcPr>
          <w:p w:rsidR="002D01D9" w:rsidRPr="004A707C" w:rsidRDefault="002D01D9" w:rsidP="009C0266">
            <w:pPr>
              <w:rPr>
                <w:b/>
                <w:lang w:val="lt-LT"/>
              </w:rPr>
            </w:pPr>
          </w:p>
        </w:tc>
        <w:tc>
          <w:tcPr>
            <w:tcW w:w="2341" w:type="dxa"/>
          </w:tcPr>
          <w:p w:rsidR="002D01D9" w:rsidRPr="004A707C" w:rsidRDefault="002D01D9" w:rsidP="00427C58">
            <w:pPr>
              <w:rPr>
                <w:lang w:val="lt-LT"/>
              </w:rPr>
            </w:pPr>
            <w:r w:rsidRPr="004A707C">
              <w:rPr>
                <w:lang w:val="lt-LT"/>
              </w:rPr>
              <w:t xml:space="preserve">3. Pažintinės </w:t>
            </w:r>
            <w:r w:rsidRPr="004A707C">
              <w:rPr>
                <w:lang w:val="lt-LT"/>
              </w:rPr>
              <w:lastRenderedPageBreak/>
              <w:t xml:space="preserve">kultūrinės dienos, skirtos socialiniams –emociniam intelektui ugdyti  organizavimas 5-8 kl. mokiniams </w:t>
            </w:r>
          </w:p>
        </w:tc>
        <w:tc>
          <w:tcPr>
            <w:tcW w:w="2551" w:type="dxa"/>
            <w:gridSpan w:val="2"/>
          </w:tcPr>
          <w:p w:rsidR="002D01D9" w:rsidRPr="004A707C" w:rsidRDefault="002D01D9" w:rsidP="009C0266">
            <w:pPr>
              <w:rPr>
                <w:lang w:val="lt-LT"/>
              </w:rPr>
            </w:pPr>
            <w:r w:rsidRPr="004A707C">
              <w:rPr>
                <w:lang w:val="lt-LT"/>
              </w:rPr>
              <w:lastRenderedPageBreak/>
              <w:t>2020 m. kovo mėn.</w:t>
            </w:r>
          </w:p>
        </w:tc>
        <w:tc>
          <w:tcPr>
            <w:tcW w:w="2446" w:type="dxa"/>
          </w:tcPr>
          <w:p w:rsidR="002D01D9" w:rsidRPr="004A707C" w:rsidRDefault="002D01D9" w:rsidP="00427C58">
            <w:pPr>
              <w:rPr>
                <w:lang w:val="lt-LT"/>
              </w:rPr>
            </w:pPr>
            <w:r w:rsidRPr="004A707C">
              <w:rPr>
                <w:lang w:val="lt-LT"/>
              </w:rPr>
              <w:t xml:space="preserve">Lina Trilikauskienė, </w:t>
            </w:r>
            <w:r w:rsidRPr="004A707C">
              <w:rPr>
                <w:lang w:val="lt-LT"/>
              </w:rPr>
              <w:lastRenderedPageBreak/>
              <w:t xml:space="preserve">VGK </w:t>
            </w:r>
          </w:p>
        </w:tc>
        <w:tc>
          <w:tcPr>
            <w:tcW w:w="2446" w:type="dxa"/>
          </w:tcPr>
          <w:p w:rsidR="002D01D9" w:rsidRPr="004A707C" w:rsidRDefault="002D01D9" w:rsidP="009C0266">
            <w:pPr>
              <w:rPr>
                <w:lang w:val="lt-LT"/>
              </w:rPr>
            </w:pPr>
            <w:r w:rsidRPr="004A707C">
              <w:rPr>
                <w:lang w:val="lt-LT"/>
              </w:rPr>
              <w:lastRenderedPageBreak/>
              <w:t xml:space="preserve">Bus organizuota </w:t>
            </w:r>
            <w:r w:rsidRPr="004A707C">
              <w:rPr>
                <w:lang w:val="lt-LT"/>
              </w:rPr>
              <w:lastRenderedPageBreak/>
              <w:t>pažintinė kultūrinė diena, mokiniai įgis socialinių – emocinių bendravimo ir bendradarbiavimo įgūdžių</w:t>
            </w:r>
          </w:p>
        </w:tc>
        <w:tc>
          <w:tcPr>
            <w:tcW w:w="2446" w:type="dxa"/>
          </w:tcPr>
          <w:p w:rsidR="002D01D9" w:rsidRPr="004A707C" w:rsidRDefault="002D01D9" w:rsidP="002A0C55">
            <w:pPr>
              <w:rPr>
                <w:lang w:val="lt-LT"/>
              </w:rPr>
            </w:pPr>
            <w:r w:rsidRPr="004A707C">
              <w:rPr>
                <w:lang w:val="lt-LT"/>
              </w:rPr>
              <w:lastRenderedPageBreak/>
              <w:t xml:space="preserve">2020 m.  balandžio </w:t>
            </w:r>
            <w:r w:rsidRPr="004A707C">
              <w:rPr>
                <w:lang w:val="lt-LT"/>
              </w:rPr>
              <w:lastRenderedPageBreak/>
              <w:t>mėn. VGK posėdyje</w:t>
            </w:r>
          </w:p>
        </w:tc>
      </w:tr>
      <w:tr w:rsidR="00D378AD" w:rsidRPr="004A707C" w:rsidTr="00DF20D7">
        <w:tc>
          <w:tcPr>
            <w:tcW w:w="2445" w:type="dxa"/>
            <w:vMerge/>
          </w:tcPr>
          <w:p w:rsidR="002D01D9" w:rsidRPr="004A707C" w:rsidRDefault="002D01D9" w:rsidP="009C0266">
            <w:pPr>
              <w:rPr>
                <w:b/>
                <w:lang w:val="lt-LT"/>
              </w:rPr>
            </w:pPr>
          </w:p>
        </w:tc>
        <w:tc>
          <w:tcPr>
            <w:tcW w:w="2341" w:type="dxa"/>
          </w:tcPr>
          <w:p w:rsidR="002D01D9" w:rsidRPr="004A707C" w:rsidRDefault="002D01D9" w:rsidP="009C0266">
            <w:pPr>
              <w:rPr>
                <w:lang w:val="lt-LT"/>
              </w:rPr>
            </w:pPr>
            <w:r w:rsidRPr="004A707C">
              <w:rPr>
                <w:lang w:val="lt-LT"/>
              </w:rPr>
              <w:t>4. Mokytojų  pamokų stebėjimas 1-4 kl. ir 5-8 kl. tikslu, kaip pamokose ugdomas socialinis – emocinis intelektas</w:t>
            </w:r>
          </w:p>
        </w:tc>
        <w:tc>
          <w:tcPr>
            <w:tcW w:w="2551" w:type="dxa"/>
            <w:gridSpan w:val="2"/>
          </w:tcPr>
          <w:p w:rsidR="002D01D9" w:rsidRPr="004A707C" w:rsidRDefault="002D01D9" w:rsidP="009C0266">
            <w:pPr>
              <w:rPr>
                <w:lang w:val="lt-LT"/>
              </w:rPr>
            </w:pPr>
            <w:r w:rsidRPr="004A707C">
              <w:rPr>
                <w:lang w:val="lt-LT"/>
              </w:rPr>
              <w:t xml:space="preserve">2020 m. sausio- vasario mėn. </w:t>
            </w:r>
          </w:p>
        </w:tc>
        <w:tc>
          <w:tcPr>
            <w:tcW w:w="2446" w:type="dxa"/>
          </w:tcPr>
          <w:p w:rsidR="002D01D9" w:rsidRPr="004A707C" w:rsidRDefault="002D01D9" w:rsidP="00427C58">
            <w:pPr>
              <w:rPr>
                <w:lang w:val="lt-LT"/>
              </w:rPr>
            </w:pPr>
            <w:r w:rsidRPr="004A707C">
              <w:rPr>
                <w:lang w:val="lt-LT"/>
              </w:rPr>
              <w:t>Audronė Kvedaravičienė,</w:t>
            </w:r>
          </w:p>
          <w:p w:rsidR="002D01D9" w:rsidRPr="004A707C" w:rsidRDefault="002D01D9" w:rsidP="00427C58">
            <w:pPr>
              <w:rPr>
                <w:lang w:val="lt-LT"/>
              </w:rPr>
            </w:pPr>
            <w:r w:rsidRPr="004A707C">
              <w:rPr>
                <w:lang w:val="lt-LT"/>
              </w:rPr>
              <w:t>Rima Jarusevičiūtė</w:t>
            </w:r>
          </w:p>
        </w:tc>
        <w:tc>
          <w:tcPr>
            <w:tcW w:w="2446" w:type="dxa"/>
          </w:tcPr>
          <w:p w:rsidR="002D01D9" w:rsidRPr="004A707C" w:rsidRDefault="002D01D9" w:rsidP="007C6E78">
            <w:pPr>
              <w:rPr>
                <w:lang w:val="lt-LT"/>
              </w:rPr>
            </w:pPr>
            <w:r w:rsidRPr="004A707C">
              <w:rPr>
                <w:lang w:val="lt-LT"/>
              </w:rPr>
              <w:t xml:space="preserve">Pamokos, kuriose naudojami metodai, formos, užduotys, priemonės, mokinių pasiekimų ir vertinimo stebėjimas, mokinių elgesys valdomas aiškiomis, sutartomis taisyklėmis, sutelkiant mokinių dėmesį į prasmingas veiklas, mokymąsi (bent 75 proc. nuo stebėtų pamokų skaičius). </w:t>
            </w:r>
          </w:p>
          <w:p w:rsidR="002D01D9" w:rsidRPr="004A707C" w:rsidRDefault="002D01D9" w:rsidP="007C6E78">
            <w:pPr>
              <w:rPr>
                <w:lang w:val="lt-LT"/>
              </w:rPr>
            </w:pPr>
            <w:r w:rsidRPr="004A707C">
              <w:rPr>
                <w:lang w:val="lt-LT"/>
              </w:rPr>
              <w:t>Bent 75 proc. mokinių gebės dirbti grupėse, porose, aktyviai dirbti, išsakyti savo mintis, paaiškinti požiūrį (žodžiu, tekstu, vaizdus, įsivertinti savo pasiekimus)</w:t>
            </w:r>
          </w:p>
        </w:tc>
        <w:tc>
          <w:tcPr>
            <w:tcW w:w="2446" w:type="dxa"/>
          </w:tcPr>
          <w:p w:rsidR="002D01D9" w:rsidRPr="004A707C" w:rsidRDefault="002D01D9" w:rsidP="009C0266">
            <w:pPr>
              <w:rPr>
                <w:lang w:val="lt-LT"/>
              </w:rPr>
            </w:pPr>
            <w:r w:rsidRPr="004A707C">
              <w:rPr>
                <w:lang w:val="lt-LT"/>
              </w:rPr>
              <w:t>20120 m. kovo mėn. metodinės tarybos posėdyje</w:t>
            </w:r>
          </w:p>
        </w:tc>
      </w:tr>
      <w:tr w:rsidR="00D378AD" w:rsidRPr="004A707C" w:rsidTr="00DF20D7">
        <w:tc>
          <w:tcPr>
            <w:tcW w:w="2445" w:type="dxa"/>
            <w:vMerge/>
          </w:tcPr>
          <w:p w:rsidR="002D01D9" w:rsidRPr="004A707C" w:rsidRDefault="002D01D9" w:rsidP="009C0266">
            <w:pPr>
              <w:rPr>
                <w:b/>
                <w:lang w:val="lt-LT"/>
              </w:rPr>
            </w:pPr>
          </w:p>
        </w:tc>
        <w:tc>
          <w:tcPr>
            <w:tcW w:w="2341" w:type="dxa"/>
          </w:tcPr>
          <w:p w:rsidR="002D01D9" w:rsidRPr="004A707C" w:rsidRDefault="002D01D9" w:rsidP="007E20C8">
            <w:pPr>
              <w:rPr>
                <w:lang w:val="lt-LT"/>
              </w:rPr>
            </w:pPr>
            <w:r w:rsidRPr="004A707C">
              <w:rPr>
                <w:lang w:val="lt-LT"/>
              </w:rPr>
              <w:t>5. Tyrimas “Mokyklos  mikroklimatas”</w:t>
            </w:r>
          </w:p>
        </w:tc>
        <w:tc>
          <w:tcPr>
            <w:tcW w:w="2551" w:type="dxa"/>
            <w:gridSpan w:val="2"/>
          </w:tcPr>
          <w:p w:rsidR="002D01D9" w:rsidRPr="004A707C" w:rsidRDefault="002D01D9" w:rsidP="00427C58">
            <w:pPr>
              <w:rPr>
                <w:lang w:val="lt-LT"/>
              </w:rPr>
            </w:pPr>
            <w:r w:rsidRPr="004A707C">
              <w:rPr>
                <w:lang w:val="lt-LT"/>
              </w:rPr>
              <w:t xml:space="preserve">2020 m. kovo - balandžio mėn. </w:t>
            </w:r>
          </w:p>
        </w:tc>
        <w:tc>
          <w:tcPr>
            <w:tcW w:w="2446" w:type="dxa"/>
          </w:tcPr>
          <w:p w:rsidR="002D01D9" w:rsidRPr="004A707C" w:rsidRDefault="002D01D9" w:rsidP="009C0266">
            <w:pPr>
              <w:rPr>
                <w:lang w:val="lt-LT"/>
              </w:rPr>
            </w:pPr>
            <w:r w:rsidRPr="004A707C">
              <w:rPr>
                <w:lang w:val="lt-LT"/>
              </w:rPr>
              <w:t>Eglė Bartašiūtė</w:t>
            </w:r>
          </w:p>
        </w:tc>
        <w:tc>
          <w:tcPr>
            <w:tcW w:w="2446" w:type="dxa"/>
          </w:tcPr>
          <w:p w:rsidR="002D01D9" w:rsidRPr="004A707C" w:rsidRDefault="00DD01E9" w:rsidP="009C0266">
            <w:pPr>
              <w:rPr>
                <w:lang w:val="lt-LT"/>
              </w:rPr>
            </w:pPr>
            <w:r>
              <w:rPr>
                <w:lang w:val="lt-LT"/>
              </w:rPr>
              <w:t>Atlikta</w:t>
            </w:r>
            <w:r w:rsidR="002D01D9" w:rsidRPr="004A707C">
              <w:rPr>
                <w:lang w:val="lt-LT"/>
              </w:rPr>
              <w:t>s</w:t>
            </w:r>
            <w:r>
              <w:rPr>
                <w:lang w:val="lt-LT"/>
              </w:rPr>
              <w:t xml:space="preserve"> </w:t>
            </w:r>
            <w:r w:rsidR="002D01D9" w:rsidRPr="004A707C">
              <w:rPr>
                <w:lang w:val="lt-LT"/>
              </w:rPr>
              <w:t>tyrimas. Jo rezultat</w:t>
            </w:r>
            <w:r>
              <w:rPr>
                <w:lang w:val="lt-LT"/>
              </w:rPr>
              <w:t>a</w:t>
            </w:r>
            <w:r w:rsidR="002D01D9" w:rsidRPr="004A707C">
              <w:rPr>
                <w:lang w:val="lt-LT"/>
              </w:rPr>
              <w:t>i panaudojami tolesnei veiklai planuoti</w:t>
            </w:r>
          </w:p>
        </w:tc>
        <w:tc>
          <w:tcPr>
            <w:tcW w:w="2446" w:type="dxa"/>
          </w:tcPr>
          <w:p w:rsidR="002D01D9" w:rsidRPr="004A707C" w:rsidRDefault="002D01D9" w:rsidP="009C0266">
            <w:pPr>
              <w:rPr>
                <w:lang w:val="lt-LT"/>
              </w:rPr>
            </w:pPr>
            <w:r w:rsidRPr="004A707C">
              <w:rPr>
                <w:lang w:val="lt-LT"/>
              </w:rPr>
              <w:t xml:space="preserve">2020 m. gegužės mėn. VGK </w:t>
            </w:r>
          </w:p>
        </w:tc>
      </w:tr>
      <w:tr w:rsidR="002D01D9" w:rsidRPr="004A707C" w:rsidTr="00C90A5B">
        <w:tc>
          <w:tcPr>
            <w:tcW w:w="14675" w:type="dxa"/>
            <w:gridSpan w:val="7"/>
          </w:tcPr>
          <w:p w:rsidR="002D01D9" w:rsidRPr="004A707C" w:rsidRDefault="002D01D9" w:rsidP="009C0266">
            <w:pPr>
              <w:jc w:val="both"/>
              <w:rPr>
                <w:b/>
                <w:lang w:val="lt-LT"/>
              </w:rPr>
            </w:pPr>
            <w:r w:rsidRPr="004A707C">
              <w:rPr>
                <w:b/>
                <w:lang w:val="lt-LT"/>
              </w:rPr>
              <w:t xml:space="preserve">II tikslas. </w:t>
            </w:r>
          </w:p>
          <w:p w:rsidR="002D01D9" w:rsidRPr="004A707C" w:rsidRDefault="002D01D9" w:rsidP="009C0266">
            <w:pPr>
              <w:rPr>
                <w:szCs w:val="24"/>
                <w:lang w:val="lt-LT"/>
              </w:rPr>
            </w:pPr>
            <w:r w:rsidRPr="004A707C">
              <w:rPr>
                <w:szCs w:val="24"/>
                <w:lang w:val="lt-LT"/>
              </w:rPr>
              <w:t xml:space="preserve">Skatinti mokyklos-daugiafunkcio centro  tarpusavio bendruomenės narių  bendravimą ir bendradarbiavimą, paremtą įgalinančia partneryste. </w:t>
            </w:r>
          </w:p>
          <w:p w:rsidR="002D01D9" w:rsidRPr="004A707C" w:rsidRDefault="002D01D9" w:rsidP="009C0266">
            <w:pPr>
              <w:rPr>
                <w:lang w:val="lt-LT"/>
              </w:rPr>
            </w:pPr>
          </w:p>
        </w:tc>
      </w:tr>
      <w:tr w:rsidR="00D378AD" w:rsidRPr="004A707C" w:rsidTr="00826297">
        <w:tc>
          <w:tcPr>
            <w:tcW w:w="2445" w:type="dxa"/>
            <w:vMerge w:val="restart"/>
          </w:tcPr>
          <w:p w:rsidR="002D01D9" w:rsidRPr="004A707C" w:rsidRDefault="002D01D9" w:rsidP="009C0266">
            <w:pPr>
              <w:rPr>
                <w:lang w:val="lt-LT"/>
              </w:rPr>
            </w:pPr>
            <w:r w:rsidRPr="004A707C">
              <w:rPr>
                <w:b/>
                <w:lang w:val="lt-LT"/>
              </w:rPr>
              <w:t>1 uždavinys.</w:t>
            </w:r>
            <w:r w:rsidRPr="004A707C">
              <w:rPr>
                <w:lang w:val="lt-LT"/>
              </w:rPr>
              <w:t xml:space="preserve"> </w:t>
            </w:r>
          </w:p>
          <w:p w:rsidR="002D01D9" w:rsidRPr="004A707C" w:rsidRDefault="002D01D9" w:rsidP="009C0266">
            <w:pPr>
              <w:rPr>
                <w:b/>
                <w:lang w:val="lt-LT"/>
              </w:rPr>
            </w:pPr>
            <w:r w:rsidRPr="004A707C">
              <w:rPr>
                <w:lang w:val="lt-LT"/>
              </w:rPr>
              <w:lastRenderedPageBreak/>
              <w:t>Telkti skirtingų bendruomenės grupių narius organizuojant socialinius ir  kultūrinius renginius.</w:t>
            </w:r>
          </w:p>
        </w:tc>
        <w:tc>
          <w:tcPr>
            <w:tcW w:w="2341" w:type="dxa"/>
          </w:tcPr>
          <w:p w:rsidR="002D01D9" w:rsidRPr="004A707C" w:rsidRDefault="002D01D9" w:rsidP="00826297">
            <w:pPr>
              <w:rPr>
                <w:lang w:val="lt-LT"/>
              </w:rPr>
            </w:pPr>
            <w:r w:rsidRPr="004A707C">
              <w:rPr>
                <w:lang w:val="lt-LT"/>
              </w:rPr>
              <w:lastRenderedPageBreak/>
              <w:t xml:space="preserve">1. Apvaliojo stalo </w:t>
            </w:r>
            <w:r w:rsidRPr="004A707C">
              <w:rPr>
                <w:lang w:val="lt-LT"/>
              </w:rPr>
              <w:lastRenderedPageBreak/>
              <w:t>diskusija „Užusalių bendruomenės  narių lūkesčiai ir bendradarbiavimo galimybės“</w:t>
            </w:r>
          </w:p>
        </w:tc>
        <w:tc>
          <w:tcPr>
            <w:tcW w:w="2551" w:type="dxa"/>
            <w:gridSpan w:val="2"/>
          </w:tcPr>
          <w:p w:rsidR="002D01D9" w:rsidRPr="004A707C" w:rsidRDefault="002D01D9" w:rsidP="009C0266">
            <w:pPr>
              <w:rPr>
                <w:lang w:val="lt-LT"/>
              </w:rPr>
            </w:pPr>
            <w:r w:rsidRPr="004A707C">
              <w:rPr>
                <w:lang w:val="lt-LT"/>
              </w:rPr>
              <w:lastRenderedPageBreak/>
              <w:t xml:space="preserve">2020 m. rugsėjo mėn. </w:t>
            </w:r>
          </w:p>
        </w:tc>
        <w:tc>
          <w:tcPr>
            <w:tcW w:w="2446" w:type="dxa"/>
          </w:tcPr>
          <w:p w:rsidR="002D01D9" w:rsidRPr="004A707C" w:rsidRDefault="002D01D9" w:rsidP="009C0266">
            <w:pPr>
              <w:rPr>
                <w:lang w:val="lt-LT"/>
              </w:rPr>
            </w:pPr>
            <w:r w:rsidRPr="004A707C">
              <w:rPr>
                <w:lang w:val="lt-LT"/>
              </w:rPr>
              <w:t xml:space="preserve">Audronė </w:t>
            </w:r>
            <w:r w:rsidRPr="004A707C">
              <w:rPr>
                <w:lang w:val="lt-LT"/>
              </w:rPr>
              <w:lastRenderedPageBreak/>
              <w:t>Kvedaravičienė</w:t>
            </w:r>
          </w:p>
        </w:tc>
        <w:tc>
          <w:tcPr>
            <w:tcW w:w="2446" w:type="dxa"/>
          </w:tcPr>
          <w:p w:rsidR="002D01D9" w:rsidRPr="004A707C" w:rsidRDefault="002D01D9" w:rsidP="009C0266">
            <w:pPr>
              <w:rPr>
                <w:lang w:val="lt-LT"/>
              </w:rPr>
            </w:pPr>
            <w:r w:rsidRPr="004A707C">
              <w:rPr>
                <w:lang w:val="lt-LT"/>
              </w:rPr>
              <w:lastRenderedPageBreak/>
              <w:t xml:space="preserve">Pokalbio rezultatai </w:t>
            </w:r>
            <w:r w:rsidRPr="004A707C">
              <w:rPr>
                <w:lang w:val="lt-LT"/>
              </w:rPr>
              <w:lastRenderedPageBreak/>
              <w:t>panaudojami bendraujant ir bendradarbiaujant su skirtingų bendruomenės grupių nariais</w:t>
            </w:r>
          </w:p>
        </w:tc>
        <w:tc>
          <w:tcPr>
            <w:tcW w:w="2446" w:type="dxa"/>
          </w:tcPr>
          <w:p w:rsidR="002D01D9" w:rsidRPr="004A707C" w:rsidRDefault="002D01D9" w:rsidP="009C0266">
            <w:pPr>
              <w:rPr>
                <w:lang w:val="lt-LT"/>
              </w:rPr>
            </w:pPr>
          </w:p>
        </w:tc>
      </w:tr>
      <w:tr w:rsidR="00D378AD" w:rsidRPr="004A707C" w:rsidTr="00826297">
        <w:tc>
          <w:tcPr>
            <w:tcW w:w="2445" w:type="dxa"/>
            <w:vMerge/>
          </w:tcPr>
          <w:p w:rsidR="002D01D9" w:rsidRPr="004A707C" w:rsidRDefault="002D01D9" w:rsidP="009C0266">
            <w:pPr>
              <w:rPr>
                <w:b/>
                <w:lang w:val="lt-LT"/>
              </w:rPr>
            </w:pPr>
          </w:p>
        </w:tc>
        <w:tc>
          <w:tcPr>
            <w:tcW w:w="2341" w:type="dxa"/>
          </w:tcPr>
          <w:p w:rsidR="002D01D9" w:rsidRPr="004A707C" w:rsidRDefault="002D01D9" w:rsidP="009C0266">
            <w:pPr>
              <w:rPr>
                <w:lang w:val="lt-LT"/>
              </w:rPr>
            </w:pPr>
            <w:r w:rsidRPr="004A707C">
              <w:rPr>
                <w:lang w:val="lt-LT"/>
              </w:rPr>
              <w:t>2. Partnerių, rėmėjų paieška organizuojant kultūrinius, socialinius renginius seniūnijoje</w:t>
            </w:r>
          </w:p>
        </w:tc>
        <w:tc>
          <w:tcPr>
            <w:tcW w:w="2551" w:type="dxa"/>
            <w:gridSpan w:val="2"/>
          </w:tcPr>
          <w:p w:rsidR="002D01D9" w:rsidRPr="004A707C" w:rsidRDefault="002D01D9" w:rsidP="009C0266">
            <w:pPr>
              <w:rPr>
                <w:lang w:val="lt-LT"/>
              </w:rPr>
            </w:pPr>
            <w:r w:rsidRPr="004A707C">
              <w:rPr>
                <w:lang w:val="lt-LT"/>
              </w:rPr>
              <w:t>Visis metus</w:t>
            </w:r>
          </w:p>
        </w:tc>
        <w:tc>
          <w:tcPr>
            <w:tcW w:w="2446" w:type="dxa"/>
          </w:tcPr>
          <w:p w:rsidR="002D01D9" w:rsidRPr="004A707C" w:rsidRDefault="002D01D9" w:rsidP="009C0266">
            <w:pPr>
              <w:rPr>
                <w:lang w:val="lt-LT"/>
              </w:rPr>
            </w:pPr>
            <w:r w:rsidRPr="004A707C">
              <w:rPr>
                <w:lang w:val="lt-LT"/>
              </w:rPr>
              <w:t>Audronė Kvedaravičienė, Užusalių kultūros centras</w:t>
            </w:r>
          </w:p>
        </w:tc>
        <w:tc>
          <w:tcPr>
            <w:tcW w:w="2446" w:type="dxa"/>
          </w:tcPr>
          <w:p w:rsidR="002D01D9" w:rsidRPr="004A707C" w:rsidRDefault="002D01D9" w:rsidP="009C0266">
            <w:pPr>
              <w:rPr>
                <w:lang w:val="lt-LT"/>
              </w:rPr>
            </w:pPr>
            <w:r w:rsidRPr="004A707C">
              <w:rPr>
                <w:lang w:val="lt-LT"/>
              </w:rPr>
              <w:t>Bus pasirašyta bent viena sutartis su partneriu arba rėmėju organizuojant renginius</w:t>
            </w:r>
          </w:p>
        </w:tc>
        <w:tc>
          <w:tcPr>
            <w:tcW w:w="2446" w:type="dxa"/>
          </w:tcPr>
          <w:p w:rsidR="002D01D9" w:rsidRPr="004A707C" w:rsidRDefault="002D01D9" w:rsidP="009C0266">
            <w:pPr>
              <w:rPr>
                <w:lang w:val="lt-LT"/>
              </w:rPr>
            </w:pPr>
            <w:r w:rsidRPr="004A707C">
              <w:rPr>
                <w:lang w:val="lt-LT"/>
              </w:rPr>
              <w:t>2020 m. rugpjūčio mėn. mokyklos tarybos išplėstiniame posėdyje</w:t>
            </w:r>
          </w:p>
        </w:tc>
      </w:tr>
      <w:tr w:rsidR="00D378AD" w:rsidRPr="004A707C" w:rsidTr="00826297">
        <w:tc>
          <w:tcPr>
            <w:tcW w:w="2445" w:type="dxa"/>
            <w:vMerge/>
          </w:tcPr>
          <w:p w:rsidR="002D01D9" w:rsidRPr="004A707C" w:rsidRDefault="002D01D9" w:rsidP="009C0266">
            <w:pPr>
              <w:rPr>
                <w:b/>
                <w:lang w:val="lt-LT"/>
              </w:rPr>
            </w:pPr>
          </w:p>
        </w:tc>
        <w:tc>
          <w:tcPr>
            <w:tcW w:w="2341" w:type="dxa"/>
          </w:tcPr>
          <w:p w:rsidR="002D01D9" w:rsidRPr="004A707C" w:rsidRDefault="002D01D9" w:rsidP="009C0266">
            <w:pPr>
              <w:rPr>
                <w:lang w:val="lt-LT"/>
              </w:rPr>
            </w:pPr>
            <w:r w:rsidRPr="004A707C">
              <w:rPr>
                <w:lang w:val="lt-LT"/>
              </w:rPr>
              <w:t>3. Socialinių ir kultūrinių reginių organizavimas</w:t>
            </w:r>
          </w:p>
        </w:tc>
        <w:tc>
          <w:tcPr>
            <w:tcW w:w="2551" w:type="dxa"/>
            <w:gridSpan w:val="2"/>
          </w:tcPr>
          <w:p w:rsidR="002D01D9" w:rsidRPr="004A707C" w:rsidRDefault="002D01D9" w:rsidP="009C0266">
            <w:pPr>
              <w:rPr>
                <w:lang w:val="lt-LT"/>
              </w:rPr>
            </w:pPr>
            <w:r w:rsidRPr="004A707C">
              <w:rPr>
                <w:lang w:val="lt-LT"/>
              </w:rPr>
              <w:t xml:space="preserve">Pagal planą, 5 priedas </w:t>
            </w:r>
          </w:p>
        </w:tc>
        <w:tc>
          <w:tcPr>
            <w:tcW w:w="2446" w:type="dxa"/>
          </w:tcPr>
          <w:p w:rsidR="002D01D9" w:rsidRPr="004A707C" w:rsidRDefault="002D01D9" w:rsidP="009C0266">
            <w:pPr>
              <w:rPr>
                <w:lang w:val="lt-LT"/>
              </w:rPr>
            </w:pPr>
            <w:r w:rsidRPr="004A707C">
              <w:rPr>
                <w:lang w:val="lt-LT"/>
              </w:rPr>
              <w:t>Užusalių kultūros centras</w:t>
            </w:r>
          </w:p>
        </w:tc>
        <w:tc>
          <w:tcPr>
            <w:tcW w:w="2446" w:type="dxa"/>
          </w:tcPr>
          <w:p w:rsidR="002D01D9" w:rsidRPr="004A707C" w:rsidRDefault="002D01D9" w:rsidP="009C0266">
            <w:pPr>
              <w:rPr>
                <w:lang w:val="lt-LT"/>
              </w:rPr>
            </w:pPr>
            <w:r w:rsidRPr="004A707C">
              <w:rPr>
                <w:lang w:val="lt-LT"/>
              </w:rPr>
              <w:t xml:space="preserve">Bus organizuojami renginiai pagal planą </w:t>
            </w:r>
          </w:p>
        </w:tc>
        <w:tc>
          <w:tcPr>
            <w:tcW w:w="2446" w:type="dxa"/>
          </w:tcPr>
          <w:p w:rsidR="002D01D9" w:rsidRPr="004A707C" w:rsidRDefault="002D01D9" w:rsidP="009C0266">
            <w:pPr>
              <w:rPr>
                <w:lang w:val="lt-LT"/>
              </w:rPr>
            </w:pPr>
            <w:r w:rsidRPr="004A707C">
              <w:rPr>
                <w:lang w:val="lt-LT"/>
              </w:rPr>
              <w:t>2020 m. rugpjūčio mėn.  mokyklos tarybos išplėstiniame posėdyje</w:t>
            </w:r>
          </w:p>
        </w:tc>
      </w:tr>
      <w:tr w:rsidR="00D378AD" w:rsidRPr="004A707C" w:rsidTr="00826297">
        <w:tc>
          <w:tcPr>
            <w:tcW w:w="2445" w:type="dxa"/>
            <w:vMerge/>
          </w:tcPr>
          <w:p w:rsidR="002D01D9" w:rsidRPr="004A707C" w:rsidRDefault="002D01D9" w:rsidP="009C0266">
            <w:pPr>
              <w:rPr>
                <w:b/>
                <w:lang w:val="lt-LT"/>
              </w:rPr>
            </w:pPr>
          </w:p>
        </w:tc>
        <w:tc>
          <w:tcPr>
            <w:tcW w:w="2341" w:type="dxa"/>
          </w:tcPr>
          <w:p w:rsidR="002D01D9" w:rsidRPr="004A707C" w:rsidRDefault="002D01D9" w:rsidP="009C0266">
            <w:pPr>
              <w:rPr>
                <w:lang w:val="lt-LT"/>
              </w:rPr>
            </w:pPr>
            <w:r w:rsidRPr="004A707C">
              <w:rPr>
                <w:lang w:val="lt-LT"/>
              </w:rPr>
              <w:t>4. Mokyklos-daugiafunkcio centro  tarpusavio bendruomenės narių  bendravimo ir bendradarbiavimo veiklų aptarimas ir įvertinimas</w:t>
            </w:r>
          </w:p>
        </w:tc>
        <w:tc>
          <w:tcPr>
            <w:tcW w:w="2551" w:type="dxa"/>
            <w:gridSpan w:val="2"/>
          </w:tcPr>
          <w:p w:rsidR="002D01D9" w:rsidRPr="004A707C" w:rsidRDefault="002D01D9" w:rsidP="009C0266">
            <w:pPr>
              <w:rPr>
                <w:lang w:val="lt-LT"/>
              </w:rPr>
            </w:pPr>
            <w:r w:rsidRPr="004A707C">
              <w:rPr>
                <w:lang w:val="lt-LT"/>
              </w:rPr>
              <w:t xml:space="preserve">2020 m.  rugpjūčio mėn. </w:t>
            </w:r>
          </w:p>
        </w:tc>
        <w:tc>
          <w:tcPr>
            <w:tcW w:w="2446" w:type="dxa"/>
          </w:tcPr>
          <w:p w:rsidR="002D01D9" w:rsidRPr="004A707C" w:rsidRDefault="002D01D9" w:rsidP="009C0266">
            <w:pPr>
              <w:rPr>
                <w:lang w:val="lt-LT"/>
              </w:rPr>
            </w:pPr>
            <w:r w:rsidRPr="004A707C">
              <w:rPr>
                <w:lang w:val="lt-LT"/>
              </w:rPr>
              <w:t>Audronė Kvedaravičienė, Užusalių kultūros centras</w:t>
            </w:r>
          </w:p>
        </w:tc>
        <w:tc>
          <w:tcPr>
            <w:tcW w:w="2446" w:type="dxa"/>
          </w:tcPr>
          <w:p w:rsidR="002D01D9" w:rsidRPr="004A707C" w:rsidRDefault="002D01D9" w:rsidP="0064121E">
            <w:pPr>
              <w:rPr>
                <w:lang w:val="lt-LT"/>
              </w:rPr>
            </w:pPr>
            <w:r w:rsidRPr="004A707C">
              <w:rPr>
                <w:lang w:val="lt-LT"/>
              </w:rPr>
              <w:t xml:space="preserve">Organizuota susitikimas su bendruomenės nariais, pristatyta įvertinta mokslo metų veikla Užusalių kultūros centre </w:t>
            </w:r>
          </w:p>
        </w:tc>
        <w:tc>
          <w:tcPr>
            <w:tcW w:w="2446" w:type="dxa"/>
          </w:tcPr>
          <w:p w:rsidR="002D01D9" w:rsidRPr="004A707C" w:rsidRDefault="002D01D9" w:rsidP="009C0266">
            <w:pPr>
              <w:rPr>
                <w:lang w:val="lt-LT"/>
              </w:rPr>
            </w:pPr>
            <w:r w:rsidRPr="004A707C">
              <w:rPr>
                <w:lang w:val="lt-LT"/>
              </w:rPr>
              <w:t>2020 m. rugpjūčio mėn.  mokyklos tarybos išplėstiniame posėdyje</w:t>
            </w:r>
          </w:p>
        </w:tc>
      </w:tr>
      <w:tr w:rsidR="00D378AD" w:rsidRPr="004A707C" w:rsidTr="00826297">
        <w:tc>
          <w:tcPr>
            <w:tcW w:w="2445" w:type="dxa"/>
            <w:vMerge w:val="restart"/>
          </w:tcPr>
          <w:p w:rsidR="002D01D9" w:rsidRPr="004A707C" w:rsidRDefault="002D01D9" w:rsidP="009C0266">
            <w:pPr>
              <w:rPr>
                <w:lang w:val="lt-LT"/>
              </w:rPr>
            </w:pPr>
            <w:r w:rsidRPr="004A707C">
              <w:rPr>
                <w:b/>
                <w:lang w:val="lt-LT"/>
              </w:rPr>
              <w:t>2 uždavinys.</w:t>
            </w:r>
            <w:r w:rsidRPr="004A707C">
              <w:rPr>
                <w:lang w:val="lt-LT"/>
              </w:rPr>
              <w:t xml:space="preserve"> </w:t>
            </w:r>
          </w:p>
          <w:p w:rsidR="002D01D9" w:rsidRPr="004A707C" w:rsidRDefault="002D01D9" w:rsidP="0025213A">
            <w:pPr>
              <w:rPr>
                <w:lang w:val="lt-LT"/>
              </w:rPr>
            </w:pPr>
            <w:r w:rsidRPr="004A707C">
              <w:rPr>
                <w:lang w:val="lt-LT"/>
              </w:rPr>
              <w:t>Užtikrinti Užusalių seniūnijos bendruomenės vaikų laisvalaikio už</w:t>
            </w:r>
            <w:r w:rsidR="00C467B8" w:rsidRPr="004A707C">
              <w:rPr>
                <w:lang w:val="lt-LT"/>
              </w:rPr>
              <w:t>imtumą Užusalių kultūros centre</w:t>
            </w:r>
          </w:p>
        </w:tc>
        <w:tc>
          <w:tcPr>
            <w:tcW w:w="2341" w:type="dxa"/>
          </w:tcPr>
          <w:p w:rsidR="002D01D9" w:rsidRPr="004A707C" w:rsidRDefault="002D01D9" w:rsidP="009C0266">
            <w:pPr>
              <w:rPr>
                <w:lang w:val="lt-LT"/>
              </w:rPr>
            </w:pPr>
            <w:r w:rsidRPr="004A707C">
              <w:rPr>
                <w:lang w:val="lt-LT"/>
              </w:rPr>
              <w:t>1. Organizuoti  neformaliojo vaikų švietimo užsiėmimus kultūros centre</w:t>
            </w:r>
          </w:p>
        </w:tc>
        <w:tc>
          <w:tcPr>
            <w:tcW w:w="2551" w:type="dxa"/>
            <w:gridSpan w:val="2"/>
          </w:tcPr>
          <w:p w:rsidR="002D01D9" w:rsidRPr="004A707C" w:rsidRDefault="002D01D9" w:rsidP="009C0266">
            <w:pPr>
              <w:rPr>
                <w:lang w:val="lt-LT"/>
              </w:rPr>
            </w:pPr>
            <w:r w:rsidRPr="004A707C">
              <w:rPr>
                <w:lang w:val="lt-LT"/>
              </w:rPr>
              <w:t>Visu metus pagal tvarkaraštį</w:t>
            </w:r>
          </w:p>
        </w:tc>
        <w:tc>
          <w:tcPr>
            <w:tcW w:w="2446" w:type="dxa"/>
          </w:tcPr>
          <w:p w:rsidR="002D01D9" w:rsidRPr="004A707C" w:rsidRDefault="002D01D9" w:rsidP="009C0266">
            <w:pPr>
              <w:rPr>
                <w:lang w:val="lt-LT"/>
              </w:rPr>
            </w:pPr>
            <w:r w:rsidRPr="004A707C">
              <w:rPr>
                <w:lang w:val="lt-LT"/>
              </w:rPr>
              <w:t>Užusalių kultūros centras</w:t>
            </w:r>
          </w:p>
        </w:tc>
        <w:tc>
          <w:tcPr>
            <w:tcW w:w="2446" w:type="dxa"/>
          </w:tcPr>
          <w:p w:rsidR="002D01D9" w:rsidRPr="004A707C" w:rsidRDefault="002D01D9" w:rsidP="009C0266">
            <w:pPr>
              <w:rPr>
                <w:lang w:val="lt-LT"/>
              </w:rPr>
            </w:pPr>
            <w:r w:rsidRPr="004A707C">
              <w:rPr>
                <w:lang w:val="lt-LT"/>
              </w:rPr>
              <w:t>Pagal tvarkaraštį organizuojami užsiėmimai vaikams, parengti renginiai pagal planą</w:t>
            </w:r>
          </w:p>
        </w:tc>
        <w:tc>
          <w:tcPr>
            <w:tcW w:w="2446" w:type="dxa"/>
          </w:tcPr>
          <w:p w:rsidR="002D01D9" w:rsidRPr="004A707C" w:rsidRDefault="002D01D9" w:rsidP="009C0266">
            <w:pPr>
              <w:rPr>
                <w:lang w:val="lt-LT"/>
              </w:rPr>
            </w:pPr>
            <w:r w:rsidRPr="004A707C">
              <w:rPr>
                <w:lang w:val="lt-LT"/>
              </w:rPr>
              <w:t>Renginiai pagal planą</w:t>
            </w:r>
          </w:p>
        </w:tc>
      </w:tr>
      <w:tr w:rsidR="00D378AD" w:rsidRPr="004A707C" w:rsidTr="00826297">
        <w:tc>
          <w:tcPr>
            <w:tcW w:w="2445" w:type="dxa"/>
            <w:vMerge/>
          </w:tcPr>
          <w:p w:rsidR="002D01D9" w:rsidRPr="004A707C" w:rsidRDefault="002D01D9" w:rsidP="009C0266">
            <w:pPr>
              <w:rPr>
                <w:b/>
                <w:lang w:val="lt-LT"/>
              </w:rPr>
            </w:pPr>
          </w:p>
        </w:tc>
        <w:tc>
          <w:tcPr>
            <w:tcW w:w="2341" w:type="dxa"/>
          </w:tcPr>
          <w:p w:rsidR="002D01D9" w:rsidRPr="004A707C" w:rsidRDefault="002D01D9" w:rsidP="009C0266">
            <w:pPr>
              <w:rPr>
                <w:lang w:val="lt-LT"/>
              </w:rPr>
            </w:pPr>
            <w:r w:rsidRPr="004A707C">
              <w:rPr>
                <w:lang w:val="lt-LT"/>
              </w:rPr>
              <w:t xml:space="preserve">2. Užusalių kultūros centro  neformaliojo vaikų švietimo užsiėmimų sklaida viešojoje erdvėje </w:t>
            </w:r>
          </w:p>
        </w:tc>
        <w:tc>
          <w:tcPr>
            <w:tcW w:w="2551" w:type="dxa"/>
            <w:gridSpan w:val="2"/>
          </w:tcPr>
          <w:p w:rsidR="002D01D9" w:rsidRPr="004A707C" w:rsidRDefault="002D01D9" w:rsidP="009C0266">
            <w:pPr>
              <w:rPr>
                <w:lang w:val="lt-LT"/>
              </w:rPr>
            </w:pPr>
            <w:r w:rsidRPr="004A707C">
              <w:rPr>
                <w:lang w:val="lt-LT"/>
              </w:rPr>
              <w:t>Visus metus</w:t>
            </w:r>
          </w:p>
        </w:tc>
        <w:tc>
          <w:tcPr>
            <w:tcW w:w="2446" w:type="dxa"/>
          </w:tcPr>
          <w:p w:rsidR="002D01D9" w:rsidRPr="004A707C" w:rsidRDefault="002D01D9" w:rsidP="009C0266">
            <w:pPr>
              <w:rPr>
                <w:lang w:val="lt-LT"/>
              </w:rPr>
            </w:pPr>
            <w:r w:rsidRPr="004A707C">
              <w:rPr>
                <w:lang w:val="lt-LT"/>
              </w:rPr>
              <w:t>Užusalių kultūros centras</w:t>
            </w:r>
          </w:p>
        </w:tc>
        <w:tc>
          <w:tcPr>
            <w:tcW w:w="2446" w:type="dxa"/>
          </w:tcPr>
          <w:p w:rsidR="002D01D9" w:rsidRPr="004A707C" w:rsidRDefault="002D01D9" w:rsidP="002A0C55">
            <w:pPr>
              <w:rPr>
                <w:lang w:val="lt-LT"/>
              </w:rPr>
            </w:pPr>
            <w:r w:rsidRPr="004A707C">
              <w:rPr>
                <w:lang w:val="lt-LT"/>
              </w:rPr>
              <w:t>Mokyklos el. svetainėje skelbiama informacija apie neformaliojo vaikų švietimo užsiėmimų organizavimą  kultūros centre</w:t>
            </w:r>
          </w:p>
        </w:tc>
        <w:tc>
          <w:tcPr>
            <w:tcW w:w="2446" w:type="dxa"/>
          </w:tcPr>
          <w:p w:rsidR="002D01D9" w:rsidRPr="004A707C" w:rsidRDefault="002D01D9" w:rsidP="009C0266">
            <w:pPr>
              <w:rPr>
                <w:lang w:val="lt-LT"/>
              </w:rPr>
            </w:pPr>
            <w:r w:rsidRPr="004A707C">
              <w:rPr>
                <w:lang w:val="lt-LT"/>
              </w:rPr>
              <w:t>2020 m. rugpjūčio mėn. mokyklos tarybos išplėstiniame posėdyje</w:t>
            </w:r>
          </w:p>
        </w:tc>
      </w:tr>
      <w:tr w:rsidR="00D378AD" w:rsidRPr="004A707C" w:rsidTr="00826297">
        <w:tc>
          <w:tcPr>
            <w:tcW w:w="2445" w:type="dxa"/>
            <w:vMerge/>
          </w:tcPr>
          <w:p w:rsidR="00D378AD" w:rsidRPr="004A707C" w:rsidRDefault="00D378AD" w:rsidP="009C0266">
            <w:pPr>
              <w:rPr>
                <w:b/>
                <w:lang w:val="lt-LT"/>
              </w:rPr>
            </w:pPr>
          </w:p>
        </w:tc>
        <w:tc>
          <w:tcPr>
            <w:tcW w:w="2341" w:type="dxa"/>
          </w:tcPr>
          <w:p w:rsidR="00D378AD" w:rsidRPr="004A707C" w:rsidRDefault="00D378AD" w:rsidP="009C0266">
            <w:pPr>
              <w:rPr>
                <w:lang w:val="lt-LT"/>
              </w:rPr>
            </w:pPr>
            <w:r w:rsidRPr="004A707C">
              <w:rPr>
                <w:lang w:val="lt-LT"/>
              </w:rPr>
              <w:t xml:space="preserve">3. Seminaras </w:t>
            </w:r>
            <w:r w:rsidRPr="004A707C">
              <w:rPr>
                <w:lang w:val="lt-LT"/>
              </w:rPr>
              <w:lastRenderedPageBreak/>
              <w:t>dalykinio bendravimo ir bendradarbiavimo klausimais</w:t>
            </w:r>
          </w:p>
        </w:tc>
        <w:tc>
          <w:tcPr>
            <w:tcW w:w="2551" w:type="dxa"/>
            <w:gridSpan w:val="2"/>
          </w:tcPr>
          <w:p w:rsidR="00D378AD" w:rsidRPr="004A707C" w:rsidRDefault="00D378AD" w:rsidP="009C0266">
            <w:pPr>
              <w:rPr>
                <w:lang w:val="lt-LT"/>
              </w:rPr>
            </w:pPr>
            <w:r w:rsidRPr="004A707C">
              <w:rPr>
                <w:lang w:val="lt-LT"/>
              </w:rPr>
              <w:lastRenderedPageBreak/>
              <w:t>2020 m. sausio mėn.</w:t>
            </w:r>
          </w:p>
        </w:tc>
        <w:tc>
          <w:tcPr>
            <w:tcW w:w="2446" w:type="dxa"/>
          </w:tcPr>
          <w:p w:rsidR="00D378AD" w:rsidRPr="004A707C" w:rsidRDefault="00D378AD" w:rsidP="009C0266">
            <w:pPr>
              <w:rPr>
                <w:lang w:val="lt-LT"/>
              </w:rPr>
            </w:pPr>
            <w:r w:rsidRPr="004A707C">
              <w:rPr>
                <w:lang w:val="lt-LT"/>
              </w:rPr>
              <w:t xml:space="preserve">Audronė </w:t>
            </w:r>
            <w:r w:rsidRPr="004A707C">
              <w:rPr>
                <w:lang w:val="lt-LT"/>
              </w:rPr>
              <w:lastRenderedPageBreak/>
              <w:t>Kvedaravičienė</w:t>
            </w:r>
          </w:p>
        </w:tc>
        <w:tc>
          <w:tcPr>
            <w:tcW w:w="2446" w:type="dxa"/>
          </w:tcPr>
          <w:p w:rsidR="00D378AD" w:rsidRPr="004A707C" w:rsidRDefault="00D378AD" w:rsidP="002A0C55">
            <w:pPr>
              <w:rPr>
                <w:lang w:val="lt-LT"/>
              </w:rPr>
            </w:pPr>
            <w:r w:rsidRPr="004A707C">
              <w:rPr>
                <w:lang w:val="lt-LT"/>
              </w:rPr>
              <w:lastRenderedPageBreak/>
              <w:t xml:space="preserve">Organizuotas </w:t>
            </w:r>
            <w:r w:rsidRPr="004A707C">
              <w:rPr>
                <w:lang w:val="lt-LT"/>
              </w:rPr>
              <w:lastRenderedPageBreak/>
              <w:t>seminaras, sudarytos sąlygos dalyvauti visiems mokytojams ir kultūros darbuotojams</w:t>
            </w:r>
          </w:p>
        </w:tc>
        <w:tc>
          <w:tcPr>
            <w:tcW w:w="2446" w:type="dxa"/>
          </w:tcPr>
          <w:p w:rsidR="00D378AD" w:rsidRPr="004A707C" w:rsidRDefault="00D378AD" w:rsidP="00D378AD">
            <w:pPr>
              <w:rPr>
                <w:lang w:val="lt-LT"/>
              </w:rPr>
            </w:pPr>
            <w:r w:rsidRPr="004A707C">
              <w:rPr>
                <w:lang w:val="lt-LT"/>
              </w:rPr>
              <w:lastRenderedPageBreak/>
              <w:t xml:space="preserve">2020 m. vasario mėn. </w:t>
            </w:r>
            <w:r w:rsidRPr="004A707C">
              <w:rPr>
                <w:lang w:val="lt-LT"/>
              </w:rPr>
              <w:lastRenderedPageBreak/>
              <w:t>mokyklos tarybos išplėstiniame posėdyje</w:t>
            </w:r>
          </w:p>
        </w:tc>
      </w:tr>
      <w:tr w:rsidR="00D378AD" w:rsidRPr="004A707C" w:rsidTr="00826297">
        <w:tc>
          <w:tcPr>
            <w:tcW w:w="2445" w:type="dxa"/>
            <w:vMerge/>
          </w:tcPr>
          <w:p w:rsidR="002D01D9" w:rsidRPr="004A707C" w:rsidRDefault="002D01D9" w:rsidP="009C0266">
            <w:pPr>
              <w:rPr>
                <w:b/>
                <w:lang w:val="lt-LT"/>
              </w:rPr>
            </w:pPr>
          </w:p>
        </w:tc>
        <w:tc>
          <w:tcPr>
            <w:tcW w:w="2341" w:type="dxa"/>
          </w:tcPr>
          <w:p w:rsidR="002D01D9" w:rsidRPr="004A707C" w:rsidRDefault="00D378AD" w:rsidP="0071410F">
            <w:pPr>
              <w:rPr>
                <w:lang w:val="lt-LT"/>
              </w:rPr>
            </w:pPr>
            <w:r w:rsidRPr="004A707C">
              <w:rPr>
                <w:lang w:val="lt-LT"/>
              </w:rPr>
              <w:t>4</w:t>
            </w:r>
            <w:r w:rsidR="002D01D9" w:rsidRPr="004A707C">
              <w:rPr>
                <w:lang w:val="lt-LT"/>
              </w:rPr>
              <w:t>. Neformaliojo vaikų švietimo užsiėmimus lankančių vaikų ir jų tėvų (globėjų, rūpintojų) apklausa „Užusalių kultūros centro organizuotų renginių įvertinimas“</w:t>
            </w:r>
          </w:p>
        </w:tc>
        <w:tc>
          <w:tcPr>
            <w:tcW w:w="2551" w:type="dxa"/>
            <w:gridSpan w:val="2"/>
          </w:tcPr>
          <w:p w:rsidR="002D01D9" w:rsidRPr="004A707C" w:rsidRDefault="002D01D9" w:rsidP="009C0266">
            <w:pPr>
              <w:rPr>
                <w:lang w:val="lt-LT"/>
              </w:rPr>
            </w:pPr>
            <w:r w:rsidRPr="004A707C">
              <w:rPr>
                <w:lang w:val="lt-LT"/>
              </w:rPr>
              <w:t xml:space="preserve">2020 m. birželio mėn. </w:t>
            </w:r>
          </w:p>
        </w:tc>
        <w:tc>
          <w:tcPr>
            <w:tcW w:w="2446" w:type="dxa"/>
          </w:tcPr>
          <w:p w:rsidR="002D01D9" w:rsidRPr="004A707C" w:rsidRDefault="002D01D9" w:rsidP="009C0266">
            <w:pPr>
              <w:rPr>
                <w:lang w:val="lt-LT"/>
              </w:rPr>
            </w:pPr>
            <w:r w:rsidRPr="004A707C">
              <w:rPr>
                <w:lang w:val="lt-LT"/>
              </w:rPr>
              <w:t>Audronė Kvedaravičienė</w:t>
            </w:r>
          </w:p>
        </w:tc>
        <w:tc>
          <w:tcPr>
            <w:tcW w:w="2446" w:type="dxa"/>
          </w:tcPr>
          <w:p w:rsidR="002D01D9" w:rsidRPr="004A707C" w:rsidRDefault="002D01D9" w:rsidP="009C0266">
            <w:pPr>
              <w:rPr>
                <w:lang w:val="lt-LT"/>
              </w:rPr>
            </w:pPr>
            <w:r w:rsidRPr="004A707C">
              <w:rPr>
                <w:lang w:val="lt-LT"/>
              </w:rPr>
              <w:t>Atlikta apklausa, rezultatai panaudojami tolesnei kultūros centro veiklai planuoti</w:t>
            </w:r>
          </w:p>
        </w:tc>
        <w:tc>
          <w:tcPr>
            <w:tcW w:w="2446" w:type="dxa"/>
          </w:tcPr>
          <w:p w:rsidR="002D01D9" w:rsidRPr="004A707C" w:rsidRDefault="002D01D9" w:rsidP="009C0266">
            <w:pPr>
              <w:rPr>
                <w:lang w:val="lt-LT"/>
              </w:rPr>
            </w:pPr>
            <w:r w:rsidRPr="004A707C">
              <w:rPr>
                <w:lang w:val="lt-LT"/>
              </w:rPr>
              <w:t>2020 m. rugpjūčio mėn. mokyklos tarybos išplėstiniame posėdyje</w:t>
            </w:r>
          </w:p>
        </w:tc>
      </w:tr>
    </w:tbl>
    <w:p w:rsidR="009C0266" w:rsidRPr="004A707C" w:rsidRDefault="009C0266" w:rsidP="009C0266"/>
    <w:p w:rsidR="006253D1" w:rsidRPr="004A707C" w:rsidRDefault="006253D1" w:rsidP="004728DD">
      <w:pPr>
        <w:rPr>
          <w:b/>
          <w:caps/>
          <w:szCs w:val="24"/>
        </w:rPr>
      </w:pPr>
    </w:p>
    <w:p w:rsidR="007754D8" w:rsidRPr="004A707C" w:rsidRDefault="007754D8" w:rsidP="007754D8">
      <w:pPr>
        <w:jc w:val="center"/>
        <w:rPr>
          <w:b/>
          <w:caps/>
          <w:szCs w:val="24"/>
        </w:rPr>
      </w:pPr>
      <w:r w:rsidRPr="004A707C">
        <w:rPr>
          <w:b/>
          <w:caps/>
          <w:szCs w:val="24"/>
        </w:rPr>
        <w:t>___________________</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929"/>
      </w:tblGrid>
      <w:tr w:rsidR="006253D1" w:rsidRPr="004A707C" w:rsidTr="006253D1">
        <w:tc>
          <w:tcPr>
            <w:tcW w:w="4928" w:type="dxa"/>
          </w:tcPr>
          <w:p w:rsidR="00B3076A" w:rsidRPr="004A707C" w:rsidRDefault="00B3076A" w:rsidP="006253D1">
            <w:pPr>
              <w:rPr>
                <w:szCs w:val="24"/>
                <w:lang w:val="lt-LT"/>
              </w:rPr>
            </w:pPr>
          </w:p>
          <w:p w:rsidR="00F32462" w:rsidRPr="004A707C" w:rsidRDefault="00F32462" w:rsidP="006253D1">
            <w:pPr>
              <w:rPr>
                <w:szCs w:val="24"/>
                <w:lang w:val="lt-LT"/>
              </w:rPr>
            </w:pPr>
          </w:p>
          <w:p w:rsidR="006253D1" w:rsidRPr="004A707C" w:rsidRDefault="006253D1" w:rsidP="006253D1">
            <w:pPr>
              <w:rPr>
                <w:szCs w:val="24"/>
                <w:lang w:val="lt-LT"/>
              </w:rPr>
            </w:pPr>
            <w:r w:rsidRPr="004A707C">
              <w:rPr>
                <w:szCs w:val="24"/>
                <w:lang w:val="lt-LT"/>
              </w:rPr>
              <w:t xml:space="preserve">SUDERINTA </w:t>
            </w:r>
          </w:p>
          <w:p w:rsidR="006253D1" w:rsidRPr="004A707C" w:rsidRDefault="006253D1" w:rsidP="006253D1">
            <w:pPr>
              <w:rPr>
                <w:szCs w:val="24"/>
                <w:lang w:val="lt-LT"/>
              </w:rPr>
            </w:pPr>
            <w:r w:rsidRPr="004A707C">
              <w:rPr>
                <w:szCs w:val="24"/>
                <w:lang w:val="lt-LT"/>
              </w:rPr>
              <w:t>Mokytojų tarybos posėdyje</w:t>
            </w:r>
          </w:p>
          <w:p w:rsidR="006253D1" w:rsidRPr="004A707C" w:rsidRDefault="00ED75B6" w:rsidP="006253D1">
            <w:pPr>
              <w:rPr>
                <w:szCs w:val="24"/>
                <w:lang w:val="lt-LT"/>
              </w:rPr>
            </w:pPr>
            <w:r w:rsidRPr="004A707C">
              <w:rPr>
                <w:szCs w:val="24"/>
                <w:lang w:val="lt-LT"/>
              </w:rPr>
              <w:t>2019</w:t>
            </w:r>
            <w:r w:rsidR="00314D99" w:rsidRPr="004A707C">
              <w:rPr>
                <w:szCs w:val="24"/>
                <w:lang w:val="lt-LT"/>
              </w:rPr>
              <w:t xml:space="preserve"> m. </w:t>
            </w:r>
            <w:r w:rsidR="00D378AD" w:rsidRPr="004A707C">
              <w:rPr>
                <w:szCs w:val="24"/>
                <w:lang w:val="lt-LT"/>
              </w:rPr>
              <w:t xml:space="preserve"> birželio 21 </w:t>
            </w:r>
            <w:r w:rsidR="00584931" w:rsidRPr="004A707C">
              <w:rPr>
                <w:szCs w:val="24"/>
                <w:lang w:val="lt-LT"/>
              </w:rPr>
              <w:t>d.</w:t>
            </w:r>
          </w:p>
          <w:p w:rsidR="006253D1" w:rsidRPr="004A707C" w:rsidRDefault="006253D1" w:rsidP="006253D1">
            <w:pPr>
              <w:rPr>
                <w:szCs w:val="24"/>
                <w:lang w:val="lt-LT"/>
              </w:rPr>
            </w:pPr>
            <w:r w:rsidRPr="004A707C">
              <w:rPr>
                <w:szCs w:val="24"/>
                <w:lang w:val="lt-LT"/>
              </w:rPr>
              <w:t xml:space="preserve">protokoliniu nutarimu </w:t>
            </w:r>
          </w:p>
          <w:p w:rsidR="006253D1" w:rsidRPr="004A707C" w:rsidRDefault="00584931" w:rsidP="006253D1">
            <w:pPr>
              <w:rPr>
                <w:szCs w:val="24"/>
                <w:lang w:val="lt-LT"/>
              </w:rPr>
            </w:pPr>
            <w:r w:rsidRPr="004A707C">
              <w:rPr>
                <w:szCs w:val="24"/>
                <w:lang w:val="lt-LT"/>
              </w:rPr>
              <w:t xml:space="preserve">(posėdžio Nr. </w:t>
            </w:r>
            <w:r w:rsidR="000D0069" w:rsidRPr="004A707C">
              <w:rPr>
                <w:szCs w:val="24"/>
                <w:lang w:val="lt-LT"/>
              </w:rPr>
              <w:t>3V-</w:t>
            </w:r>
            <w:r w:rsidR="00D378AD" w:rsidRPr="004A707C">
              <w:rPr>
                <w:szCs w:val="24"/>
                <w:lang w:val="lt-LT"/>
              </w:rPr>
              <w:t>4</w:t>
            </w:r>
            <w:r w:rsidR="000D0069" w:rsidRPr="004A707C">
              <w:rPr>
                <w:szCs w:val="24"/>
                <w:lang w:val="lt-LT"/>
              </w:rPr>
              <w:t xml:space="preserve"> </w:t>
            </w:r>
            <w:r w:rsidR="006253D1" w:rsidRPr="004A707C">
              <w:rPr>
                <w:szCs w:val="24"/>
                <w:lang w:val="lt-LT"/>
              </w:rPr>
              <w:t>)</w:t>
            </w:r>
          </w:p>
        </w:tc>
        <w:tc>
          <w:tcPr>
            <w:tcW w:w="4929" w:type="dxa"/>
          </w:tcPr>
          <w:p w:rsidR="007754D8" w:rsidRPr="004A707C" w:rsidRDefault="007754D8" w:rsidP="006253D1">
            <w:pPr>
              <w:rPr>
                <w:szCs w:val="24"/>
                <w:lang w:val="lt-LT"/>
              </w:rPr>
            </w:pPr>
          </w:p>
          <w:p w:rsidR="00B3076A" w:rsidRPr="004A707C" w:rsidRDefault="00B3076A" w:rsidP="006253D1">
            <w:pPr>
              <w:rPr>
                <w:szCs w:val="24"/>
                <w:lang w:val="lt-LT"/>
              </w:rPr>
            </w:pPr>
          </w:p>
          <w:p w:rsidR="006253D1" w:rsidRPr="004A707C" w:rsidRDefault="006253D1" w:rsidP="006253D1">
            <w:pPr>
              <w:rPr>
                <w:szCs w:val="24"/>
                <w:lang w:val="lt-LT"/>
              </w:rPr>
            </w:pPr>
            <w:r w:rsidRPr="004A707C">
              <w:rPr>
                <w:szCs w:val="24"/>
                <w:lang w:val="lt-LT"/>
              </w:rPr>
              <w:t>SUDERINTA</w:t>
            </w:r>
          </w:p>
          <w:p w:rsidR="006253D1" w:rsidRPr="004A707C" w:rsidRDefault="006253D1" w:rsidP="006253D1">
            <w:pPr>
              <w:rPr>
                <w:szCs w:val="24"/>
                <w:lang w:val="lt-LT"/>
              </w:rPr>
            </w:pPr>
            <w:r w:rsidRPr="004A707C">
              <w:rPr>
                <w:szCs w:val="24"/>
                <w:lang w:val="lt-LT"/>
              </w:rPr>
              <w:t>Mokyklos tarybos posėdyje</w:t>
            </w:r>
          </w:p>
          <w:p w:rsidR="006253D1" w:rsidRPr="004A707C" w:rsidRDefault="00ED75B6" w:rsidP="006253D1">
            <w:pPr>
              <w:rPr>
                <w:szCs w:val="24"/>
                <w:lang w:val="lt-LT"/>
              </w:rPr>
            </w:pPr>
            <w:r w:rsidRPr="004A707C">
              <w:rPr>
                <w:szCs w:val="24"/>
                <w:lang w:val="lt-LT"/>
              </w:rPr>
              <w:t xml:space="preserve">2019  m. </w:t>
            </w:r>
            <w:r w:rsidR="00D378AD" w:rsidRPr="004A707C">
              <w:rPr>
                <w:szCs w:val="24"/>
                <w:lang w:val="lt-LT"/>
              </w:rPr>
              <w:t>birželio 27</w:t>
            </w:r>
            <w:r w:rsidRPr="004A707C">
              <w:rPr>
                <w:szCs w:val="24"/>
                <w:lang w:val="lt-LT"/>
              </w:rPr>
              <w:t xml:space="preserve"> </w:t>
            </w:r>
            <w:r w:rsidR="006253D1" w:rsidRPr="004A707C">
              <w:rPr>
                <w:szCs w:val="24"/>
                <w:lang w:val="lt-LT"/>
              </w:rPr>
              <w:t xml:space="preserve">d.   </w:t>
            </w:r>
          </w:p>
          <w:p w:rsidR="006253D1" w:rsidRPr="004A707C" w:rsidRDefault="006253D1" w:rsidP="006253D1">
            <w:pPr>
              <w:rPr>
                <w:szCs w:val="24"/>
                <w:lang w:val="lt-LT"/>
              </w:rPr>
            </w:pPr>
            <w:r w:rsidRPr="004A707C">
              <w:rPr>
                <w:szCs w:val="24"/>
                <w:lang w:val="lt-LT"/>
              </w:rPr>
              <w:t xml:space="preserve">protokoliniu nutarimu </w:t>
            </w:r>
          </w:p>
          <w:p w:rsidR="006253D1" w:rsidRPr="004A707C" w:rsidRDefault="00736018" w:rsidP="006253D1">
            <w:pPr>
              <w:rPr>
                <w:szCs w:val="24"/>
                <w:lang w:val="lt-LT"/>
              </w:rPr>
            </w:pPr>
            <w:r w:rsidRPr="004A707C">
              <w:rPr>
                <w:szCs w:val="24"/>
                <w:lang w:val="lt-LT"/>
              </w:rPr>
              <w:t>(posėdžio Nr. 2V-</w:t>
            </w:r>
            <w:r w:rsidR="008A64C1" w:rsidRPr="004A707C">
              <w:rPr>
                <w:szCs w:val="24"/>
                <w:lang w:val="lt-LT"/>
              </w:rPr>
              <w:t>7</w:t>
            </w:r>
            <w:r w:rsidR="00750DF2" w:rsidRPr="004A707C">
              <w:rPr>
                <w:szCs w:val="24"/>
                <w:lang w:val="lt-LT"/>
              </w:rPr>
              <w:t>)</w:t>
            </w:r>
          </w:p>
        </w:tc>
      </w:tr>
    </w:tbl>
    <w:p w:rsidR="000A69EA" w:rsidRPr="004A707C" w:rsidRDefault="000A69EA" w:rsidP="00206A31">
      <w:pPr>
        <w:rPr>
          <w:szCs w:val="24"/>
        </w:rPr>
      </w:pPr>
    </w:p>
    <w:p w:rsidR="00C311D0" w:rsidRPr="004A707C" w:rsidRDefault="00C311D0" w:rsidP="00446776">
      <w:pPr>
        <w:ind w:left="7776" w:firstLine="1296"/>
        <w:rPr>
          <w:szCs w:val="24"/>
        </w:rPr>
      </w:pPr>
    </w:p>
    <w:p w:rsidR="001E1294" w:rsidRPr="004A707C" w:rsidRDefault="001E1294" w:rsidP="00446776">
      <w:pPr>
        <w:ind w:left="7776" w:firstLine="1296"/>
        <w:rPr>
          <w:szCs w:val="24"/>
        </w:rPr>
      </w:pPr>
    </w:p>
    <w:p w:rsidR="001E1294" w:rsidRPr="004A707C" w:rsidRDefault="001E1294" w:rsidP="00DA6387">
      <w:pPr>
        <w:rPr>
          <w:szCs w:val="24"/>
        </w:rPr>
      </w:pPr>
    </w:p>
    <w:p w:rsidR="00353B20" w:rsidRPr="004A707C" w:rsidRDefault="00353B20" w:rsidP="00DA6387">
      <w:pPr>
        <w:rPr>
          <w:szCs w:val="24"/>
        </w:rPr>
      </w:pPr>
    </w:p>
    <w:p w:rsidR="00353B20" w:rsidRPr="004A707C" w:rsidRDefault="00353B20" w:rsidP="00DA6387">
      <w:pPr>
        <w:rPr>
          <w:szCs w:val="24"/>
        </w:rPr>
      </w:pPr>
    </w:p>
    <w:p w:rsidR="00353B20" w:rsidRPr="004A707C" w:rsidRDefault="00353B20" w:rsidP="00DA6387">
      <w:pPr>
        <w:rPr>
          <w:szCs w:val="24"/>
        </w:rPr>
      </w:pPr>
    </w:p>
    <w:p w:rsidR="00CA1603" w:rsidRDefault="00CA1603" w:rsidP="00DA6387">
      <w:pPr>
        <w:rPr>
          <w:szCs w:val="24"/>
        </w:rPr>
      </w:pPr>
    </w:p>
    <w:p w:rsidR="00AB56C2" w:rsidRDefault="00AB56C2" w:rsidP="00DA6387">
      <w:pPr>
        <w:rPr>
          <w:szCs w:val="24"/>
        </w:rPr>
      </w:pPr>
    </w:p>
    <w:p w:rsidR="00AB56C2" w:rsidRDefault="00AB56C2" w:rsidP="00DA6387">
      <w:pPr>
        <w:rPr>
          <w:szCs w:val="24"/>
        </w:rPr>
      </w:pPr>
    </w:p>
    <w:p w:rsidR="00AB56C2" w:rsidRDefault="00AB56C2" w:rsidP="00DA6387">
      <w:pPr>
        <w:rPr>
          <w:szCs w:val="24"/>
        </w:rPr>
      </w:pPr>
    </w:p>
    <w:p w:rsidR="00AB56C2" w:rsidRPr="004A707C" w:rsidRDefault="00AB56C2" w:rsidP="00DA6387">
      <w:pPr>
        <w:rPr>
          <w:szCs w:val="24"/>
        </w:rPr>
      </w:pPr>
    </w:p>
    <w:p w:rsidR="006A3AA8" w:rsidRPr="004A707C" w:rsidRDefault="006A3AA8" w:rsidP="00572404">
      <w:pPr>
        <w:rPr>
          <w:szCs w:val="24"/>
        </w:rPr>
      </w:pPr>
    </w:p>
    <w:p w:rsidR="006253D1" w:rsidRPr="004A707C" w:rsidRDefault="00ED75B6" w:rsidP="00ED75B6">
      <w:pPr>
        <w:ind w:left="7776"/>
        <w:rPr>
          <w:szCs w:val="24"/>
        </w:rPr>
      </w:pPr>
      <w:r w:rsidRPr="004A707C">
        <w:rPr>
          <w:szCs w:val="24"/>
        </w:rPr>
        <w:lastRenderedPageBreak/>
        <w:t xml:space="preserve">              </w:t>
      </w:r>
      <w:r w:rsidR="006253D1" w:rsidRPr="004A707C">
        <w:rPr>
          <w:szCs w:val="24"/>
        </w:rPr>
        <w:t xml:space="preserve">Jonavos rajono Užusalių </w:t>
      </w:r>
      <w:r w:rsidRPr="004A707C">
        <w:rPr>
          <w:szCs w:val="24"/>
        </w:rPr>
        <w:t xml:space="preserve">mokyklos-daugiafunkcio centro </w:t>
      </w:r>
    </w:p>
    <w:p w:rsidR="006253D1" w:rsidRPr="004A707C" w:rsidRDefault="00ED75B6" w:rsidP="00ED75B6">
      <w:pPr>
        <w:ind w:left="6480" w:firstLine="1296"/>
        <w:rPr>
          <w:szCs w:val="24"/>
        </w:rPr>
      </w:pPr>
      <w:r w:rsidRPr="004A707C">
        <w:rPr>
          <w:szCs w:val="24"/>
        </w:rPr>
        <w:t xml:space="preserve">              </w:t>
      </w:r>
      <w:r w:rsidR="00750DF2" w:rsidRPr="004A707C">
        <w:rPr>
          <w:szCs w:val="24"/>
        </w:rPr>
        <w:t>2019</w:t>
      </w:r>
      <w:r w:rsidRPr="004A707C">
        <w:rPr>
          <w:szCs w:val="24"/>
        </w:rPr>
        <w:t>-2020  m.</w:t>
      </w:r>
      <w:r w:rsidR="006253D1" w:rsidRPr="004A707C">
        <w:rPr>
          <w:szCs w:val="24"/>
        </w:rPr>
        <w:t xml:space="preserve"> m.</w:t>
      </w:r>
      <w:r w:rsidR="00750DF2" w:rsidRPr="004A707C">
        <w:rPr>
          <w:szCs w:val="24"/>
        </w:rPr>
        <w:t xml:space="preserve"> </w:t>
      </w:r>
      <w:r w:rsidR="006253D1" w:rsidRPr="004A707C">
        <w:rPr>
          <w:szCs w:val="24"/>
        </w:rPr>
        <w:t xml:space="preserve">veiklos plano </w:t>
      </w:r>
    </w:p>
    <w:p w:rsidR="006253D1" w:rsidRPr="004A707C" w:rsidRDefault="00ED75B6" w:rsidP="00ED75B6">
      <w:pPr>
        <w:ind w:left="6480" w:firstLine="1296"/>
        <w:rPr>
          <w:b/>
          <w:caps/>
          <w:szCs w:val="24"/>
        </w:rPr>
      </w:pPr>
      <w:r w:rsidRPr="004A707C">
        <w:rPr>
          <w:szCs w:val="24"/>
        </w:rPr>
        <w:t xml:space="preserve">             </w:t>
      </w:r>
      <w:r w:rsidR="006253D1" w:rsidRPr="004A707C">
        <w:rPr>
          <w:szCs w:val="24"/>
        </w:rPr>
        <w:t>1 priedas</w:t>
      </w:r>
    </w:p>
    <w:p w:rsidR="004728DD" w:rsidRPr="004A707C" w:rsidRDefault="00CB274F" w:rsidP="001D41EC">
      <w:pPr>
        <w:pStyle w:val="Antrat1"/>
        <w:jc w:val="center"/>
      </w:pPr>
      <w:bookmarkStart w:id="6" w:name="_Toc18336510"/>
      <w:r w:rsidRPr="004A707C">
        <w:t>MOKYTOJŲ TARYBOS POSĖDŽIAI</w:t>
      </w:r>
      <w:r w:rsidR="00775D4E" w:rsidRPr="004A707C">
        <w:t xml:space="preserve"> 2019-2020 M. M.</w:t>
      </w:r>
      <w:bookmarkEnd w:id="6"/>
      <w:r w:rsidR="00775D4E" w:rsidRPr="004A707C">
        <w:t xml:space="preserve"> </w:t>
      </w:r>
    </w:p>
    <w:p w:rsidR="001D41EC" w:rsidRPr="004A707C" w:rsidRDefault="001D41EC" w:rsidP="001D41EC"/>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660"/>
        <w:gridCol w:w="2552"/>
        <w:gridCol w:w="3402"/>
      </w:tblGrid>
      <w:tr w:rsidR="00446776" w:rsidRPr="004A707C" w:rsidTr="00686C68">
        <w:tc>
          <w:tcPr>
            <w:tcW w:w="696" w:type="dxa"/>
            <w:tcBorders>
              <w:top w:val="single" w:sz="4" w:space="0" w:color="auto"/>
              <w:left w:val="single" w:sz="4" w:space="0" w:color="auto"/>
              <w:bottom w:val="single" w:sz="4" w:space="0" w:color="auto"/>
              <w:right w:val="single" w:sz="4" w:space="0" w:color="auto"/>
            </w:tcBorders>
            <w:vAlign w:val="center"/>
          </w:tcPr>
          <w:p w:rsidR="00446776" w:rsidRPr="004A707C" w:rsidRDefault="00446776" w:rsidP="006253D1">
            <w:pPr>
              <w:jc w:val="center"/>
              <w:rPr>
                <w:b/>
                <w:szCs w:val="24"/>
              </w:rPr>
            </w:pPr>
            <w:r w:rsidRPr="004A707C">
              <w:rPr>
                <w:b/>
                <w:szCs w:val="24"/>
              </w:rPr>
              <w:t>Eil. Nr.</w:t>
            </w:r>
          </w:p>
        </w:tc>
        <w:tc>
          <w:tcPr>
            <w:tcW w:w="8660" w:type="dxa"/>
            <w:tcBorders>
              <w:top w:val="single" w:sz="4" w:space="0" w:color="auto"/>
              <w:left w:val="single" w:sz="4" w:space="0" w:color="auto"/>
              <w:bottom w:val="single" w:sz="4" w:space="0" w:color="auto"/>
              <w:right w:val="single" w:sz="4" w:space="0" w:color="auto"/>
            </w:tcBorders>
            <w:vAlign w:val="center"/>
          </w:tcPr>
          <w:p w:rsidR="00446776" w:rsidRPr="004A707C" w:rsidRDefault="00446776" w:rsidP="006253D1">
            <w:pPr>
              <w:jc w:val="center"/>
              <w:rPr>
                <w:b/>
                <w:szCs w:val="24"/>
              </w:rPr>
            </w:pPr>
            <w:r w:rsidRPr="004A707C">
              <w:rPr>
                <w:b/>
                <w:szCs w:val="24"/>
              </w:rPr>
              <w:t>Mokytojų tarybos posėdžių temos</w:t>
            </w:r>
          </w:p>
        </w:tc>
        <w:tc>
          <w:tcPr>
            <w:tcW w:w="2552" w:type="dxa"/>
            <w:tcBorders>
              <w:top w:val="single" w:sz="4" w:space="0" w:color="auto"/>
              <w:left w:val="single" w:sz="4" w:space="0" w:color="auto"/>
              <w:bottom w:val="single" w:sz="4" w:space="0" w:color="auto"/>
              <w:right w:val="single" w:sz="4" w:space="0" w:color="auto"/>
            </w:tcBorders>
            <w:vAlign w:val="center"/>
          </w:tcPr>
          <w:p w:rsidR="00446776" w:rsidRPr="004A707C" w:rsidRDefault="00446776" w:rsidP="006253D1">
            <w:pPr>
              <w:jc w:val="center"/>
              <w:rPr>
                <w:b/>
                <w:szCs w:val="24"/>
              </w:rPr>
            </w:pPr>
            <w:r w:rsidRPr="004A707C">
              <w:rPr>
                <w:b/>
                <w:szCs w:val="24"/>
              </w:rPr>
              <w:t>Laikas</w:t>
            </w:r>
          </w:p>
        </w:tc>
        <w:tc>
          <w:tcPr>
            <w:tcW w:w="3402" w:type="dxa"/>
            <w:tcBorders>
              <w:top w:val="single" w:sz="4" w:space="0" w:color="auto"/>
              <w:left w:val="single" w:sz="4" w:space="0" w:color="auto"/>
              <w:bottom w:val="single" w:sz="4" w:space="0" w:color="auto"/>
              <w:right w:val="single" w:sz="4" w:space="0" w:color="auto"/>
            </w:tcBorders>
            <w:vAlign w:val="center"/>
          </w:tcPr>
          <w:p w:rsidR="00446776" w:rsidRPr="004A707C" w:rsidRDefault="00446776" w:rsidP="00614533">
            <w:pPr>
              <w:jc w:val="center"/>
              <w:rPr>
                <w:b/>
                <w:szCs w:val="24"/>
              </w:rPr>
            </w:pPr>
            <w:r w:rsidRPr="004A707C">
              <w:rPr>
                <w:b/>
                <w:szCs w:val="24"/>
              </w:rPr>
              <w:t>Atsakingi asmenys</w:t>
            </w:r>
          </w:p>
        </w:tc>
      </w:tr>
      <w:tr w:rsidR="00446776" w:rsidRPr="004A707C" w:rsidTr="00686C68">
        <w:tc>
          <w:tcPr>
            <w:tcW w:w="696" w:type="dxa"/>
            <w:tcBorders>
              <w:top w:val="single" w:sz="4" w:space="0" w:color="auto"/>
              <w:left w:val="single" w:sz="4" w:space="0" w:color="auto"/>
              <w:bottom w:val="single" w:sz="4" w:space="0" w:color="auto"/>
              <w:right w:val="single" w:sz="4" w:space="0" w:color="auto"/>
            </w:tcBorders>
          </w:tcPr>
          <w:p w:rsidR="00446776" w:rsidRPr="004A707C" w:rsidRDefault="00446776" w:rsidP="006253D1">
            <w:pPr>
              <w:jc w:val="center"/>
              <w:rPr>
                <w:szCs w:val="24"/>
              </w:rPr>
            </w:pPr>
            <w:r w:rsidRPr="004A707C">
              <w:rPr>
                <w:szCs w:val="24"/>
              </w:rPr>
              <w:t>1.</w:t>
            </w:r>
          </w:p>
        </w:tc>
        <w:tc>
          <w:tcPr>
            <w:tcW w:w="8660" w:type="dxa"/>
            <w:tcBorders>
              <w:top w:val="single" w:sz="4" w:space="0" w:color="auto"/>
              <w:left w:val="single" w:sz="4" w:space="0" w:color="auto"/>
              <w:bottom w:val="single" w:sz="4" w:space="0" w:color="auto"/>
              <w:right w:val="single" w:sz="4" w:space="0" w:color="auto"/>
            </w:tcBorders>
          </w:tcPr>
          <w:p w:rsidR="00924300" w:rsidRPr="004A707C" w:rsidRDefault="00924300" w:rsidP="00924300">
            <w:pPr>
              <w:pStyle w:val="Sraopastraipa"/>
              <w:numPr>
                <w:ilvl w:val="0"/>
                <w:numId w:val="3"/>
              </w:numPr>
              <w:rPr>
                <w:sz w:val="24"/>
                <w:szCs w:val="24"/>
              </w:rPr>
            </w:pPr>
            <w:r w:rsidRPr="004A707C">
              <w:rPr>
                <w:sz w:val="24"/>
                <w:szCs w:val="24"/>
              </w:rPr>
              <w:t>2019-2020</w:t>
            </w:r>
            <w:r w:rsidR="00446776" w:rsidRPr="004A707C">
              <w:rPr>
                <w:sz w:val="24"/>
                <w:szCs w:val="24"/>
              </w:rPr>
              <w:t xml:space="preserve"> m</w:t>
            </w:r>
            <w:r w:rsidRPr="004A707C">
              <w:rPr>
                <w:sz w:val="24"/>
                <w:szCs w:val="24"/>
              </w:rPr>
              <w:t>. m. I-ojo pusmečio 1-4 ir 5-8</w:t>
            </w:r>
            <w:r w:rsidR="00446776" w:rsidRPr="004A707C">
              <w:rPr>
                <w:sz w:val="24"/>
                <w:szCs w:val="24"/>
              </w:rPr>
              <w:t xml:space="preserve"> kl. pažangumo  ir lankomumo analizė</w:t>
            </w:r>
            <w:r w:rsidR="00686C68" w:rsidRPr="004A707C">
              <w:rPr>
                <w:sz w:val="24"/>
                <w:szCs w:val="24"/>
              </w:rPr>
              <w:t xml:space="preserve"> </w:t>
            </w:r>
          </w:p>
          <w:p w:rsidR="00446776" w:rsidRPr="004A707C" w:rsidRDefault="00D378AD" w:rsidP="00D378AD">
            <w:pPr>
              <w:pStyle w:val="Sraopastraipa"/>
              <w:numPr>
                <w:ilvl w:val="0"/>
                <w:numId w:val="3"/>
              </w:numPr>
              <w:rPr>
                <w:sz w:val="24"/>
                <w:szCs w:val="24"/>
              </w:rPr>
            </w:pPr>
            <w:r w:rsidRPr="004A707C">
              <w:rPr>
                <w:sz w:val="24"/>
                <w:szCs w:val="24"/>
              </w:rPr>
              <w:t>Pranešimas „Bendradarbiavimo ir individualaus mokymo(si) metodų dermė 1-4 ir 5-8 klasių pamokose“</w:t>
            </w:r>
          </w:p>
          <w:p w:rsidR="00D378AD" w:rsidRPr="004A707C" w:rsidRDefault="00D378AD" w:rsidP="00D378AD">
            <w:pPr>
              <w:pStyle w:val="Sraopastraipa"/>
              <w:numPr>
                <w:ilvl w:val="0"/>
                <w:numId w:val="3"/>
              </w:numPr>
              <w:rPr>
                <w:sz w:val="24"/>
                <w:szCs w:val="24"/>
              </w:rPr>
            </w:pPr>
            <w:r w:rsidRPr="004A707C">
              <w:rPr>
                <w:sz w:val="24"/>
                <w:szCs w:val="24"/>
              </w:rPr>
              <w:t>Pranešimas „Užusalių seniūnijos bendruomenės vaikų laisvalaikio užimtumas Užusalių kultūros centre“</w:t>
            </w:r>
          </w:p>
          <w:p w:rsidR="00803D81" w:rsidRPr="004A707C" w:rsidRDefault="00803D81" w:rsidP="00C467B8">
            <w:pPr>
              <w:pStyle w:val="Sraopastraipa"/>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446776" w:rsidRPr="004A707C" w:rsidRDefault="004F2649" w:rsidP="004728DD">
            <w:pPr>
              <w:tabs>
                <w:tab w:val="left" w:pos="2160"/>
              </w:tabs>
              <w:rPr>
                <w:szCs w:val="24"/>
              </w:rPr>
            </w:pPr>
            <w:r w:rsidRPr="004A707C">
              <w:rPr>
                <w:szCs w:val="24"/>
              </w:rPr>
              <w:t>v</w:t>
            </w:r>
            <w:r w:rsidR="00924300" w:rsidRPr="004A707C">
              <w:rPr>
                <w:szCs w:val="24"/>
              </w:rPr>
              <w:t xml:space="preserve">asario </w:t>
            </w:r>
            <w:r w:rsidR="00446776" w:rsidRPr="004A707C">
              <w:rPr>
                <w:szCs w:val="24"/>
              </w:rPr>
              <w:t>mėn.</w:t>
            </w:r>
            <w:r w:rsidR="00686C68" w:rsidRPr="004A707C">
              <w:rPr>
                <w:szCs w:val="24"/>
              </w:rPr>
              <w:t xml:space="preserve"> </w:t>
            </w:r>
            <w:r w:rsidR="00924300" w:rsidRPr="004A707C">
              <w:rPr>
                <w:szCs w:val="24"/>
              </w:rPr>
              <w:t>I</w:t>
            </w:r>
            <w:r w:rsidR="00686C68" w:rsidRPr="004A707C">
              <w:rPr>
                <w:szCs w:val="24"/>
              </w:rPr>
              <w:t xml:space="preserve"> sav.</w:t>
            </w:r>
          </w:p>
        </w:tc>
        <w:tc>
          <w:tcPr>
            <w:tcW w:w="3402" w:type="dxa"/>
            <w:tcBorders>
              <w:top w:val="single" w:sz="4" w:space="0" w:color="auto"/>
              <w:left w:val="single" w:sz="4" w:space="0" w:color="auto"/>
              <w:bottom w:val="single" w:sz="4" w:space="0" w:color="auto"/>
              <w:right w:val="single" w:sz="4" w:space="0" w:color="auto"/>
            </w:tcBorders>
          </w:tcPr>
          <w:p w:rsidR="00446776" w:rsidRPr="004A707C" w:rsidRDefault="00446776" w:rsidP="00614533">
            <w:pPr>
              <w:tabs>
                <w:tab w:val="left" w:pos="2160"/>
              </w:tabs>
              <w:rPr>
                <w:szCs w:val="24"/>
              </w:rPr>
            </w:pPr>
            <w:r w:rsidRPr="004A707C">
              <w:rPr>
                <w:szCs w:val="24"/>
              </w:rPr>
              <w:t>Rima Jarusevičiūtė</w:t>
            </w:r>
          </w:p>
          <w:p w:rsidR="00D378AD" w:rsidRPr="004A707C" w:rsidRDefault="00D378AD" w:rsidP="00614533">
            <w:pPr>
              <w:tabs>
                <w:tab w:val="left" w:pos="2160"/>
              </w:tabs>
              <w:rPr>
                <w:szCs w:val="24"/>
              </w:rPr>
            </w:pPr>
          </w:p>
          <w:p w:rsidR="00686C68" w:rsidRPr="004A707C" w:rsidRDefault="004B6A72" w:rsidP="004B6A72">
            <w:pPr>
              <w:tabs>
                <w:tab w:val="left" w:pos="2160"/>
              </w:tabs>
              <w:rPr>
                <w:szCs w:val="24"/>
              </w:rPr>
            </w:pPr>
            <w:r w:rsidRPr="004A707C">
              <w:rPr>
                <w:szCs w:val="24"/>
              </w:rPr>
              <w:t>Audronė Kvedaravičienė,</w:t>
            </w:r>
          </w:p>
          <w:p w:rsidR="00D378AD" w:rsidRPr="004A707C" w:rsidRDefault="00924300" w:rsidP="00D378AD">
            <w:pPr>
              <w:tabs>
                <w:tab w:val="left" w:pos="2160"/>
              </w:tabs>
              <w:rPr>
                <w:szCs w:val="24"/>
              </w:rPr>
            </w:pPr>
            <w:r w:rsidRPr="004A707C">
              <w:rPr>
                <w:szCs w:val="24"/>
              </w:rPr>
              <w:t>Rima Jarusevičiūtė</w:t>
            </w:r>
            <w:r w:rsidR="00D378AD" w:rsidRPr="004A707C">
              <w:rPr>
                <w:szCs w:val="24"/>
              </w:rPr>
              <w:t xml:space="preserve"> </w:t>
            </w:r>
          </w:p>
          <w:p w:rsidR="00C467B8" w:rsidRPr="004A707C" w:rsidRDefault="00C467B8" w:rsidP="00D378AD">
            <w:pPr>
              <w:tabs>
                <w:tab w:val="left" w:pos="2160"/>
              </w:tabs>
              <w:rPr>
                <w:szCs w:val="24"/>
              </w:rPr>
            </w:pPr>
          </w:p>
          <w:p w:rsidR="00D378AD" w:rsidRPr="004A707C" w:rsidRDefault="00D378AD" w:rsidP="00D378AD">
            <w:pPr>
              <w:tabs>
                <w:tab w:val="left" w:pos="2160"/>
              </w:tabs>
              <w:rPr>
                <w:szCs w:val="24"/>
              </w:rPr>
            </w:pPr>
            <w:r w:rsidRPr="004A707C">
              <w:rPr>
                <w:szCs w:val="24"/>
              </w:rPr>
              <w:t>Audronė Kvedaravičienė</w:t>
            </w:r>
          </w:p>
          <w:p w:rsidR="00446776" w:rsidRPr="004A707C" w:rsidRDefault="00446776" w:rsidP="00C311D0">
            <w:pPr>
              <w:rPr>
                <w:szCs w:val="24"/>
              </w:rPr>
            </w:pPr>
          </w:p>
        </w:tc>
      </w:tr>
      <w:tr w:rsidR="00446776" w:rsidRPr="004A707C" w:rsidTr="00686C68">
        <w:tc>
          <w:tcPr>
            <w:tcW w:w="696" w:type="dxa"/>
            <w:tcBorders>
              <w:top w:val="single" w:sz="4" w:space="0" w:color="auto"/>
              <w:left w:val="single" w:sz="4" w:space="0" w:color="auto"/>
              <w:bottom w:val="single" w:sz="4" w:space="0" w:color="auto"/>
              <w:right w:val="single" w:sz="4" w:space="0" w:color="auto"/>
            </w:tcBorders>
          </w:tcPr>
          <w:p w:rsidR="00446776" w:rsidRPr="004A707C" w:rsidRDefault="00446776" w:rsidP="006253D1">
            <w:pPr>
              <w:jc w:val="center"/>
              <w:rPr>
                <w:szCs w:val="24"/>
              </w:rPr>
            </w:pPr>
            <w:r w:rsidRPr="004A707C">
              <w:rPr>
                <w:szCs w:val="24"/>
              </w:rPr>
              <w:t>2.</w:t>
            </w:r>
          </w:p>
        </w:tc>
        <w:tc>
          <w:tcPr>
            <w:tcW w:w="8660" w:type="dxa"/>
            <w:tcBorders>
              <w:top w:val="single" w:sz="4" w:space="0" w:color="auto"/>
              <w:left w:val="single" w:sz="4" w:space="0" w:color="auto"/>
              <w:bottom w:val="single" w:sz="4" w:space="0" w:color="auto"/>
              <w:right w:val="single" w:sz="4" w:space="0" w:color="auto"/>
            </w:tcBorders>
          </w:tcPr>
          <w:p w:rsidR="000C3DCB" w:rsidRPr="004A707C" w:rsidRDefault="004F2649" w:rsidP="004B6A72">
            <w:pPr>
              <w:pStyle w:val="Sraopastraipa"/>
              <w:numPr>
                <w:ilvl w:val="0"/>
                <w:numId w:val="2"/>
              </w:numPr>
              <w:tabs>
                <w:tab w:val="left" w:pos="2160"/>
              </w:tabs>
              <w:rPr>
                <w:sz w:val="24"/>
                <w:szCs w:val="24"/>
              </w:rPr>
            </w:pPr>
            <w:r w:rsidRPr="004A707C">
              <w:rPr>
                <w:sz w:val="24"/>
                <w:szCs w:val="24"/>
              </w:rPr>
              <w:t>Priešmokyklinio ugdymo vaikų 2019-2020 m. m. pasiekimų aptarimas</w:t>
            </w:r>
          </w:p>
          <w:p w:rsidR="004F2649" w:rsidRPr="004A707C" w:rsidRDefault="004F2649" w:rsidP="004F2649">
            <w:pPr>
              <w:pStyle w:val="Sraopastraipa"/>
              <w:tabs>
                <w:tab w:val="left" w:pos="2160"/>
              </w:tabs>
              <w:rPr>
                <w:sz w:val="24"/>
                <w:szCs w:val="24"/>
              </w:rPr>
            </w:pPr>
          </w:p>
          <w:p w:rsidR="00446776" w:rsidRPr="004A707C" w:rsidRDefault="004F2649" w:rsidP="004B6A72">
            <w:pPr>
              <w:pStyle w:val="Sraopastraipa"/>
              <w:numPr>
                <w:ilvl w:val="0"/>
                <w:numId w:val="2"/>
              </w:numPr>
              <w:tabs>
                <w:tab w:val="left" w:pos="2160"/>
              </w:tabs>
              <w:rPr>
                <w:sz w:val="24"/>
                <w:szCs w:val="24"/>
              </w:rPr>
            </w:pPr>
            <w:r w:rsidRPr="004A707C">
              <w:rPr>
                <w:sz w:val="24"/>
                <w:szCs w:val="24"/>
              </w:rPr>
              <w:t>2019-2020</w:t>
            </w:r>
            <w:r w:rsidR="009956B7" w:rsidRPr="004A707C">
              <w:rPr>
                <w:sz w:val="24"/>
                <w:szCs w:val="24"/>
              </w:rPr>
              <w:t xml:space="preserve"> m. </w:t>
            </w:r>
            <w:r w:rsidR="00446776" w:rsidRPr="004A707C">
              <w:rPr>
                <w:sz w:val="24"/>
                <w:szCs w:val="24"/>
              </w:rPr>
              <w:t>m. 1-4  klasių II-ojo pusmečio ir metinio pažangumo  ir lanko</w:t>
            </w:r>
            <w:r w:rsidRPr="004A707C">
              <w:rPr>
                <w:sz w:val="24"/>
                <w:szCs w:val="24"/>
              </w:rPr>
              <w:t>mumo analizė</w:t>
            </w:r>
            <w:r w:rsidR="00446776" w:rsidRPr="004A707C">
              <w:rPr>
                <w:sz w:val="24"/>
                <w:szCs w:val="24"/>
              </w:rPr>
              <w:t xml:space="preserve"> ir 1-3 klasių mokinių kėlimo į aukštesnę klasę</w:t>
            </w:r>
            <w:r w:rsidRPr="004A707C">
              <w:rPr>
                <w:sz w:val="24"/>
                <w:szCs w:val="24"/>
              </w:rPr>
              <w:t xml:space="preserve"> svarstymas</w:t>
            </w:r>
          </w:p>
          <w:p w:rsidR="00CD61D9" w:rsidRPr="004A707C" w:rsidRDefault="00446776" w:rsidP="004B6A72">
            <w:pPr>
              <w:pStyle w:val="Sraopastraipa"/>
              <w:numPr>
                <w:ilvl w:val="0"/>
                <w:numId w:val="2"/>
              </w:numPr>
              <w:rPr>
                <w:sz w:val="24"/>
                <w:szCs w:val="24"/>
              </w:rPr>
            </w:pPr>
            <w:r w:rsidRPr="004A707C">
              <w:rPr>
                <w:sz w:val="24"/>
                <w:szCs w:val="24"/>
              </w:rPr>
              <w:t>4 klasės mokinių pradinio išsilavinimo įgijimo</w:t>
            </w:r>
            <w:r w:rsidR="004F2649" w:rsidRPr="004A707C">
              <w:rPr>
                <w:sz w:val="24"/>
                <w:szCs w:val="24"/>
              </w:rPr>
              <w:t xml:space="preserve"> svarstymas</w:t>
            </w:r>
          </w:p>
          <w:p w:rsidR="004B6A72" w:rsidRPr="004A707C" w:rsidRDefault="00AB56C2" w:rsidP="004B6A72">
            <w:pPr>
              <w:pStyle w:val="Sraopastraipa"/>
              <w:numPr>
                <w:ilvl w:val="0"/>
                <w:numId w:val="2"/>
              </w:numPr>
              <w:rPr>
                <w:sz w:val="24"/>
                <w:szCs w:val="24"/>
              </w:rPr>
            </w:pPr>
            <w:r>
              <w:rPr>
                <w:sz w:val="24"/>
                <w:szCs w:val="24"/>
              </w:rPr>
              <w:t>2019-20</w:t>
            </w:r>
            <w:r w:rsidR="004B6A72" w:rsidRPr="004A707C">
              <w:rPr>
                <w:sz w:val="24"/>
                <w:szCs w:val="24"/>
              </w:rPr>
              <w:t>20 m. m. ugdymo plano įgyvendinimo ir 2020–2021 m. m.  ugdymo plano projekto pristatymas</w:t>
            </w:r>
          </w:p>
          <w:p w:rsidR="00C467B8" w:rsidRPr="00AB56C2" w:rsidRDefault="00C467B8" w:rsidP="00AB56C2">
            <w:pPr>
              <w:rPr>
                <w:szCs w:val="24"/>
              </w:rPr>
            </w:pPr>
          </w:p>
          <w:p w:rsidR="00D378AD" w:rsidRPr="004A707C" w:rsidRDefault="00D378AD" w:rsidP="004B6A72">
            <w:pPr>
              <w:pStyle w:val="Sraopastraipa"/>
              <w:numPr>
                <w:ilvl w:val="0"/>
                <w:numId w:val="2"/>
              </w:numPr>
              <w:rPr>
                <w:sz w:val="24"/>
                <w:szCs w:val="24"/>
              </w:rPr>
            </w:pPr>
            <w:r w:rsidRPr="004A707C">
              <w:rPr>
                <w:sz w:val="24"/>
                <w:szCs w:val="24"/>
              </w:rPr>
              <w:t>Pranešimas “Mokyklos-daugiafunkcio centro  tarpusavio bendruomenės narių  bendravimas ir bendradarbiavimas, paremtas įgalinančia partneryste“</w:t>
            </w:r>
          </w:p>
          <w:p w:rsidR="00446776" w:rsidRPr="004A707C" w:rsidRDefault="00446776" w:rsidP="004B6A72">
            <w:pPr>
              <w:pStyle w:val="Sraopastraipa"/>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446776" w:rsidRPr="004A707C" w:rsidRDefault="00FF49C3" w:rsidP="004728DD">
            <w:pPr>
              <w:jc w:val="both"/>
              <w:rPr>
                <w:szCs w:val="24"/>
              </w:rPr>
            </w:pPr>
            <w:r w:rsidRPr="004A707C">
              <w:rPr>
                <w:szCs w:val="24"/>
              </w:rPr>
              <w:t xml:space="preserve"> birželio </w:t>
            </w:r>
            <w:r w:rsidR="00446776" w:rsidRPr="004A707C">
              <w:rPr>
                <w:szCs w:val="24"/>
              </w:rPr>
              <w:t>mėn.</w:t>
            </w:r>
            <w:r w:rsidR="004F2649" w:rsidRPr="004A707C">
              <w:rPr>
                <w:szCs w:val="24"/>
              </w:rPr>
              <w:t xml:space="preserve"> II</w:t>
            </w:r>
            <w:r w:rsidR="00686C68" w:rsidRPr="004A707C">
              <w:rPr>
                <w:szCs w:val="24"/>
              </w:rPr>
              <w:t xml:space="preserve"> sav.</w:t>
            </w:r>
          </w:p>
        </w:tc>
        <w:tc>
          <w:tcPr>
            <w:tcW w:w="3402" w:type="dxa"/>
            <w:tcBorders>
              <w:top w:val="single" w:sz="4" w:space="0" w:color="auto"/>
              <w:left w:val="single" w:sz="4" w:space="0" w:color="auto"/>
              <w:bottom w:val="single" w:sz="4" w:space="0" w:color="auto"/>
              <w:right w:val="single" w:sz="4" w:space="0" w:color="auto"/>
            </w:tcBorders>
          </w:tcPr>
          <w:p w:rsidR="004F2649" w:rsidRPr="004A707C" w:rsidRDefault="004F2649" w:rsidP="00614533">
            <w:pPr>
              <w:rPr>
                <w:szCs w:val="24"/>
              </w:rPr>
            </w:pPr>
            <w:r w:rsidRPr="004A707C">
              <w:rPr>
                <w:szCs w:val="24"/>
              </w:rPr>
              <w:t>Priešmokyklinio ugdymo grupės auklėtojas</w:t>
            </w:r>
          </w:p>
          <w:p w:rsidR="004F2649" w:rsidRPr="004A707C" w:rsidRDefault="004F2649" w:rsidP="00614533">
            <w:pPr>
              <w:rPr>
                <w:szCs w:val="24"/>
              </w:rPr>
            </w:pPr>
          </w:p>
          <w:p w:rsidR="004B6A72" w:rsidRPr="004A707C" w:rsidRDefault="004B6A72" w:rsidP="00614533">
            <w:pPr>
              <w:rPr>
                <w:szCs w:val="24"/>
              </w:rPr>
            </w:pPr>
            <w:r w:rsidRPr="004A707C">
              <w:rPr>
                <w:szCs w:val="24"/>
              </w:rPr>
              <w:t>Audronė Kvedaravičienė</w:t>
            </w:r>
          </w:p>
          <w:p w:rsidR="004F2649" w:rsidRPr="004A707C" w:rsidRDefault="004F2649" w:rsidP="00614533">
            <w:pPr>
              <w:rPr>
                <w:szCs w:val="24"/>
              </w:rPr>
            </w:pPr>
            <w:r w:rsidRPr="004A707C">
              <w:rPr>
                <w:szCs w:val="24"/>
              </w:rPr>
              <w:t>Jūratė Smailienė</w:t>
            </w:r>
          </w:p>
          <w:p w:rsidR="004B6A72" w:rsidRPr="004A707C" w:rsidRDefault="004B6A72" w:rsidP="00614533">
            <w:pPr>
              <w:rPr>
                <w:szCs w:val="24"/>
              </w:rPr>
            </w:pPr>
          </w:p>
          <w:p w:rsidR="004B6A72" w:rsidRPr="004A707C" w:rsidRDefault="004B6A72" w:rsidP="00614533">
            <w:pPr>
              <w:rPr>
                <w:szCs w:val="24"/>
              </w:rPr>
            </w:pPr>
            <w:r w:rsidRPr="004A707C">
              <w:rPr>
                <w:szCs w:val="24"/>
              </w:rPr>
              <w:t>Rima Jarusevičiūtė</w:t>
            </w:r>
          </w:p>
          <w:p w:rsidR="00D378AD" w:rsidRPr="004A707C" w:rsidRDefault="00D378AD" w:rsidP="00D378AD">
            <w:pPr>
              <w:rPr>
                <w:szCs w:val="24"/>
              </w:rPr>
            </w:pPr>
          </w:p>
          <w:p w:rsidR="00D378AD" w:rsidRPr="004A707C" w:rsidRDefault="00D378AD" w:rsidP="00D378AD">
            <w:pPr>
              <w:rPr>
                <w:szCs w:val="24"/>
              </w:rPr>
            </w:pPr>
            <w:r w:rsidRPr="004A707C">
              <w:rPr>
                <w:szCs w:val="24"/>
              </w:rPr>
              <w:t>Audronė Kvedaravičienė</w:t>
            </w:r>
          </w:p>
          <w:p w:rsidR="00D378AD" w:rsidRPr="004A707C" w:rsidRDefault="00D378AD" w:rsidP="00614533">
            <w:pPr>
              <w:rPr>
                <w:szCs w:val="24"/>
              </w:rPr>
            </w:pPr>
          </w:p>
        </w:tc>
      </w:tr>
      <w:tr w:rsidR="00CD61D9" w:rsidRPr="004A707C" w:rsidTr="000C3DCB">
        <w:trPr>
          <w:trHeight w:val="374"/>
        </w:trPr>
        <w:tc>
          <w:tcPr>
            <w:tcW w:w="696" w:type="dxa"/>
            <w:tcBorders>
              <w:top w:val="single" w:sz="4" w:space="0" w:color="auto"/>
              <w:left w:val="single" w:sz="4" w:space="0" w:color="auto"/>
              <w:bottom w:val="single" w:sz="4" w:space="0" w:color="auto"/>
              <w:right w:val="single" w:sz="4" w:space="0" w:color="auto"/>
            </w:tcBorders>
          </w:tcPr>
          <w:p w:rsidR="00CD61D9" w:rsidRPr="004A707C" w:rsidRDefault="00CD61D9" w:rsidP="006253D1">
            <w:pPr>
              <w:jc w:val="center"/>
              <w:rPr>
                <w:szCs w:val="24"/>
              </w:rPr>
            </w:pPr>
            <w:r w:rsidRPr="004A707C">
              <w:rPr>
                <w:szCs w:val="24"/>
              </w:rPr>
              <w:t>3.</w:t>
            </w:r>
          </w:p>
        </w:tc>
        <w:tc>
          <w:tcPr>
            <w:tcW w:w="8660" w:type="dxa"/>
            <w:tcBorders>
              <w:top w:val="single" w:sz="4" w:space="0" w:color="auto"/>
              <w:left w:val="single" w:sz="4" w:space="0" w:color="auto"/>
              <w:bottom w:val="single" w:sz="4" w:space="0" w:color="auto"/>
              <w:right w:val="single" w:sz="4" w:space="0" w:color="auto"/>
            </w:tcBorders>
          </w:tcPr>
          <w:p w:rsidR="00C6339D" w:rsidRPr="004A707C" w:rsidRDefault="004F2649" w:rsidP="004B6A72">
            <w:pPr>
              <w:pStyle w:val="Sraopastraipa"/>
              <w:numPr>
                <w:ilvl w:val="0"/>
                <w:numId w:val="3"/>
              </w:numPr>
              <w:tabs>
                <w:tab w:val="left" w:pos="2160"/>
              </w:tabs>
              <w:rPr>
                <w:sz w:val="24"/>
                <w:szCs w:val="24"/>
              </w:rPr>
            </w:pPr>
            <w:r w:rsidRPr="004A707C">
              <w:rPr>
                <w:sz w:val="24"/>
                <w:szCs w:val="24"/>
              </w:rPr>
              <w:t>5–8</w:t>
            </w:r>
            <w:r w:rsidR="00CD61D9" w:rsidRPr="004A707C">
              <w:rPr>
                <w:sz w:val="24"/>
                <w:szCs w:val="24"/>
              </w:rPr>
              <w:t xml:space="preserve">  klasių II-ojo  pusmečio ir metinio paž</w:t>
            </w:r>
            <w:r w:rsidR="009956B7" w:rsidRPr="004A707C">
              <w:rPr>
                <w:sz w:val="24"/>
                <w:szCs w:val="24"/>
              </w:rPr>
              <w:t xml:space="preserve">angumo </w:t>
            </w:r>
            <w:r w:rsidRPr="004A707C">
              <w:rPr>
                <w:sz w:val="24"/>
                <w:szCs w:val="24"/>
              </w:rPr>
              <w:t>ir lankomumo analizė</w:t>
            </w:r>
            <w:r w:rsidR="00CD61D9" w:rsidRPr="004A707C">
              <w:rPr>
                <w:sz w:val="24"/>
                <w:szCs w:val="24"/>
              </w:rPr>
              <w:t>, 5–8 klasių m</w:t>
            </w:r>
            <w:r w:rsidRPr="004A707C">
              <w:rPr>
                <w:sz w:val="24"/>
                <w:szCs w:val="24"/>
              </w:rPr>
              <w:t>okinių kėlimo į aukštesnę klasę svarstymas</w:t>
            </w:r>
          </w:p>
          <w:p w:rsidR="004B6A72" w:rsidRPr="004A707C" w:rsidRDefault="004F2649" w:rsidP="00803D81">
            <w:pPr>
              <w:pStyle w:val="Sraopastraipa"/>
              <w:numPr>
                <w:ilvl w:val="0"/>
                <w:numId w:val="3"/>
              </w:numPr>
              <w:rPr>
                <w:sz w:val="24"/>
                <w:szCs w:val="24"/>
              </w:rPr>
            </w:pPr>
            <w:r w:rsidRPr="004A707C">
              <w:rPr>
                <w:sz w:val="24"/>
                <w:szCs w:val="24"/>
              </w:rPr>
              <w:t>D</w:t>
            </w:r>
            <w:r w:rsidR="009956B7" w:rsidRPr="004A707C">
              <w:rPr>
                <w:sz w:val="24"/>
                <w:szCs w:val="24"/>
              </w:rPr>
              <w:t xml:space="preserve">iagnostinių ir </w:t>
            </w:r>
            <w:r w:rsidR="00CD61D9" w:rsidRPr="004A707C">
              <w:rPr>
                <w:sz w:val="24"/>
                <w:szCs w:val="24"/>
              </w:rPr>
              <w:t xml:space="preserve">MNPP </w:t>
            </w:r>
            <w:r w:rsidR="00BD62AA" w:rsidRPr="004A707C">
              <w:rPr>
                <w:sz w:val="24"/>
                <w:szCs w:val="24"/>
              </w:rPr>
              <w:t xml:space="preserve">pirminių </w:t>
            </w:r>
            <w:r w:rsidR="00CD61D9" w:rsidRPr="004A707C">
              <w:rPr>
                <w:sz w:val="24"/>
                <w:szCs w:val="24"/>
              </w:rPr>
              <w:t xml:space="preserve">rezultatų </w:t>
            </w:r>
            <w:r w:rsidRPr="004A707C">
              <w:rPr>
                <w:sz w:val="24"/>
                <w:szCs w:val="24"/>
              </w:rPr>
              <w:t>aptarimas. Mokini</w:t>
            </w:r>
            <w:r w:rsidR="004B6A72" w:rsidRPr="004A707C">
              <w:rPr>
                <w:sz w:val="24"/>
                <w:szCs w:val="24"/>
              </w:rPr>
              <w:t>ų pasiekimų gerinimo priemonių pana</w:t>
            </w:r>
            <w:r w:rsidR="00AB56C2">
              <w:rPr>
                <w:sz w:val="24"/>
                <w:szCs w:val="24"/>
              </w:rPr>
              <w:t>udojimas mokykloje 2019-20</w:t>
            </w:r>
            <w:r w:rsidR="004B6A72" w:rsidRPr="004A707C">
              <w:rPr>
                <w:sz w:val="24"/>
                <w:szCs w:val="24"/>
              </w:rPr>
              <w:t xml:space="preserve">20 m. m. </w:t>
            </w:r>
          </w:p>
          <w:p w:rsidR="004B6A72" w:rsidRPr="004A707C" w:rsidRDefault="004B6A72" w:rsidP="004B6A72">
            <w:pPr>
              <w:pStyle w:val="Sraopastraipa"/>
              <w:numPr>
                <w:ilvl w:val="0"/>
                <w:numId w:val="3"/>
              </w:numPr>
              <w:rPr>
                <w:sz w:val="24"/>
                <w:szCs w:val="24"/>
              </w:rPr>
            </w:pPr>
            <w:r w:rsidRPr="004A707C">
              <w:rPr>
                <w:sz w:val="24"/>
                <w:szCs w:val="24"/>
              </w:rPr>
              <w:t>Pranešimas „Mokinių ir kitų bendruomenės narių socialinio-emocinio intelekto ugdymas mokykloje“</w:t>
            </w:r>
          </w:p>
          <w:p w:rsidR="00803D81" w:rsidRPr="004A707C" w:rsidRDefault="004F2649" w:rsidP="00803D81">
            <w:pPr>
              <w:pStyle w:val="Sraopastraipa"/>
              <w:numPr>
                <w:ilvl w:val="0"/>
                <w:numId w:val="3"/>
              </w:numPr>
              <w:rPr>
                <w:sz w:val="24"/>
                <w:szCs w:val="24"/>
              </w:rPr>
            </w:pPr>
            <w:r w:rsidRPr="004A707C">
              <w:rPr>
                <w:sz w:val="24"/>
                <w:szCs w:val="24"/>
              </w:rPr>
              <w:t>2019-2020</w:t>
            </w:r>
            <w:r w:rsidR="00805127" w:rsidRPr="004A707C">
              <w:rPr>
                <w:sz w:val="24"/>
                <w:szCs w:val="24"/>
              </w:rPr>
              <w:t xml:space="preserve"> m. m. mokyklos veik</w:t>
            </w:r>
            <w:r w:rsidRPr="004A707C">
              <w:rPr>
                <w:sz w:val="24"/>
                <w:szCs w:val="24"/>
              </w:rPr>
              <w:t>los plano įgyvendinimo  analizė ir 2020-2021</w:t>
            </w:r>
            <w:r w:rsidR="00805127" w:rsidRPr="004A707C">
              <w:rPr>
                <w:sz w:val="24"/>
                <w:szCs w:val="24"/>
              </w:rPr>
              <w:t xml:space="preserve"> m. m. mokyklos </w:t>
            </w:r>
            <w:r w:rsidRPr="004A707C">
              <w:rPr>
                <w:sz w:val="24"/>
                <w:szCs w:val="24"/>
              </w:rPr>
              <w:t>veikos plano projekto  pristatymas</w:t>
            </w:r>
          </w:p>
          <w:p w:rsidR="00CD61D9" w:rsidRPr="004A707C" w:rsidRDefault="004F2649" w:rsidP="004B6A72">
            <w:pPr>
              <w:pStyle w:val="Sraopastraipa"/>
              <w:numPr>
                <w:ilvl w:val="0"/>
                <w:numId w:val="3"/>
              </w:numPr>
              <w:tabs>
                <w:tab w:val="left" w:pos="2160"/>
              </w:tabs>
              <w:rPr>
                <w:sz w:val="24"/>
                <w:szCs w:val="24"/>
              </w:rPr>
            </w:pPr>
            <w:r w:rsidRPr="004A707C">
              <w:rPr>
                <w:sz w:val="24"/>
                <w:szCs w:val="24"/>
              </w:rPr>
              <w:lastRenderedPageBreak/>
              <w:t>M</w:t>
            </w:r>
            <w:r w:rsidR="00980C1B" w:rsidRPr="004A707C">
              <w:rPr>
                <w:sz w:val="24"/>
                <w:szCs w:val="24"/>
              </w:rPr>
              <w:t xml:space="preserve">okytojų </w:t>
            </w:r>
            <w:r w:rsidR="00CB0FD0" w:rsidRPr="004A707C">
              <w:rPr>
                <w:sz w:val="24"/>
                <w:szCs w:val="24"/>
              </w:rPr>
              <w:t xml:space="preserve">preliminaraus </w:t>
            </w:r>
            <w:r w:rsidR="00980C1B" w:rsidRPr="004A707C">
              <w:rPr>
                <w:sz w:val="24"/>
                <w:szCs w:val="24"/>
              </w:rPr>
              <w:t>darbo krūvio 2019-20</w:t>
            </w:r>
            <w:r w:rsidR="00CD61D9" w:rsidRPr="004A707C">
              <w:rPr>
                <w:sz w:val="24"/>
                <w:szCs w:val="24"/>
              </w:rPr>
              <w:t xml:space="preserve">20 m. m. </w:t>
            </w:r>
            <w:r w:rsidRPr="004A707C">
              <w:rPr>
                <w:sz w:val="24"/>
                <w:szCs w:val="24"/>
              </w:rPr>
              <w:t>aptarimas</w:t>
            </w:r>
          </w:p>
          <w:p w:rsidR="00803D81" w:rsidRPr="004A707C" w:rsidRDefault="00803D81" w:rsidP="00803D81">
            <w:pPr>
              <w:pStyle w:val="Sraopastraipa"/>
              <w:tabs>
                <w:tab w:val="left" w:pos="2160"/>
              </w:tabs>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D61D9" w:rsidRPr="004A707C" w:rsidRDefault="00CD61D9" w:rsidP="004728DD">
            <w:pPr>
              <w:jc w:val="both"/>
              <w:rPr>
                <w:szCs w:val="24"/>
              </w:rPr>
            </w:pPr>
            <w:r w:rsidRPr="004A707C">
              <w:rPr>
                <w:szCs w:val="24"/>
              </w:rPr>
              <w:lastRenderedPageBreak/>
              <w:t>birželio mėn. IV sav.</w:t>
            </w:r>
          </w:p>
        </w:tc>
        <w:tc>
          <w:tcPr>
            <w:tcW w:w="3402" w:type="dxa"/>
            <w:tcBorders>
              <w:top w:val="single" w:sz="4" w:space="0" w:color="auto"/>
              <w:left w:val="single" w:sz="4" w:space="0" w:color="auto"/>
              <w:bottom w:val="single" w:sz="4" w:space="0" w:color="auto"/>
              <w:right w:val="single" w:sz="4" w:space="0" w:color="auto"/>
            </w:tcBorders>
          </w:tcPr>
          <w:p w:rsidR="00CD61D9" w:rsidRPr="004A707C" w:rsidRDefault="00CD61D9" w:rsidP="00614533">
            <w:pPr>
              <w:tabs>
                <w:tab w:val="left" w:pos="2160"/>
              </w:tabs>
              <w:rPr>
                <w:szCs w:val="24"/>
              </w:rPr>
            </w:pPr>
            <w:r w:rsidRPr="004A707C">
              <w:rPr>
                <w:szCs w:val="24"/>
              </w:rPr>
              <w:t>Rima Jarusevičiūtė</w:t>
            </w:r>
          </w:p>
          <w:p w:rsidR="00C6339D" w:rsidRPr="004A707C" w:rsidRDefault="00C6339D" w:rsidP="00614533">
            <w:pPr>
              <w:tabs>
                <w:tab w:val="left" w:pos="2160"/>
              </w:tabs>
              <w:rPr>
                <w:szCs w:val="24"/>
              </w:rPr>
            </w:pPr>
          </w:p>
          <w:p w:rsidR="004B6A72" w:rsidRPr="004A707C" w:rsidRDefault="00C6339D" w:rsidP="004B6A72">
            <w:pPr>
              <w:rPr>
                <w:szCs w:val="24"/>
              </w:rPr>
            </w:pPr>
            <w:r w:rsidRPr="004A707C">
              <w:rPr>
                <w:szCs w:val="24"/>
              </w:rPr>
              <w:t>Mokytojai</w:t>
            </w:r>
            <w:r w:rsidR="00353B20" w:rsidRPr="004A707C">
              <w:rPr>
                <w:szCs w:val="24"/>
              </w:rPr>
              <w:t>, kurių dalykų buvo rašomi testai</w:t>
            </w:r>
            <w:r w:rsidR="004F2649" w:rsidRPr="004A707C">
              <w:rPr>
                <w:szCs w:val="24"/>
              </w:rPr>
              <w:t>, Rima Jarusevičiūtė</w:t>
            </w:r>
            <w:r w:rsidR="00803D81" w:rsidRPr="004A707C">
              <w:rPr>
                <w:szCs w:val="24"/>
              </w:rPr>
              <w:t xml:space="preserve"> </w:t>
            </w:r>
          </w:p>
          <w:p w:rsidR="004B6A72" w:rsidRPr="004A707C" w:rsidRDefault="004B6A72" w:rsidP="004B6A72">
            <w:pPr>
              <w:rPr>
                <w:szCs w:val="24"/>
              </w:rPr>
            </w:pPr>
            <w:r w:rsidRPr="004A707C">
              <w:rPr>
                <w:szCs w:val="24"/>
              </w:rPr>
              <w:t>Olga Nikitina, Eglė Bartašiūtė</w:t>
            </w:r>
          </w:p>
          <w:p w:rsidR="00C6339D" w:rsidRPr="004A707C" w:rsidRDefault="00C6339D" w:rsidP="00805127">
            <w:pPr>
              <w:tabs>
                <w:tab w:val="left" w:pos="2160"/>
              </w:tabs>
              <w:rPr>
                <w:szCs w:val="24"/>
              </w:rPr>
            </w:pPr>
          </w:p>
          <w:p w:rsidR="00805127" w:rsidRPr="004A707C" w:rsidRDefault="00805127" w:rsidP="00805127">
            <w:pPr>
              <w:tabs>
                <w:tab w:val="left" w:pos="2160"/>
              </w:tabs>
              <w:rPr>
                <w:szCs w:val="24"/>
              </w:rPr>
            </w:pPr>
            <w:r w:rsidRPr="004A707C">
              <w:rPr>
                <w:szCs w:val="24"/>
              </w:rPr>
              <w:t xml:space="preserve">Rima Jarusevičiūtė, darbo grupė </w:t>
            </w:r>
          </w:p>
          <w:p w:rsidR="004F2649" w:rsidRPr="004A707C" w:rsidRDefault="004F2649" w:rsidP="00CB0FD0">
            <w:pPr>
              <w:tabs>
                <w:tab w:val="left" w:pos="2160"/>
              </w:tabs>
              <w:rPr>
                <w:szCs w:val="24"/>
              </w:rPr>
            </w:pPr>
          </w:p>
          <w:p w:rsidR="00CD61D9" w:rsidRPr="004A707C" w:rsidRDefault="00805127" w:rsidP="00CB0FD0">
            <w:pPr>
              <w:tabs>
                <w:tab w:val="left" w:pos="2160"/>
              </w:tabs>
              <w:rPr>
                <w:szCs w:val="24"/>
              </w:rPr>
            </w:pPr>
            <w:r w:rsidRPr="004A707C">
              <w:rPr>
                <w:szCs w:val="24"/>
              </w:rPr>
              <w:lastRenderedPageBreak/>
              <w:t>Audronė Kvedaravičien</w:t>
            </w:r>
            <w:r w:rsidR="00CB0FD0" w:rsidRPr="004A707C">
              <w:rPr>
                <w:szCs w:val="24"/>
              </w:rPr>
              <w:t>ė</w:t>
            </w:r>
          </w:p>
        </w:tc>
      </w:tr>
      <w:tr w:rsidR="00CD61D9" w:rsidRPr="004A707C" w:rsidTr="00686C68">
        <w:trPr>
          <w:trHeight w:val="434"/>
        </w:trPr>
        <w:tc>
          <w:tcPr>
            <w:tcW w:w="696" w:type="dxa"/>
            <w:tcBorders>
              <w:top w:val="single" w:sz="4" w:space="0" w:color="auto"/>
              <w:left w:val="single" w:sz="4" w:space="0" w:color="auto"/>
              <w:bottom w:val="single" w:sz="4" w:space="0" w:color="auto"/>
              <w:right w:val="single" w:sz="4" w:space="0" w:color="auto"/>
            </w:tcBorders>
          </w:tcPr>
          <w:p w:rsidR="00CD61D9" w:rsidRPr="004A707C" w:rsidRDefault="00CD61D9" w:rsidP="006253D1">
            <w:pPr>
              <w:jc w:val="center"/>
              <w:rPr>
                <w:szCs w:val="24"/>
              </w:rPr>
            </w:pPr>
            <w:r w:rsidRPr="004A707C">
              <w:rPr>
                <w:szCs w:val="24"/>
              </w:rPr>
              <w:lastRenderedPageBreak/>
              <w:t>4.</w:t>
            </w:r>
          </w:p>
        </w:tc>
        <w:tc>
          <w:tcPr>
            <w:tcW w:w="8660" w:type="dxa"/>
            <w:tcBorders>
              <w:top w:val="single" w:sz="4" w:space="0" w:color="auto"/>
              <w:left w:val="single" w:sz="4" w:space="0" w:color="auto"/>
              <w:bottom w:val="single" w:sz="4" w:space="0" w:color="auto"/>
              <w:right w:val="single" w:sz="4" w:space="0" w:color="auto"/>
            </w:tcBorders>
          </w:tcPr>
          <w:p w:rsidR="00D51083" w:rsidRPr="004A707C" w:rsidRDefault="004F2649" w:rsidP="00D51083">
            <w:pPr>
              <w:pStyle w:val="Sraopastraipa"/>
              <w:numPr>
                <w:ilvl w:val="0"/>
                <w:numId w:val="4"/>
              </w:numPr>
              <w:rPr>
                <w:sz w:val="24"/>
                <w:szCs w:val="24"/>
              </w:rPr>
            </w:pPr>
            <w:r w:rsidRPr="004A707C">
              <w:rPr>
                <w:sz w:val="24"/>
                <w:szCs w:val="24"/>
              </w:rPr>
              <w:t>2020-2021</w:t>
            </w:r>
            <w:r w:rsidR="009956B7" w:rsidRPr="004A707C">
              <w:rPr>
                <w:sz w:val="24"/>
                <w:szCs w:val="24"/>
              </w:rPr>
              <w:t xml:space="preserve"> m. m. </w:t>
            </w:r>
            <w:r w:rsidRPr="004A707C">
              <w:rPr>
                <w:sz w:val="24"/>
                <w:szCs w:val="24"/>
              </w:rPr>
              <w:t>ugdymo plano suderinimas</w:t>
            </w:r>
          </w:p>
          <w:p w:rsidR="004B6A72" w:rsidRPr="004A707C" w:rsidRDefault="004F2649" w:rsidP="004B6A72">
            <w:pPr>
              <w:pStyle w:val="Sraopastraipa"/>
              <w:numPr>
                <w:ilvl w:val="0"/>
                <w:numId w:val="4"/>
              </w:numPr>
              <w:rPr>
                <w:sz w:val="24"/>
                <w:szCs w:val="24"/>
              </w:rPr>
            </w:pPr>
            <w:r w:rsidRPr="004A707C">
              <w:rPr>
                <w:sz w:val="24"/>
                <w:szCs w:val="24"/>
              </w:rPr>
              <w:t>2020-2021</w:t>
            </w:r>
            <w:r w:rsidR="00CD61D9" w:rsidRPr="004A707C">
              <w:rPr>
                <w:sz w:val="24"/>
                <w:szCs w:val="24"/>
              </w:rPr>
              <w:t xml:space="preserve"> m. m. mokyk</w:t>
            </w:r>
            <w:r w:rsidR="00805127" w:rsidRPr="004A707C">
              <w:rPr>
                <w:sz w:val="24"/>
                <w:szCs w:val="24"/>
              </w:rPr>
              <w:t>l</w:t>
            </w:r>
            <w:r w:rsidR="00CD61D9" w:rsidRPr="004A707C">
              <w:rPr>
                <w:sz w:val="24"/>
                <w:szCs w:val="24"/>
              </w:rPr>
              <w:t>os veikos plano suderinim</w:t>
            </w:r>
            <w:r w:rsidRPr="004A707C">
              <w:rPr>
                <w:sz w:val="24"/>
                <w:szCs w:val="24"/>
              </w:rPr>
              <w:t>as</w:t>
            </w:r>
          </w:p>
          <w:p w:rsidR="00CD61D9" w:rsidRPr="004A707C" w:rsidRDefault="004F2649" w:rsidP="0051097B">
            <w:pPr>
              <w:pStyle w:val="Sraopastraipa"/>
              <w:numPr>
                <w:ilvl w:val="0"/>
                <w:numId w:val="4"/>
              </w:numPr>
              <w:rPr>
                <w:sz w:val="24"/>
                <w:szCs w:val="24"/>
              </w:rPr>
            </w:pPr>
            <w:r w:rsidRPr="004A707C">
              <w:rPr>
                <w:sz w:val="24"/>
                <w:szCs w:val="24"/>
              </w:rPr>
              <w:t>Mokytojų darbo krūvio  2020-2021 m. m. patikslinimas</w:t>
            </w:r>
          </w:p>
        </w:tc>
        <w:tc>
          <w:tcPr>
            <w:tcW w:w="2552" w:type="dxa"/>
            <w:tcBorders>
              <w:top w:val="single" w:sz="4" w:space="0" w:color="auto"/>
              <w:left w:val="single" w:sz="4" w:space="0" w:color="auto"/>
              <w:bottom w:val="single" w:sz="4" w:space="0" w:color="auto"/>
              <w:right w:val="single" w:sz="4" w:space="0" w:color="auto"/>
            </w:tcBorders>
          </w:tcPr>
          <w:p w:rsidR="00CD61D9" w:rsidRPr="004A707C" w:rsidRDefault="00CD61D9" w:rsidP="007E7407">
            <w:pPr>
              <w:jc w:val="both"/>
              <w:rPr>
                <w:szCs w:val="24"/>
              </w:rPr>
            </w:pPr>
            <w:r w:rsidRPr="004A707C">
              <w:rPr>
                <w:szCs w:val="24"/>
              </w:rPr>
              <w:t>rugpjūčio mėn. IV sav.</w:t>
            </w:r>
          </w:p>
        </w:tc>
        <w:tc>
          <w:tcPr>
            <w:tcW w:w="3402" w:type="dxa"/>
            <w:tcBorders>
              <w:top w:val="single" w:sz="4" w:space="0" w:color="auto"/>
              <w:left w:val="single" w:sz="4" w:space="0" w:color="auto"/>
              <w:bottom w:val="single" w:sz="4" w:space="0" w:color="auto"/>
              <w:right w:val="single" w:sz="4" w:space="0" w:color="auto"/>
            </w:tcBorders>
          </w:tcPr>
          <w:p w:rsidR="00CD61D9" w:rsidRPr="004A707C" w:rsidRDefault="00CD61D9" w:rsidP="00FF49C3">
            <w:pPr>
              <w:rPr>
                <w:szCs w:val="24"/>
              </w:rPr>
            </w:pPr>
            <w:r w:rsidRPr="004A707C">
              <w:rPr>
                <w:szCs w:val="24"/>
              </w:rPr>
              <w:t>Rima Jarusevičiūtė, darbo grupė</w:t>
            </w:r>
          </w:p>
          <w:p w:rsidR="00CD61D9" w:rsidRPr="004A707C" w:rsidRDefault="00CD61D9" w:rsidP="00CD61D9">
            <w:pPr>
              <w:tabs>
                <w:tab w:val="left" w:pos="2160"/>
              </w:tabs>
              <w:rPr>
                <w:szCs w:val="24"/>
              </w:rPr>
            </w:pPr>
            <w:r w:rsidRPr="004A707C">
              <w:rPr>
                <w:szCs w:val="24"/>
              </w:rPr>
              <w:t xml:space="preserve">Rima Jarusevičiūtė, darbo grupė </w:t>
            </w:r>
          </w:p>
          <w:p w:rsidR="00CD61D9" w:rsidRPr="004A707C" w:rsidRDefault="00BD62AA" w:rsidP="00FF49C3">
            <w:pPr>
              <w:tabs>
                <w:tab w:val="left" w:pos="2160"/>
              </w:tabs>
              <w:rPr>
                <w:szCs w:val="24"/>
              </w:rPr>
            </w:pPr>
            <w:r w:rsidRPr="004A707C">
              <w:rPr>
                <w:szCs w:val="24"/>
              </w:rPr>
              <w:t>Audronė Kvedaravičien</w:t>
            </w:r>
            <w:r w:rsidR="00353B20" w:rsidRPr="004A707C">
              <w:rPr>
                <w:szCs w:val="24"/>
              </w:rPr>
              <w:t>ė</w:t>
            </w:r>
          </w:p>
        </w:tc>
      </w:tr>
    </w:tbl>
    <w:p w:rsidR="004B6A72" w:rsidRPr="004A707C" w:rsidRDefault="004B6A72" w:rsidP="004B6A72"/>
    <w:p w:rsidR="004B6A72" w:rsidRPr="004A707C" w:rsidRDefault="004B6A72" w:rsidP="004B6A72"/>
    <w:p w:rsidR="00803D81" w:rsidRPr="004A707C" w:rsidRDefault="00ED75B6" w:rsidP="00ED75B6">
      <w:pPr>
        <w:ind w:left="7776"/>
        <w:rPr>
          <w:szCs w:val="24"/>
        </w:rPr>
      </w:pPr>
      <w:r w:rsidRPr="004A707C">
        <w:rPr>
          <w:szCs w:val="24"/>
        </w:rPr>
        <w:t xml:space="preserve">         </w:t>
      </w: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803D81" w:rsidRPr="004A707C" w:rsidRDefault="00803D81" w:rsidP="00ED75B6">
      <w:pPr>
        <w:ind w:left="7776"/>
        <w:rPr>
          <w:szCs w:val="24"/>
        </w:rPr>
      </w:pPr>
    </w:p>
    <w:p w:rsidR="00ED75B6" w:rsidRPr="004A707C" w:rsidRDefault="00ED75B6" w:rsidP="00ED75B6">
      <w:pPr>
        <w:ind w:left="7776"/>
        <w:rPr>
          <w:szCs w:val="24"/>
        </w:rPr>
      </w:pPr>
      <w:r w:rsidRPr="004A707C">
        <w:rPr>
          <w:szCs w:val="24"/>
        </w:rPr>
        <w:t xml:space="preserve">   </w:t>
      </w:r>
      <w:r w:rsidR="00AB56C2">
        <w:rPr>
          <w:szCs w:val="24"/>
        </w:rPr>
        <w:t xml:space="preserve">         </w:t>
      </w:r>
      <w:r w:rsidRPr="004A707C">
        <w:rPr>
          <w:szCs w:val="24"/>
        </w:rPr>
        <w:t xml:space="preserve">  Jonavos rajono Užusalių mokyklos-daugiafunkcio centro </w:t>
      </w:r>
    </w:p>
    <w:p w:rsidR="00ED75B6" w:rsidRPr="004A707C" w:rsidRDefault="00ED75B6" w:rsidP="00ED75B6">
      <w:pPr>
        <w:ind w:left="6480" w:firstLine="1296"/>
        <w:rPr>
          <w:szCs w:val="24"/>
        </w:rPr>
      </w:pPr>
      <w:r w:rsidRPr="004A707C">
        <w:rPr>
          <w:szCs w:val="24"/>
        </w:rPr>
        <w:t xml:space="preserve">              2019-2020  m. m. veiklos plano </w:t>
      </w:r>
    </w:p>
    <w:p w:rsidR="00ED75B6" w:rsidRPr="004A707C" w:rsidRDefault="00ED75B6" w:rsidP="00ED75B6">
      <w:pPr>
        <w:ind w:left="6480" w:firstLine="1296"/>
        <w:rPr>
          <w:b/>
          <w:caps/>
          <w:szCs w:val="24"/>
        </w:rPr>
      </w:pPr>
      <w:r w:rsidRPr="004A707C">
        <w:rPr>
          <w:szCs w:val="24"/>
        </w:rPr>
        <w:t xml:space="preserve">              2 priedas</w:t>
      </w:r>
    </w:p>
    <w:p w:rsidR="0070266D" w:rsidRPr="004A707C" w:rsidRDefault="0070266D" w:rsidP="0070266D">
      <w:pPr>
        <w:pStyle w:val="Antrat1"/>
        <w:jc w:val="center"/>
      </w:pPr>
      <w:bookmarkStart w:id="7" w:name="_Toc18336511"/>
      <w:r w:rsidRPr="004A707C">
        <w:t>VAIKO GEROVĖS KOMISIJOS VEIKLOS PLANAS</w:t>
      </w:r>
      <w:r w:rsidR="00775D4E" w:rsidRPr="004A707C">
        <w:t xml:space="preserve"> 2019-2020 M. M.</w:t>
      </w:r>
      <w:bookmarkEnd w:id="7"/>
      <w:r w:rsidR="00775D4E" w:rsidRPr="004A707C">
        <w:t xml:space="preserve"> </w:t>
      </w:r>
    </w:p>
    <w:p w:rsidR="0070266D" w:rsidRPr="004A707C" w:rsidRDefault="0070266D" w:rsidP="0070266D">
      <w:pPr>
        <w:rPr>
          <w:b/>
        </w:rPr>
      </w:pPr>
    </w:p>
    <w:p w:rsidR="004B6A72" w:rsidRPr="004A707C" w:rsidRDefault="004B6A72" w:rsidP="00ED75B6">
      <w:pPr>
        <w:ind w:left="7776"/>
        <w:rPr>
          <w:szCs w:val="24"/>
        </w:rPr>
      </w:pPr>
    </w:p>
    <w:p w:rsidR="00633310" w:rsidRPr="004A707C" w:rsidRDefault="00633310" w:rsidP="00633310">
      <w:pPr>
        <w:spacing w:line="360" w:lineRule="auto"/>
        <w:jc w:val="both"/>
        <w:rPr>
          <w:szCs w:val="24"/>
        </w:rPr>
      </w:pPr>
      <w:r w:rsidRPr="004A707C">
        <w:rPr>
          <w:b/>
        </w:rPr>
        <w:t xml:space="preserve">Veiklos prioritetas. </w:t>
      </w:r>
      <w:r w:rsidRPr="004A707C">
        <w:rPr>
          <w:szCs w:val="24"/>
        </w:rPr>
        <w:t xml:space="preserve">Socialinis ir emocinis ugdymas. </w:t>
      </w:r>
    </w:p>
    <w:p w:rsidR="00633310" w:rsidRPr="004A707C" w:rsidRDefault="00633310" w:rsidP="00633310">
      <w:pPr>
        <w:spacing w:line="360" w:lineRule="auto"/>
        <w:jc w:val="both"/>
        <w:rPr>
          <w:szCs w:val="24"/>
        </w:rPr>
      </w:pPr>
      <w:r w:rsidRPr="004A707C">
        <w:rPr>
          <w:b/>
        </w:rPr>
        <w:t xml:space="preserve">Tikslas. </w:t>
      </w:r>
      <w:r w:rsidRPr="004A707C">
        <w:t xml:space="preserve">Kurti pozityvų mokyklos mikroklimatą. </w:t>
      </w:r>
    </w:p>
    <w:tbl>
      <w:tblPr>
        <w:tblW w:w="15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253"/>
        <w:gridCol w:w="2638"/>
        <w:gridCol w:w="4563"/>
      </w:tblGrid>
      <w:tr w:rsidR="00633310" w:rsidRPr="004A707C" w:rsidTr="009252EF">
        <w:trPr>
          <w:jc w:val="center"/>
        </w:trPr>
        <w:tc>
          <w:tcPr>
            <w:tcW w:w="647" w:type="dxa"/>
          </w:tcPr>
          <w:p w:rsidR="00633310" w:rsidRPr="004A707C" w:rsidRDefault="00633310" w:rsidP="00633310">
            <w:pPr>
              <w:jc w:val="center"/>
              <w:rPr>
                <w:b/>
              </w:rPr>
            </w:pPr>
            <w:r w:rsidRPr="004A707C">
              <w:rPr>
                <w:b/>
              </w:rPr>
              <w:t>Eil.Nr.</w:t>
            </w:r>
          </w:p>
        </w:tc>
        <w:tc>
          <w:tcPr>
            <w:tcW w:w="7253" w:type="dxa"/>
            <w:vAlign w:val="center"/>
          </w:tcPr>
          <w:p w:rsidR="00633310" w:rsidRPr="004A707C" w:rsidRDefault="00633310" w:rsidP="00633310">
            <w:pPr>
              <w:jc w:val="center"/>
              <w:rPr>
                <w:b/>
              </w:rPr>
            </w:pPr>
            <w:r w:rsidRPr="004A707C">
              <w:rPr>
                <w:b/>
              </w:rPr>
              <w:t>Priemonės pavadinimas</w:t>
            </w:r>
          </w:p>
        </w:tc>
        <w:tc>
          <w:tcPr>
            <w:tcW w:w="2638" w:type="dxa"/>
            <w:vAlign w:val="center"/>
          </w:tcPr>
          <w:p w:rsidR="00633310" w:rsidRPr="004A707C" w:rsidRDefault="00633310" w:rsidP="00633310">
            <w:pPr>
              <w:jc w:val="center"/>
              <w:rPr>
                <w:b/>
              </w:rPr>
            </w:pPr>
            <w:r w:rsidRPr="004A707C">
              <w:rPr>
                <w:b/>
              </w:rPr>
              <w:t>Terminai</w:t>
            </w:r>
          </w:p>
        </w:tc>
        <w:tc>
          <w:tcPr>
            <w:tcW w:w="4563" w:type="dxa"/>
            <w:vAlign w:val="center"/>
          </w:tcPr>
          <w:p w:rsidR="00633310" w:rsidRPr="004A707C" w:rsidRDefault="00633310" w:rsidP="00633310">
            <w:pPr>
              <w:jc w:val="center"/>
              <w:rPr>
                <w:b/>
              </w:rPr>
            </w:pPr>
            <w:r w:rsidRPr="004A707C">
              <w:rPr>
                <w:b/>
              </w:rPr>
              <w:t>Atsakingi asmenys</w:t>
            </w:r>
          </w:p>
        </w:tc>
      </w:tr>
      <w:tr w:rsidR="00633310" w:rsidRPr="004A707C" w:rsidTr="009252EF">
        <w:trPr>
          <w:jc w:val="center"/>
        </w:trPr>
        <w:tc>
          <w:tcPr>
            <w:tcW w:w="15101" w:type="dxa"/>
            <w:gridSpan w:val="4"/>
          </w:tcPr>
          <w:p w:rsidR="00633310" w:rsidRPr="004A707C" w:rsidRDefault="00633310" w:rsidP="00633310">
            <w:pPr>
              <w:rPr>
                <w:b/>
              </w:rPr>
            </w:pPr>
          </w:p>
          <w:p w:rsidR="00633310" w:rsidRPr="004A707C" w:rsidRDefault="00633310" w:rsidP="00633310">
            <w:pPr>
              <w:jc w:val="center"/>
              <w:rPr>
                <w:b/>
              </w:rPr>
            </w:pPr>
            <w:r w:rsidRPr="004A707C">
              <w:rPr>
                <w:b/>
              </w:rPr>
              <w:t>I. Organizacinė veikla</w:t>
            </w:r>
          </w:p>
          <w:p w:rsidR="00633310" w:rsidRPr="004A707C" w:rsidRDefault="00633310" w:rsidP="00633310"/>
        </w:tc>
      </w:tr>
      <w:tr w:rsidR="00633310" w:rsidRPr="004A707C" w:rsidTr="009252EF">
        <w:trPr>
          <w:jc w:val="center"/>
        </w:trPr>
        <w:tc>
          <w:tcPr>
            <w:tcW w:w="647" w:type="dxa"/>
          </w:tcPr>
          <w:p w:rsidR="00633310" w:rsidRPr="004A707C" w:rsidRDefault="00633310" w:rsidP="00633310">
            <w:pPr>
              <w:jc w:val="center"/>
            </w:pPr>
            <w:r w:rsidRPr="004A707C">
              <w:t>1.</w:t>
            </w:r>
          </w:p>
        </w:tc>
        <w:tc>
          <w:tcPr>
            <w:tcW w:w="7253" w:type="dxa"/>
          </w:tcPr>
          <w:p w:rsidR="00633310" w:rsidRPr="004A707C" w:rsidRDefault="00633310" w:rsidP="00633310">
            <w:r w:rsidRPr="004A707C">
              <w:t>Vaiko gerovės komisijos posėdžiai</w:t>
            </w:r>
          </w:p>
        </w:tc>
        <w:tc>
          <w:tcPr>
            <w:tcW w:w="2638" w:type="dxa"/>
            <w:vAlign w:val="center"/>
          </w:tcPr>
          <w:p w:rsidR="00633310" w:rsidRPr="004A707C" w:rsidRDefault="00633310" w:rsidP="00633310">
            <w:pPr>
              <w:jc w:val="center"/>
            </w:pPr>
            <w:r w:rsidRPr="004A707C">
              <w:t>kiekvieno mėnesio</w:t>
            </w:r>
          </w:p>
          <w:p w:rsidR="00633310" w:rsidRPr="004A707C" w:rsidRDefault="00633310" w:rsidP="00633310">
            <w:pPr>
              <w:jc w:val="center"/>
            </w:pPr>
            <w:r w:rsidRPr="004A707C">
              <w:t>II sav.</w:t>
            </w:r>
          </w:p>
          <w:p w:rsidR="00633310" w:rsidRPr="004A707C" w:rsidRDefault="00633310" w:rsidP="00633310">
            <w:pPr>
              <w:jc w:val="center"/>
            </w:pPr>
            <w:r w:rsidRPr="004A707C">
              <w:t>(gali būti organizuojami prireikus)</w:t>
            </w:r>
          </w:p>
        </w:tc>
        <w:tc>
          <w:tcPr>
            <w:tcW w:w="4563" w:type="dxa"/>
          </w:tcPr>
          <w:p w:rsidR="00633310" w:rsidRPr="004A707C" w:rsidRDefault="00633310" w:rsidP="00633310">
            <w:r w:rsidRPr="004A707C">
              <w:t>Olga Nikitina, socialinė pedagogė</w:t>
            </w:r>
          </w:p>
        </w:tc>
      </w:tr>
      <w:tr w:rsidR="00633310" w:rsidRPr="004A707C" w:rsidTr="009252EF">
        <w:trPr>
          <w:jc w:val="center"/>
        </w:trPr>
        <w:tc>
          <w:tcPr>
            <w:tcW w:w="647" w:type="dxa"/>
          </w:tcPr>
          <w:p w:rsidR="00633310" w:rsidRPr="004A707C" w:rsidRDefault="00633310" w:rsidP="00633310">
            <w:pPr>
              <w:jc w:val="center"/>
            </w:pPr>
            <w:r w:rsidRPr="004A707C">
              <w:t xml:space="preserve">2. </w:t>
            </w:r>
          </w:p>
        </w:tc>
        <w:tc>
          <w:tcPr>
            <w:tcW w:w="7253" w:type="dxa"/>
          </w:tcPr>
          <w:p w:rsidR="00633310" w:rsidRPr="004A707C" w:rsidRDefault="00633310" w:rsidP="00633310">
            <w:r w:rsidRPr="004A707C">
              <w:t xml:space="preserve">2019 metų veiklos aptarimas ir susitarimas dėl 2020 metų veiklos prioritetų, tikslų, įgyvendinimo priemonių, terminių ir atsakingų asmenų </w:t>
            </w:r>
          </w:p>
        </w:tc>
        <w:tc>
          <w:tcPr>
            <w:tcW w:w="2638" w:type="dxa"/>
            <w:vAlign w:val="center"/>
          </w:tcPr>
          <w:p w:rsidR="00633310" w:rsidRPr="004A707C" w:rsidRDefault="00633310" w:rsidP="00633310">
            <w:pPr>
              <w:jc w:val="center"/>
            </w:pPr>
            <w:r w:rsidRPr="004A707C">
              <w:t>birželis</w:t>
            </w:r>
          </w:p>
        </w:tc>
        <w:tc>
          <w:tcPr>
            <w:tcW w:w="4563" w:type="dxa"/>
          </w:tcPr>
          <w:p w:rsidR="00633310" w:rsidRPr="004A707C" w:rsidRDefault="00633310" w:rsidP="00633310">
            <w:r w:rsidRPr="004A707C">
              <w:t>Olga Nikitina, socialinė pedagogė</w:t>
            </w:r>
          </w:p>
        </w:tc>
      </w:tr>
      <w:tr w:rsidR="00633310" w:rsidRPr="004A707C" w:rsidTr="009252EF">
        <w:trPr>
          <w:jc w:val="center"/>
        </w:trPr>
        <w:tc>
          <w:tcPr>
            <w:tcW w:w="647" w:type="dxa"/>
          </w:tcPr>
          <w:p w:rsidR="00633310" w:rsidRPr="004A707C" w:rsidRDefault="00633310" w:rsidP="00633310">
            <w:pPr>
              <w:jc w:val="center"/>
            </w:pPr>
            <w:r w:rsidRPr="004A707C">
              <w:t>3.</w:t>
            </w:r>
          </w:p>
        </w:tc>
        <w:tc>
          <w:tcPr>
            <w:tcW w:w="7253" w:type="dxa"/>
          </w:tcPr>
          <w:p w:rsidR="00633310" w:rsidRPr="004A707C" w:rsidRDefault="00633310" w:rsidP="00633310">
            <w:r w:rsidRPr="004A707C">
              <w:t xml:space="preserve">VGK narių atsiskaitymas už veiklos plane jiems pavestas priemones ir koordinuojamos veikos situacijos pristatymas VGK </w:t>
            </w:r>
          </w:p>
        </w:tc>
        <w:tc>
          <w:tcPr>
            <w:tcW w:w="2638" w:type="dxa"/>
            <w:vAlign w:val="center"/>
          </w:tcPr>
          <w:p w:rsidR="00633310" w:rsidRPr="004A707C" w:rsidRDefault="00633310" w:rsidP="00633310">
            <w:pPr>
              <w:jc w:val="center"/>
            </w:pPr>
            <w:r w:rsidRPr="004A707C">
              <w:t>birželis</w:t>
            </w:r>
          </w:p>
        </w:tc>
        <w:tc>
          <w:tcPr>
            <w:tcW w:w="4563" w:type="dxa"/>
          </w:tcPr>
          <w:p w:rsidR="00633310" w:rsidRPr="004A707C" w:rsidRDefault="00633310" w:rsidP="00633310">
            <w:r w:rsidRPr="004A707C">
              <w:t>VGK nariai pagal funkcijų pasiskirstymą</w:t>
            </w:r>
          </w:p>
        </w:tc>
      </w:tr>
      <w:tr w:rsidR="00633310" w:rsidRPr="004A707C" w:rsidTr="009252EF">
        <w:trPr>
          <w:jc w:val="center"/>
        </w:trPr>
        <w:tc>
          <w:tcPr>
            <w:tcW w:w="647" w:type="dxa"/>
          </w:tcPr>
          <w:p w:rsidR="00633310" w:rsidRPr="004A707C" w:rsidRDefault="00633310" w:rsidP="00633310">
            <w:pPr>
              <w:jc w:val="center"/>
            </w:pPr>
            <w:r w:rsidRPr="004A707C">
              <w:t>4.</w:t>
            </w:r>
          </w:p>
        </w:tc>
        <w:tc>
          <w:tcPr>
            <w:tcW w:w="7253" w:type="dxa"/>
          </w:tcPr>
          <w:p w:rsidR="00633310" w:rsidRPr="004A707C" w:rsidRDefault="00633310" w:rsidP="00633310">
            <w:r w:rsidRPr="004A707C">
              <w:t>Sisteminės mokymosi pagalbos vaikui organizavimas</w:t>
            </w:r>
          </w:p>
        </w:tc>
        <w:tc>
          <w:tcPr>
            <w:tcW w:w="2638" w:type="dxa"/>
            <w:vAlign w:val="center"/>
          </w:tcPr>
          <w:p w:rsidR="00633310" w:rsidRPr="004A707C" w:rsidRDefault="00633310" w:rsidP="00633310">
            <w:pPr>
              <w:jc w:val="center"/>
            </w:pPr>
            <w:r w:rsidRPr="004A707C">
              <w:t>kiekvieno mėnesio</w:t>
            </w:r>
          </w:p>
          <w:p w:rsidR="00633310" w:rsidRPr="004A707C" w:rsidRDefault="00633310" w:rsidP="00633310">
            <w:pPr>
              <w:jc w:val="center"/>
            </w:pPr>
            <w:r w:rsidRPr="004A707C">
              <w:t>II sav.</w:t>
            </w:r>
          </w:p>
          <w:p w:rsidR="00633310" w:rsidRPr="004A707C" w:rsidRDefault="00633310" w:rsidP="00633310">
            <w:pPr>
              <w:jc w:val="center"/>
            </w:pPr>
            <w:r w:rsidRPr="004A707C">
              <w:t>(gali būti organizuojami prireikus)</w:t>
            </w:r>
          </w:p>
        </w:tc>
        <w:tc>
          <w:tcPr>
            <w:tcW w:w="4563" w:type="dxa"/>
          </w:tcPr>
          <w:p w:rsidR="00633310" w:rsidRPr="004A707C" w:rsidRDefault="00633310" w:rsidP="00633310">
            <w:r w:rsidRPr="004A707C">
              <w:t>Olga Nikitina, socialinė pedagogė</w:t>
            </w:r>
          </w:p>
        </w:tc>
      </w:tr>
      <w:tr w:rsidR="00633310" w:rsidRPr="004A707C" w:rsidTr="009252EF">
        <w:trPr>
          <w:jc w:val="center"/>
        </w:trPr>
        <w:tc>
          <w:tcPr>
            <w:tcW w:w="15101" w:type="dxa"/>
            <w:gridSpan w:val="4"/>
          </w:tcPr>
          <w:p w:rsidR="00633310" w:rsidRPr="004A707C" w:rsidRDefault="00633310" w:rsidP="00633310">
            <w:pPr>
              <w:jc w:val="center"/>
              <w:rPr>
                <w:b/>
              </w:rPr>
            </w:pPr>
          </w:p>
          <w:p w:rsidR="00633310" w:rsidRPr="004A707C" w:rsidRDefault="00633310" w:rsidP="00633310">
            <w:pPr>
              <w:jc w:val="center"/>
              <w:rPr>
                <w:b/>
              </w:rPr>
            </w:pPr>
            <w:r w:rsidRPr="004A707C">
              <w:rPr>
                <w:b/>
              </w:rPr>
              <w:t>II. Socialinis ir emocinis ugdymas</w:t>
            </w:r>
          </w:p>
          <w:p w:rsidR="00633310" w:rsidRPr="004A707C" w:rsidRDefault="00633310" w:rsidP="00633310">
            <w:pPr>
              <w:jc w:val="center"/>
              <w:rPr>
                <w:b/>
              </w:rPr>
            </w:pPr>
          </w:p>
        </w:tc>
      </w:tr>
      <w:tr w:rsidR="00633310" w:rsidRPr="004A707C" w:rsidTr="009252EF">
        <w:trPr>
          <w:jc w:val="center"/>
        </w:trPr>
        <w:tc>
          <w:tcPr>
            <w:tcW w:w="647" w:type="dxa"/>
            <w:vMerge w:val="restart"/>
          </w:tcPr>
          <w:p w:rsidR="00633310" w:rsidRPr="004A707C" w:rsidRDefault="00633310" w:rsidP="00633310">
            <w:pPr>
              <w:jc w:val="center"/>
              <w:rPr>
                <w:highlight w:val="yellow"/>
              </w:rPr>
            </w:pPr>
            <w:r w:rsidRPr="004A707C">
              <w:t xml:space="preserve">1. </w:t>
            </w:r>
          </w:p>
        </w:tc>
        <w:tc>
          <w:tcPr>
            <w:tcW w:w="14454" w:type="dxa"/>
            <w:gridSpan w:val="3"/>
            <w:tcBorders>
              <w:bottom w:val="single" w:sz="8" w:space="0" w:color="auto"/>
            </w:tcBorders>
          </w:tcPr>
          <w:p w:rsidR="00633310" w:rsidRPr="004A707C" w:rsidRDefault="00633310" w:rsidP="00633310">
            <w:pPr>
              <w:rPr>
                <w:b/>
                <w:szCs w:val="24"/>
              </w:rPr>
            </w:pPr>
            <w:r w:rsidRPr="004A707C">
              <w:rPr>
                <w:b/>
                <w:szCs w:val="24"/>
              </w:rPr>
              <w:t xml:space="preserve">Esamos situacijos įvertinimas: </w:t>
            </w:r>
          </w:p>
        </w:tc>
      </w:tr>
      <w:tr w:rsidR="00633310" w:rsidRPr="004A707C" w:rsidTr="009252EF">
        <w:trPr>
          <w:jc w:val="center"/>
        </w:trPr>
        <w:tc>
          <w:tcPr>
            <w:tcW w:w="647" w:type="dxa"/>
            <w:vMerge/>
          </w:tcPr>
          <w:p w:rsidR="00633310" w:rsidRPr="004A707C" w:rsidRDefault="00633310" w:rsidP="00633310">
            <w:pPr>
              <w:jc w:val="center"/>
            </w:pPr>
          </w:p>
        </w:tc>
        <w:tc>
          <w:tcPr>
            <w:tcW w:w="7253" w:type="dxa"/>
            <w:tcBorders>
              <w:top w:val="single" w:sz="8" w:space="0" w:color="auto"/>
            </w:tcBorders>
          </w:tcPr>
          <w:p w:rsidR="00633310" w:rsidRPr="004A707C" w:rsidRDefault="00633310" w:rsidP="00633310">
            <w:pPr>
              <w:rPr>
                <w:szCs w:val="24"/>
              </w:rPr>
            </w:pPr>
            <w:r w:rsidRPr="004A707C">
              <w:rPr>
                <w:szCs w:val="24"/>
              </w:rPr>
              <w:t xml:space="preserve">1.1. </w:t>
            </w:r>
            <w:r w:rsidRPr="004A707C">
              <w:t>Tyrimas</w:t>
            </w:r>
            <w:r w:rsidRPr="004A707C">
              <w:rPr>
                <w:b/>
              </w:rPr>
              <w:t xml:space="preserve"> </w:t>
            </w:r>
            <w:r w:rsidRPr="004A707C">
              <w:t>„1, 5 klasių mokinių adaptacija mokykloje“ ir mokyklos bendruomenės supažindinimas su tyrimo rezultatais</w:t>
            </w:r>
          </w:p>
        </w:tc>
        <w:tc>
          <w:tcPr>
            <w:tcW w:w="2638" w:type="dxa"/>
            <w:vAlign w:val="center"/>
          </w:tcPr>
          <w:p w:rsidR="00633310" w:rsidRPr="004A707C" w:rsidRDefault="00633310" w:rsidP="00633310">
            <w:pPr>
              <w:jc w:val="center"/>
              <w:rPr>
                <w:szCs w:val="24"/>
              </w:rPr>
            </w:pPr>
            <w:r w:rsidRPr="004A707C">
              <w:t>rugsėjis-spalis</w:t>
            </w:r>
          </w:p>
        </w:tc>
        <w:tc>
          <w:tcPr>
            <w:tcW w:w="4563" w:type="dxa"/>
          </w:tcPr>
          <w:p w:rsidR="00633310" w:rsidRPr="004A707C" w:rsidRDefault="00633310" w:rsidP="00633310">
            <w:pPr>
              <w:rPr>
                <w:szCs w:val="24"/>
              </w:rPr>
            </w:pPr>
            <w:r w:rsidRPr="004A707C">
              <w:rPr>
                <w:szCs w:val="24"/>
              </w:rPr>
              <w:t>Eglė Bartašiūtė, psichologė,</w:t>
            </w:r>
          </w:p>
          <w:p w:rsidR="00633310" w:rsidRPr="004A707C" w:rsidRDefault="00633310" w:rsidP="00633310">
            <w:pPr>
              <w:rPr>
                <w:szCs w:val="24"/>
              </w:rPr>
            </w:pPr>
            <w:r w:rsidRPr="004A707C">
              <w:rPr>
                <w:szCs w:val="24"/>
              </w:rPr>
              <w:t>Olga Nikitina, socialinė pedagogė,</w:t>
            </w:r>
          </w:p>
          <w:p w:rsidR="00633310" w:rsidRPr="004A707C" w:rsidRDefault="00633310" w:rsidP="00633310">
            <w:pPr>
              <w:rPr>
                <w:szCs w:val="24"/>
              </w:rPr>
            </w:pPr>
            <w:r w:rsidRPr="004A707C">
              <w:rPr>
                <w:szCs w:val="24"/>
              </w:rPr>
              <w:t>Klasių auklėtojos</w:t>
            </w:r>
          </w:p>
        </w:tc>
      </w:tr>
      <w:tr w:rsidR="00633310" w:rsidRPr="004A707C" w:rsidTr="009252EF">
        <w:trPr>
          <w:trHeight w:val="573"/>
          <w:jc w:val="center"/>
        </w:trPr>
        <w:tc>
          <w:tcPr>
            <w:tcW w:w="647" w:type="dxa"/>
            <w:vMerge/>
            <w:tcBorders>
              <w:bottom w:val="single" w:sz="6" w:space="0" w:color="auto"/>
            </w:tcBorders>
          </w:tcPr>
          <w:p w:rsidR="00633310" w:rsidRPr="004A707C" w:rsidRDefault="00633310" w:rsidP="00633310">
            <w:pPr>
              <w:jc w:val="center"/>
            </w:pPr>
          </w:p>
        </w:tc>
        <w:tc>
          <w:tcPr>
            <w:tcW w:w="7253" w:type="dxa"/>
            <w:tcBorders>
              <w:top w:val="single" w:sz="8" w:space="0" w:color="auto"/>
              <w:bottom w:val="single" w:sz="4" w:space="0" w:color="auto"/>
            </w:tcBorders>
          </w:tcPr>
          <w:p w:rsidR="00633310" w:rsidRPr="004A707C" w:rsidRDefault="00633310" w:rsidP="00633310">
            <w:r w:rsidRPr="004A707C">
              <w:t xml:space="preserve">1.2. </w:t>
            </w:r>
            <w:r w:rsidRPr="004A707C">
              <w:rPr>
                <w:szCs w:val="24"/>
              </w:rPr>
              <w:t>Tyrimas „Mokyklos mikroklimatas“</w:t>
            </w:r>
          </w:p>
        </w:tc>
        <w:tc>
          <w:tcPr>
            <w:tcW w:w="2638" w:type="dxa"/>
            <w:tcBorders>
              <w:bottom w:val="single" w:sz="4" w:space="0" w:color="auto"/>
            </w:tcBorders>
            <w:vAlign w:val="center"/>
          </w:tcPr>
          <w:p w:rsidR="00633310" w:rsidRPr="004A707C" w:rsidRDefault="00633310" w:rsidP="00633310">
            <w:pPr>
              <w:jc w:val="center"/>
            </w:pPr>
            <w:r w:rsidRPr="004A707C">
              <w:rPr>
                <w:szCs w:val="24"/>
              </w:rPr>
              <w:t>kovas-balandis</w:t>
            </w:r>
          </w:p>
        </w:tc>
        <w:tc>
          <w:tcPr>
            <w:tcW w:w="4563" w:type="dxa"/>
            <w:tcBorders>
              <w:bottom w:val="single" w:sz="4" w:space="0" w:color="auto"/>
            </w:tcBorders>
          </w:tcPr>
          <w:p w:rsidR="00633310" w:rsidRPr="004A707C" w:rsidRDefault="00633310" w:rsidP="00633310">
            <w:r w:rsidRPr="004A707C">
              <w:t>Eglė Bartašiūtė, psichologė,</w:t>
            </w:r>
          </w:p>
          <w:p w:rsidR="00633310" w:rsidRPr="004A707C" w:rsidRDefault="00633310" w:rsidP="00633310">
            <w:pPr>
              <w:rPr>
                <w:szCs w:val="24"/>
              </w:rPr>
            </w:pPr>
            <w:r w:rsidRPr="004A707C">
              <w:rPr>
                <w:szCs w:val="24"/>
              </w:rPr>
              <w:t>Olga Nikitina, socialinė pedagogė</w:t>
            </w:r>
          </w:p>
        </w:tc>
      </w:tr>
      <w:tr w:rsidR="00633310" w:rsidRPr="004A707C" w:rsidTr="009252EF">
        <w:trPr>
          <w:jc w:val="center"/>
        </w:trPr>
        <w:tc>
          <w:tcPr>
            <w:tcW w:w="647" w:type="dxa"/>
            <w:vMerge w:val="restart"/>
            <w:tcBorders>
              <w:top w:val="single" w:sz="6" w:space="0" w:color="auto"/>
            </w:tcBorders>
          </w:tcPr>
          <w:p w:rsidR="00633310" w:rsidRPr="004A707C" w:rsidRDefault="00633310" w:rsidP="00633310">
            <w:pPr>
              <w:jc w:val="center"/>
            </w:pPr>
            <w:r w:rsidRPr="004A707C">
              <w:t>2.</w:t>
            </w:r>
          </w:p>
        </w:tc>
        <w:tc>
          <w:tcPr>
            <w:tcW w:w="14454" w:type="dxa"/>
            <w:gridSpan w:val="3"/>
            <w:tcBorders>
              <w:top w:val="single" w:sz="8" w:space="0" w:color="auto"/>
            </w:tcBorders>
          </w:tcPr>
          <w:p w:rsidR="00633310" w:rsidRPr="004A707C" w:rsidRDefault="00633310" w:rsidP="00633310">
            <w:pPr>
              <w:rPr>
                <w:b/>
                <w:szCs w:val="24"/>
              </w:rPr>
            </w:pPr>
            <w:r w:rsidRPr="004A707C">
              <w:rPr>
                <w:b/>
                <w:szCs w:val="24"/>
              </w:rPr>
              <w:t>Priemonių, susijusių su socialiniu ir emociniu ugdymu, įgyvendinimo koordinavimas mokykloje:</w:t>
            </w:r>
          </w:p>
        </w:tc>
      </w:tr>
      <w:tr w:rsidR="00633310" w:rsidRPr="004A707C" w:rsidTr="009252EF">
        <w:trPr>
          <w:jc w:val="center"/>
        </w:trPr>
        <w:tc>
          <w:tcPr>
            <w:tcW w:w="647" w:type="dxa"/>
            <w:vMerge/>
            <w:tcBorders>
              <w:top w:val="single" w:sz="6" w:space="0" w:color="auto"/>
            </w:tcBorders>
          </w:tcPr>
          <w:p w:rsidR="00633310" w:rsidRPr="004A707C" w:rsidRDefault="00633310" w:rsidP="00633310">
            <w:pPr>
              <w:jc w:val="center"/>
            </w:pPr>
          </w:p>
        </w:tc>
        <w:tc>
          <w:tcPr>
            <w:tcW w:w="14454" w:type="dxa"/>
            <w:gridSpan w:val="3"/>
            <w:tcBorders>
              <w:top w:val="single" w:sz="8" w:space="0" w:color="auto"/>
            </w:tcBorders>
          </w:tcPr>
          <w:p w:rsidR="00633310" w:rsidRPr="004A707C" w:rsidRDefault="00633310" w:rsidP="00633310">
            <w:pPr>
              <w:rPr>
                <w:b/>
                <w:szCs w:val="24"/>
              </w:rPr>
            </w:pPr>
          </w:p>
        </w:tc>
      </w:tr>
      <w:tr w:rsidR="00633310" w:rsidRPr="004A707C" w:rsidTr="009252EF">
        <w:trPr>
          <w:jc w:val="center"/>
        </w:trPr>
        <w:tc>
          <w:tcPr>
            <w:tcW w:w="647" w:type="dxa"/>
            <w:vMerge/>
          </w:tcPr>
          <w:p w:rsidR="00633310" w:rsidRPr="004A707C" w:rsidRDefault="00633310" w:rsidP="00633310">
            <w:pPr>
              <w:jc w:val="center"/>
            </w:pPr>
          </w:p>
        </w:tc>
        <w:tc>
          <w:tcPr>
            <w:tcW w:w="14454" w:type="dxa"/>
            <w:gridSpan w:val="3"/>
          </w:tcPr>
          <w:p w:rsidR="00633310" w:rsidRPr="004A707C" w:rsidRDefault="00633310" w:rsidP="00633310">
            <w:r w:rsidRPr="004A707C">
              <w:rPr>
                <w:b/>
              </w:rPr>
              <w:t>2.1. Dalyvavimas programose ir projektuose:</w:t>
            </w:r>
          </w:p>
        </w:tc>
      </w:tr>
      <w:tr w:rsidR="00633310" w:rsidRPr="004A707C" w:rsidTr="009252EF">
        <w:trPr>
          <w:trHeight w:val="391"/>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jc w:val="both"/>
            </w:pPr>
            <w:r w:rsidRPr="004A707C">
              <w:t>2.1.1. Prevencinė programa „Laikas kartu“, PUG, 1-4 kl.</w:t>
            </w:r>
          </w:p>
        </w:tc>
        <w:tc>
          <w:tcPr>
            <w:tcW w:w="2638" w:type="dxa"/>
            <w:vAlign w:val="center"/>
          </w:tcPr>
          <w:p w:rsidR="00633310" w:rsidRPr="004A707C" w:rsidRDefault="00633310" w:rsidP="00633310">
            <w:pPr>
              <w:jc w:val="center"/>
            </w:pPr>
            <w:r w:rsidRPr="004A707C">
              <w:t>visi metai</w:t>
            </w:r>
          </w:p>
        </w:tc>
        <w:tc>
          <w:tcPr>
            <w:tcW w:w="4563" w:type="dxa"/>
          </w:tcPr>
          <w:p w:rsidR="00633310" w:rsidRPr="004A707C" w:rsidRDefault="00633310" w:rsidP="00633310">
            <w:r w:rsidRPr="004A707C">
              <w:t>PUG, pradinių klasių mokytojos</w:t>
            </w:r>
          </w:p>
          <w:p w:rsidR="00633310" w:rsidRPr="004A707C" w:rsidRDefault="00633310" w:rsidP="00633310">
            <w:r w:rsidRPr="004A707C">
              <w:t>Koordinatorė Olga Nikitina, socialinė pedagogė</w:t>
            </w:r>
          </w:p>
        </w:tc>
      </w:tr>
      <w:tr w:rsidR="00633310" w:rsidRPr="004A707C" w:rsidTr="009252EF">
        <w:trPr>
          <w:trHeight w:val="565"/>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jc w:val="both"/>
            </w:pPr>
            <w:r w:rsidRPr="004A707C">
              <w:rPr>
                <w:szCs w:val="24"/>
              </w:rPr>
              <w:t xml:space="preserve">2.1.2. </w:t>
            </w:r>
            <w:r w:rsidRPr="004A707C">
              <w:t>Prevencinė programa</w:t>
            </w:r>
            <w:r w:rsidRPr="004A707C">
              <w:rPr>
                <w:szCs w:val="24"/>
              </w:rPr>
              <w:t xml:space="preserve"> „Paauglystės kryžkelės“ 5-8 kl. mokiniams</w:t>
            </w:r>
          </w:p>
        </w:tc>
        <w:tc>
          <w:tcPr>
            <w:tcW w:w="2638" w:type="dxa"/>
            <w:vAlign w:val="center"/>
          </w:tcPr>
          <w:p w:rsidR="00633310" w:rsidRPr="004A707C" w:rsidRDefault="00633310" w:rsidP="00633310">
            <w:pPr>
              <w:jc w:val="center"/>
            </w:pPr>
            <w:r w:rsidRPr="004A707C">
              <w:t>visi metai</w:t>
            </w:r>
          </w:p>
        </w:tc>
        <w:tc>
          <w:tcPr>
            <w:tcW w:w="4563" w:type="dxa"/>
          </w:tcPr>
          <w:p w:rsidR="00633310" w:rsidRPr="004A707C" w:rsidRDefault="00633310" w:rsidP="00633310">
            <w:r w:rsidRPr="004A707C">
              <w:t>5-8 klasių auklėtojos, koordinatorė Olga Nikitina, socialinė pedagogė</w:t>
            </w:r>
          </w:p>
        </w:tc>
      </w:tr>
      <w:tr w:rsidR="00633310" w:rsidRPr="004A707C" w:rsidTr="009252EF">
        <w:trPr>
          <w:trHeight w:val="1140"/>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jc w:val="both"/>
              <w:rPr>
                <w:szCs w:val="24"/>
              </w:rPr>
            </w:pPr>
            <w:r w:rsidRPr="004A707C">
              <w:t>2.1.3. Prevencinė programa „V.E.I.K.“</w:t>
            </w:r>
          </w:p>
        </w:tc>
        <w:tc>
          <w:tcPr>
            <w:tcW w:w="2638" w:type="dxa"/>
            <w:vAlign w:val="center"/>
          </w:tcPr>
          <w:p w:rsidR="00633310" w:rsidRPr="004A707C" w:rsidRDefault="00633310" w:rsidP="00633310">
            <w:pPr>
              <w:jc w:val="center"/>
            </w:pPr>
            <w:r w:rsidRPr="004A707C">
              <w:t>visi metai</w:t>
            </w:r>
          </w:p>
        </w:tc>
        <w:tc>
          <w:tcPr>
            <w:tcW w:w="4563" w:type="dxa"/>
          </w:tcPr>
          <w:p w:rsidR="00633310" w:rsidRPr="004A707C" w:rsidRDefault="00633310" w:rsidP="00633310">
            <w:r w:rsidRPr="004A707C">
              <w:t>Olga Nikitina, socialinė pedagogė,</w:t>
            </w:r>
          </w:p>
          <w:p w:rsidR="00633310" w:rsidRPr="004A707C" w:rsidRDefault="00633310" w:rsidP="00633310">
            <w:r w:rsidRPr="004A707C">
              <w:t>Eglė Bartašiūtė, psichologė,</w:t>
            </w:r>
          </w:p>
          <w:p w:rsidR="00633310" w:rsidRPr="004A707C" w:rsidRDefault="00633310" w:rsidP="00633310">
            <w:r w:rsidRPr="004A707C">
              <w:t>Rima Jarusevičiūtė, direktoriaus pavaduotoja ugdymui</w:t>
            </w:r>
          </w:p>
        </w:tc>
      </w:tr>
      <w:tr w:rsidR="00633310" w:rsidRPr="004A707C" w:rsidTr="009252EF">
        <w:trPr>
          <w:jc w:val="center"/>
        </w:trPr>
        <w:tc>
          <w:tcPr>
            <w:tcW w:w="647" w:type="dxa"/>
            <w:vMerge/>
          </w:tcPr>
          <w:p w:rsidR="00633310" w:rsidRPr="004A707C" w:rsidRDefault="00633310" w:rsidP="00633310">
            <w:pPr>
              <w:jc w:val="center"/>
            </w:pPr>
          </w:p>
        </w:tc>
        <w:tc>
          <w:tcPr>
            <w:tcW w:w="14454" w:type="dxa"/>
            <w:gridSpan w:val="3"/>
          </w:tcPr>
          <w:p w:rsidR="00633310" w:rsidRPr="004A707C" w:rsidRDefault="00633310" w:rsidP="00633310">
            <w:r w:rsidRPr="004A707C">
              <w:rPr>
                <w:b/>
                <w:szCs w:val="24"/>
              </w:rPr>
              <w:t>2.2. Renginiai, akcijos:</w:t>
            </w:r>
          </w:p>
        </w:tc>
      </w:tr>
      <w:tr w:rsidR="00633310" w:rsidRPr="004A707C" w:rsidTr="009252EF">
        <w:trPr>
          <w:trHeight w:val="551"/>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shd w:val="clear" w:color="auto" w:fill="FFFFFF"/>
              <w:contextualSpacing/>
              <w:jc w:val="both"/>
              <w:rPr>
                <w:color w:val="000000"/>
                <w:szCs w:val="24"/>
                <w:lang w:eastAsia="lt-LT"/>
              </w:rPr>
            </w:pPr>
            <w:r w:rsidRPr="004A707C">
              <w:rPr>
                <w:color w:val="000000"/>
                <w:szCs w:val="24"/>
                <w:lang w:eastAsia="lt-LT"/>
              </w:rPr>
              <w:t>2.2.1. Tolerancijos diena</w:t>
            </w:r>
          </w:p>
        </w:tc>
        <w:tc>
          <w:tcPr>
            <w:tcW w:w="2638" w:type="dxa"/>
            <w:vAlign w:val="center"/>
          </w:tcPr>
          <w:p w:rsidR="00633310" w:rsidRPr="004A707C" w:rsidRDefault="00633310" w:rsidP="00633310">
            <w:pPr>
              <w:jc w:val="center"/>
            </w:pPr>
            <w:r w:rsidRPr="004A707C">
              <w:t>lapkritis</w:t>
            </w:r>
          </w:p>
        </w:tc>
        <w:tc>
          <w:tcPr>
            <w:tcW w:w="4563" w:type="dxa"/>
          </w:tcPr>
          <w:p w:rsidR="00633310" w:rsidRPr="004A707C" w:rsidRDefault="00633310" w:rsidP="00633310">
            <w:r w:rsidRPr="004A707C">
              <w:t>Olga Nikitina, socialinė pedagogė,</w:t>
            </w:r>
          </w:p>
          <w:p w:rsidR="00633310" w:rsidRPr="004A707C" w:rsidRDefault="00633310" w:rsidP="00633310">
            <w:r w:rsidRPr="004A707C">
              <w:t>Eglė Bartašiūtė, psichologė,</w:t>
            </w:r>
          </w:p>
          <w:p w:rsidR="00633310" w:rsidRPr="004A707C" w:rsidRDefault="00633310" w:rsidP="00633310">
            <w:r w:rsidRPr="004A707C">
              <w:t>Lina Trilikauskienė, etikos mokytoja</w:t>
            </w:r>
          </w:p>
        </w:tc>
      </w:tr>
      <w:tr w:rsidR="00633310" w:rsidRPr="004A707C" w:rsidTr="009252EF">
        <w:trPr>
          <w:trHeight w:val="551"/>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shd w:val="clear" w:color="auto" w:fill="FFFFFF"/>
              <w:contextualSpacing/>
              <w:jc w:val="both"/>
              <w:rPr>
                <w:color w:val="000000"/>
                <w:szCs w:val="24"/>
                <w:lang w:eastAsia="lt-LT"/>
              </w:rPr>
            </w:pPr>
            <w:r w:rsidRPr="004A707C">
              <w:rPr>
                <w:szCs w:val="24"/>
              </w:rPr>
              <w:t>2.2.2.</w:t>
            </w:r>
            <w:r w:rsidRPr="004A707C">
              <w:rPr>
                <w:sz w:val="20"/>
                <w:szCs w:val="24"/>
              </w:rPr>
              <w:t xml:space="preserve"> </w:t>
            </w:r>
            <w:r w:rsidRPr="004A707C">
              <w:rPr>
                <w:color w:val="000000"/>
                <w:szCs w:val="24"/>
                <w:lang w:eastAsia="lt-LT"/>
              </w:rPr>
              <w:t>Praktinių veiklų projektas mokyklos bendruomenei: Emocijų atpažinimas ir valdymas „Pažink save“.</w:t>
            </w:r>
          </w:p>
        </w:tc>
        <w:tc>
          <w:tcPr>
            <w:tcW w:w="2638" w:type="dxa"/>
            <w:vAlign w:val="center"/>
          </w:tcPr>
          <w:p w:rsidR="00633310" w:rsidRPr="004A707C" w:rsidRDefault="00633310" w:rsidP="00633310">
            <w:pPr>
              <w:jc w:val="center"/>
            </w:pPr>
            <w:r w:rsidRPr="004A707C">
              <w:t>sausis-balandis</w:t>
            </w:r>
          </w:p>
        </w:tc>
        <w:tc>
          <w:tcPr>
            <w:tcW w:w="4563" w:type="dxa"/>
          </w:tcPr>
          <w:p w:rsidR="00633310" w:rsidRPr="004A707C" w:rsidRDefault="00633310" w:rsidP="00633310">
            <w:r w:rsidRPr="004A707C">
              <w:t>Olga Nikitina, socialinė pedagogė,</w:t>
            </w:r>
          </w:p>
          <w:p w:rsidR="00633310" w:rsidRPr="004A707C" w:rsidRDefault="00633310" w:rsidP="00633310">
            <w:r w:rsidRPr="004A707C">
              <w:t>Eglė Bartašiūtė, psichologė,</w:t>
            </w:r>
          </w:p>
          <w:p w:rsidR="00633310" w:rsidRPr="004A707C" w:rsidRDefault="00633310" w:rsidP="00633310">
            <w:r w:rsidRPr="004A707C">
              <w:t>Rima Jarusevičiūtė, direktoriaus pavaduotoja ugdymui</w:t>
            </w:r>
          </w:p>
          <w:p w:rsidR="00633310" w:rsidRPr="004A707C" w:rsidRDefault="00633310" w:rsidP="00633310">
            <w:r w:rsidRPr="004A707C">
              <w:t>Lina Trilikauskienė, etikos mokytoja,</w:t>
            </w:r>
          </w:p>
          <w:p w:rsidR="00633310" w:rsidRPr="004A707C" w:rsidRDefault="00633310" w:rsidP="00633310">
            <w:r w:rsidRPr="004A707C">
              <w:t>Ramunė Knatienė, kūno kultūros mokytoja</w:t>
            </w:r>
          </w:p>
        </w:tc>
      </w:tr>
      <w:tr w:rsidR="00633310" w:rsidRPr="004A707C" w:rsidTr="009252EF">
        <w:trPr>
          <w:trHeight w:val="551"/>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shd w:val="clear" w:color="auto" w:fill="FFFFFF"/>
              <w:jc w:val="both"/>
              <w:rPr>
                <w:bCs/>
                <w:color w:val="000000"/>
                <w:szCs w:val="24"/>
                <w:lang w:eastAsia="lt-LT"/>
              </w:rPr>
            </w:pPr>
            <w:r w:rsidRPr="004A707C">
              <w:rPr>
                <w:szCs w:val="24"/>
              </w:rPr>
              <w:t>2.2.3. Veiksmo savaitė be patyčių</w:t>
            </w:r>
            <w:r w:rsidRPr="004A707C">
              <w:rPr>
                <w:b/>
                <w:bCs/>
                <w:color w:val="000000"/>
                <w:szCs w:val="24"/>
                <w:lang w:eastAsia="lt-LT"/>
              </w:rPr>
              <w:t xml:space="preserve"> </w:t>
            </w:r>
            <w:r w:rsidRPr="004A707C">
              <w:rPr>
                <w:bCs/>
                <w:color w:val="000000"/>
                <w:szCs w:val="24"/>
                <w:lang w:eastAsia="lt-LT"/>
              </w:rPr>
              <w:t xml:space="preserve">"Mokykloje gyventi gera" PUG, </w:t>
            </w:r>
            <w:r w:rsidRPr="004A707C">
              <w:rPr>
                <w:szCs w:val="24"/>
              </w:rPr>
              <w:t>1-4, 5-8 kl.</w:t>
            </w:r>
          </w:p>
        </w:tc>
        <w:tc>
          <w:tcPr>
            <w:tcW w:w="2638" w:type="dxa"/>
            <w:vAlign w:val="center"/>
          </w:tcPr>
          <w:p w:rsidR="00633310" w:rsidRPr="004A707C" w:rsidRDefault="00633310" w:rsidP="00633310">
            <w:pPr>
              <w:jc w:val="center"/>
            </w:pPr>
            <w:r w:rsidRPr="004A707C">
              <w:t>kovas</w:t>
            </w:r>
          </w:p>
        </w:tc>
        <w:tc>
          <w:tcPr>
            <w:tcW w:w="4563" w:type="dxa"/>
          </w:tcPr>
          <w:p w:rsidR="00633310" w:rsidRPr="004A707C" w:rsidRDefault="00633310" w:rsidP="00633310">
            <w:r w:rsidRPr="004A707C">
              <w:t>Olga Nikitina, socialinė pedagogė,</w:t>
            </w:r>
          </w:p>
          <w:p w:rsidR="00633310" w:rsidRPr="004A707C" w:rsidRDefault="00633310" w:rsidP="00633310">
            <w:r w:rsidRPr="004A707C">
              <w:t>Eglė Bartašiūtė, psichologė,</w:t>
            </w:r>
          </w:p>
          <w:p w:rsidR="00633310" w:rsidRPr="004A707C" w:rsidRDefault="00633310" w:rsidP="00633310">
            <w:r w:rsidRPr="004A707C">
              <w:t>Rima Jarusevičiūtė, direktoriaus pavaduotoja ugdymui</w:t>
            </w:r>
          </w:p>
        </w:tc>
      </w:tr>
      <w:tr w:rsidR="00633310" w:rsidRPr="004A707C" w:rsidTr="009252EF">
        <w:trPr>
          <w:trHeight w:val="551"/>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shd w:val="clear" w:color="auto" w:fill="FFFFFF"/>
              <w:jc w:val="both"/>
              <w:rPr>
                <w:szCs w:val="24"/>
              </w:rPr>
            </w:pPr>
            <w:r w:rsidRPr="004A707C">
              <w:rPr>
                <w:rFonts w:ascii="TimesNewRoman" w:hAnsi="TimesNewRoman" w:cs="TimesNewRoman"/>
                <w:lang w:eastAsia="lt-LT"/>
              </w:rPr>
              <w:t>2.2.4. Gegužė be smurto prieš vaikus</w:t>
            </w:r>
          </w:p>
        </w:tc>
        <w:tc>
          <w:tcPr>
            <w:tcW w:w="2638" w:type="dxa"/>
            <w:vAlign w:val="center"/>
          </w:tcPr>
          <w:p w:rsidR="00633310" w:rsidRPr="004A707C" w:rsidRDefault="00633310" w:rsidP="00633310">
            <w:pPr>
              <w:jc w:val="center"/>
            </w:pPr>
            <w:r w:rsidRPr="004A707C">
              <w:t>gegužė</w:t>
            </w:r>
          </w:p>
        </w:tc>
        <w:tc>
          <w:tcPr>
            <w:tcW w:w="4563" w:type="dxa"/>
          </w:tcPr>
          <w:p w:rsidR="00633310" w:rsidRPr="004A707C" w:rsidRDefault="00633310" w:rsidP="00633310">
            <w:r w:rsidRPr="004A707C">
              <w:t>Olga Nikitina, socialinė pedagogė,</w:t>
            </w:r>
          </w:p>
          <w:p w:rsidR="00633310" w:rsidRPr="004A707C" w:rsidRDefault="00633310" w:rsidP="00633310">
            <w:r w:rsidRPr="004A707C">
              <w:t>Eglė Bartašiūtė, psichologė</w:t>
            </w:r>
          </w:p>
        </w:tc>
      </w:tr>
      <w:tr w:rsidR="00633310" w:rsidRPr="004A707C" w:rsidTr="009252EF">
        <w:trPr>
          <w:jc w:val="center"/>
        </w:trPr>
        <w:tc>
          <w:tcPr>
            <w:tcW w:w="647" w:type="dxa"/>
            <w:vMerge w:val="restart"/>
          </w:tcPr>
          <w:p w:rsidR="00633310" w:rsidRPr="004A707C" w:rsidRDefault="00633310" w:rsidP="00633310">
            <w:pPr>
              <w:jc w:val="center"/>
            </w:pPr>
            <w:r w:rsidRPr="004A707C">
              <w:t>3.</w:t>
            </w:r>
          </w:p>
        </w:tc>
        <w:tc>
          <w:tcPr>
            <w:tcW w:w="14454" w:type="dxa"/>
            <w:gridSpan w:val="3"/>
          </w:tcPr>
          <w:p w:rsidR="00633310" w:rsidRPr="004A707C" w:rsidRDefault="00633310" w:rsidP="00633310">
            <w:r w:rsidRPr="004A707C">
              <w:rPr>
                <w:b/>
                <w:szCs w:val="24"/>
              </w:rPr>
              <w:t>Priemonių veiksmingumo vertinimas: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jc w:val="both"/>
              <w:rPr>
                <w:szCs w:val="24"/>
              </w:rPr>
            </w:pPr>
            <w:r w:rsidRPr="004A707C">
              <w:t xml:space="preserve">3.1. </w:t>
            </w:r>
            <w:r w:rsidRPr="004A707C">
              <w:rPr>
                <w:szCs w:val="24"/>
              </w:rPr>
              <w:t>Mokyklos Smurto ir patyčių žurnalo įrašų stebėsena ir situacijų analizė VGK posėdžiuose</w:t>
            </w:r>
          </w:p>
        </w:tc>
        <w:tc>
          <w:tcPr>
            <w:tcW w:w="2638" w:type="dxa"/>
            <w:vAlign w:val="center"/>
          </w:tcPr>
          <w:p w:rsidR="00633310" w:rsidRPr="004A707C" w:rsidRDefault="00633310" w:rsidP="00633310">
            <w:pPr>
              <w:jc w:val="center"/>
              <w:rPr>
                <w:szCs w:val="24"/>
              </w:rPr>
            </w:pPr>
            <w:r w:rsidRPr="004A707C">
              <w:rPr>
                <w:szCs w:val="24"/>
              </w:rPr>
              <w:t>1 k. per mėn.</w:t>
            </w:r>
          </w:p>
        </w:tc>
        <w:tc>
          <w:tcPr>
            <w:tcW w:w="4563" w:type="dxa"/>
          </w:tcPr>
          <w:p w:rsidR="00633310" w:rsidRPr="004A707C" w:rsidRDefault="00633310" w:rsidP="00633310">
            <w:r w:rsidRPr="004A707C">
              <w:t>Olga Nikitina,  socialinė pedagogė</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t xml:space="preserve">3.2. Socialinio ir emocinio ugdymo prevencinių programų </w:t>
            </w:r>
            <w:r w:rsidRPr="004A707C">
              <w:rPr>
                <w:szCs w:val="24"/>
              </w:rPr>
              <w:t xml:space="preserve">įgyvendinimo stebėsena, mokytojų konsultavimas </w:t>
            </w:r>
          </w:p>
        </w:tc>
        <w:tc>
          <w:tcPr>
            <w:tcW w:w="2638" w:type="dxa"/>
            <w:vAlign w:val="center"/>
          </w:tcPr>
          <w:p w:rsidR="00633310" w:rsidRPr="004A707C" w:rsidRDefault="00633310" w:rsidP="00633310">
            <w:pPr>
              <w:jc w:val="center"/>
              <w:rPr>
                <w:szCs w:val="24"/>
              </w:rPr>
            </w:pPr>
            <w:r w:rsidRPr="004A707C">
              <w:rPr>
                <w:szCs w:val="24"/>
              </w:rPr>
              <w:t>1 k. per mėn.</w:t>
            </w:r>
          </w:p>
        </w:tc>
        <w:tc>
          <w:tcPr>
            <w:tcW w:w="4563" w:type="dxa"/>
          </w:tcPr>
          <w:p w:rsidR="00633310" w:rsidRPr="004A707C" w:rsidRDefault="00633310" w:rsidP="00633310">
            <w:r w:rsidRPr="004A707C">
              <w:t>Olga Nikitina,  socialinė pedagogė</w:t>
            </w:r>
          </w:p>
        </w:tc>
      </w:tr>
      <w:tr w:rsidR="00633310" w:rsidRPr="004A707C" w:rsidTr="009252EF">
        <w:trPr>
          <w:jc w:val="center"/>
        </w:trPr>
        <w:tc>
          <w:tcPr>
            <w:tcW w:w="647" w:type="dxa"/>
            <w:vMerge w:val="restart"/>
          </w:tcPr>
          <w:p w:rsidR="00633310" w:rsidRPr="004A707C" w:rsidRDefault="00633310" w:rsidP="00633310">
            <w:pPr>
              <w:jc w:val="center"/>
              <w:rPr>
                <w:highlight w:val="yellow"/>
              </w:rPr>
            </w:pPr>
            <w:r w:rsidRPr="004A707C">
              <w:lastRenderedPageBreak/>
              <w:t>4.</w:t>
            </w:r>
          </w:p>
        </w:tc>
        <w:tc>
          <w:tcPr>
            <w:tcW w:w="14454" w:type="dxa"/>
            <w:gridSpan w:val="3"/>
          </w:tcPr>
          <w:p w:rsidR="00633310" w:rsidRPr="004A707C" w:rsidRDefault="00633310" w:rsidP="00633310">
            <w:r w:rsidRPr="004A707C">
              <w:rPr>
                <w:b/>
                <w:szCs w:val="24"/>
              </w:rPr>
              <w:t>Mokyklos bendruomenės švietimas:</w:t>
            </w:r>
          </w:p>
        </w:tc>
      </w:tr>
      <w:tr w:rsidR="00633310" w:rsidRPr="004A707C" w:rsidTr="009252EF">
        <w:trPr>
          <w:trHeight w:val="847"/>
          <w:jc w:val="center"/>
        </w:trPr>
        <w:tc>
          <w:tcPr>
            <w:tcW w:w="647" w:type="dxa"/>
            <w:vMerge/>
          </w:tcPr>
          <w:p w:rsidR="00633310" w:rsidRPr="004A707C" w:rsidRDefault="00633310" w:rsidP="00633310">
            <w:pPr>
              <w:jc w:val="center"/>
              <w:rPr>
                <w:highlight w:val="yellow"/>
              </w:rPr>
            </w:pPr>
          </w:p>
        </w:tc>
        <w:tc>
          <w:tcPr>
            <w:tcW w:w="7253" w:type="dxa"/>
          </w:tcPr>
          <w:p w:rsidR="00633310" w:rsidRPr="004A707C" w:rsidRDefault="00633310" w:rsidP="00633310">
            <w:pPr>
              <w:rPr>
                <w:szCs w:val="24"/>
              </w:rPr>
            </w:pPr>
            <w:r w:rsidRPr="004A707C">
              <w:rPr>
                <w:szCs w:val="24"/>
              </w:rPr>
              <w:t>4.2. Mokyklos bendruomenės supažindinimas pasirašytinai su Nelankančių mokinių apskaitos tvarka mokykloje</w:t>
            </w:r>
          </w:p>
        </w:tc>
        <w:tc>
          <w:tcPr>
            <w:tcW w:w="2638" w:type="dxa"/>
            <w:vAlign w:val="center"/>
          </w:tcPr>
          <w:p w:rsidR="00633310" w:rsidRPr="004A707C" w:rsidRDefault="00633310" w:rsidP="00633310">
            <w:pPr>
              <w:jc w:val="center"/>
            </w:pPr>
            <w:r w:rsidRPr="004A707C">
              <w:rPr>
                <w:szCs w:val="24"/>
              </w:rPr>
              <w:t>rugsėjis</w:t>
            </w:r>
          </w:p>
        </w:tc>
        <w:tc>
          <w:tcPr>
            <w:tcW w:w="4563" w:type="dxa"/>
          </w:tcPr>
          <w:p w:rsidR="00633310" w:rsidRPr="004A707C" w:rsidRDefault="00633310" w:rsidP="00633310">
            <w:r w:rsidRPr="004A707C">
              <w:t xml:space="preserve">Olga Nikitina,  socialinė pedagogė </w:t>
            </w:r>
          </w:p>
          <w:p w:rsidR="00633310" w:rsidRPr="004A707C" w:rsidRDefault="00633310" w:rsidP="00633310">
            <w:r w:rsidRPr="004A707C">
              <w:t>Rima Jarusevičiūtė, direktoriaus pavaduotoja ugdymui</w:t>
            </w:r>
          </w:p>
        </w:tc>
      </w:tr>
      <w:tr w:rsidR="00633310" w:rsidRPr="004A707C" w:rsidTr="009252EF">
        <w:trPr>
          <w:jc w:val="center"/>
        </w:trPr>
        <w:tc>
          <w:tcPr>
            <w:tcW w:w="647" w:type="dxa"/>
            <w:vMerge w:val="restart"/>
          </w:tcPr>
          <w:p w:rsidR="00633310" w:rsidRPr="004A707C" w:rsidRDefault="00633310" w:rsidP="00633310">
            <w:pPr>
              <w:jc w:val="center"/>
            </w:pPr>
            <w:r w:rsidRPr="004A707C">
              <w:t>5.</w:t>
            </w:r>
          </w:p>
        </w:tc>
        <w:tc>
          <w:tcPr>
            <w:tcW w:w="14454" w:type="dxa"/>
            <w:gridSpan w:val="3"/>
          </w:tcPr>
          <w:p w:rsidR="00633310" w:rsidRPr="004A707C" w:rsidRDefault="00633310" w:rsidP="00633310">
            <w:r w:rsidRPr="004A707C">
              <w:rPr>
                <w:b/>
                <w:szCs w:val="24"/>
              </w:rPr>
              <w:t>Bendradarbiavimas: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t xml:space="preserve">5.1. </w:t>
            </w:r>
            <w:r w:rsidRPr="004A707C">
              <w:rPr>
                <w:szCs w:val="24"/>
              </w:rPr>
              <w:t>Bendradarbiavimas su išorės institucijomis pagal poreikį</w:t>
            </w:r>
          </w:p>
        </w:tc>
        <w:tc>
          <w:tcPr>
            <w:tcW w:w="2638" w:type="dxa"/>
            <w:vAlign w:val="center"/>
          </w:tcPr>
          <w:p w:rsidR="00633310" w:rsidRPr="004A707C" w:rsidRDefault="00633310" w:rsidP="00633310">
            <w:pPr>
              <w:jc w:val="center"/>
              <w:rPr>
                <w:szCs w:val="24"/>
              </w:rPr>
            </w:pPr>
            <w:r w:rsidRPr="004A707C">
              <w:rPr>
                <w:szCs w:val="24"/>
              </w:rPr>
              <w:t>prireikus</w:t>
            </w:r>
          </w:p>
        </w:tc>
        <w:tc>
          <w:tcPr>
            <w:tcW w:w="4563" w:type="dxa"/>
          </w:tcPr>
          <w:p w:rsidR="00633310" w:rsidRPr="004A707C" w:rsidRDefault="00633310" w:rsidP="00633310">
            <w:r w:rsidRPr="004A707C">
              <w:t>Olga Nikitina,  socialinė pedagogė,</w:t>
            </w:r>
          </w:p>
          <w:p w:rsidR="00633310" w:rsidRPr="004A707C" w:rsidRDefault="00633310" w:rsidP="00633310">
            <w:r w:rsidRPr="004A707C">
              <w:t>Eglė Bartašiūtė, psichologė,</w:t>
            </w:r>
          </w:p>
          <w:p w:rsidR="00633310" w:rsidRPr="004A707C" w:rsidRDefault="00633310" w:rsidP="00633310">
            <w:r w:rsidRPr="004A707C">
              <w:t>Rima Jarusevičiūtė, direktoriaus pavaduotoja ugdymui</w:t>
            </w:r>
          </w:p>
        </w:tc>
      </w:tr>
      <w:tr w:rsidR="00633310" w:rsidRPr="004A707C" w:rsidTr="009252EF">
        <w:trPr>
          <w:jc w:val="center"/>
        </w:trPr>
        <w:tc>
          <w:tcPr>
            <w:tcW w:w="15101" w:type="dxa"/>
            <w:gridSpan w:val="4"/>
          </w:tcPr>
          <w:p w:rsidR="00633310" w:rsidRPr="004A707C" w:rsidRDefault="00633310" w:rsidP="00633310">
            <w:pPr>
              <w:jc w:val="center"/>
              <w:rPr>
                <w:b/>
                <w:lang w:eastAsia="lt-LT"/>
              </w:rPr>
            </w:pPr>
          </w:p>
          <w:p w:rsidR="00633310" w:rsidRPr="004A707C" w:rsidRDefault="00633310" w:rsidP="00633310">
            <w:pPr>
              <w:jc w:val="center"/>
              <w:rPr>
                <w:b/>
                <w:lang w:eastAsia="lt-LT"/>
              </w:rPr>
            </w:pPr>
            <w:r w:rsidRPr="004A707C">
              <w:rPr>
                <w:b/>
                <w:lang w:eastAsia="lt-LT"/>
              </w:rPr>
              <w:t xml:space="preserve">III. Psichoaktyvių medžiagų prevencija </w:t>
            </w:r>
          </w:p>
          <w:p w:rsidR="00633310" w:rsidRPr="004A707C" w:rsidRDefault="00633310" w:rsidP="00633310">
            <w:pPr>
              <w:jc w:val="center"/>
            </w:pPr>
          </w:p>
        </w:tc>
      </w:tr>
      <w:tr w:rsidR="00633310" w:rsidRPr="004A707C" w:rsidTr="009252EF">
        <w:trPr>
          <w:jc w:val="center"/>
        </w:trPr>
        <w:tc>
          <w:tcPr>
            <w:tcW w:w="647" w:type="dxa"/>
            <w:vMerge w:val="restart"/>
          </w:tcPr>
          <w:p w:rsidR="00633310" w:rsidRPr="004A707C" w:rsidRDefault="00633310" w:rsidP="00633310">
            <w:pPr>
              <w:jc w:val="center"/>
            </w:pPr>
            <w:r w:rsidRPr="004A707C">
              <w:t xml:space="preserve">1. </w:t>
            </w:r>
          </w:p>
        </w:tc>
        <w:tc>
          <w:tcPr>
            <w:tcW w:w="14454" w:type="dxa"/>
            <w:gridSpan w:val="3"/>
          </w:tcPr>
          <w:p w:rsidR="00633310" w:rsidRPr="004A707C" w:rsidRDefault="00633310" w:rsidP="00633310">
            <w:pPr>
              <w:rPr>
                <w:b/>
                <w:szCs w:val="24"/>
              </w:rPr>
            </w:pPr>
            <w:r w:rsidRPr="004A707C">
              <w:rPr>
                <w:b/>
                <w:szCs w:val="24"/>
              </w:rPr>
              <w:t>Esamos situacijos įvertinimas: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numPr>
                <w:ilvl w:val="1"/>
                <w:numId w:val="18"/>
              </w:numPr>
              <w:tabs>
                <w:tab w:val="left" w:pos="503"/>
              </w:tabs>
              <w:contextualSpacing/>
              <w:jc w:val="both"/>
              <w:rPr>
                <w:szCs w:val="24"/>
              </w:rPr>
            </w:pPr>
            <w:r w:rsidRPr="004A707C">
              <w:rPr>
                <w:szCs w:val="24"/>
              </w:rPr>
              <w:t xml:space="preserve">Tyrimas „Žalingų įpročių paplitimas mokykloje“ </w:t>
            </w:r>
          </w:p>
        </w:tc>
        <w:tc>
          <w:tcPr>
            <w:tcW w:w="2638" w:type="dxa"/>
          </w:tcPr>
          <w:p w:rsidR="00633310" w:rsidRPr="004A707C" w:rsidRDefault="00EB3162" w:rsidP="00633310">
            <w:pPr>
              <w:jc w:val="center"/>
              <w:rPr>
                <w:szCs w:val="24"/>
              </w:rPr>
            </w:pPr>
            <w:r w:rsidRPr="004A707C">
              <w:rPr>
                <w:szCs w:val="24"/>
              </w:rPr>
              <w:t xml:space="preserve"> gegužė</w:t>
            </w:r>
          </w:p>
        </w:tc>
        <w:tc>
          <w:tcPr>
            <w:tcW w:w="4563" w:type="dxa"/>
          </w:tcPr>
          <w:p w:rsidR="00633310" w:rsidRPr="004A707C" w:rsidRDefault="00633310" w:rsidP="00633310">
            <w:r w:rsidRPr="004A707C">
              <w:t>Rima Jarusevičiūtė, direktoriaus pavaduotoja ugdymui</w:t>
            </w:r>
          </w:p>
        </w:tc>
      </w:tr>
      <w:tr w:rsidR="00633310" w:rsidRPr="004A707C" w:rsidTr="009252EF">
        <w:trPr>
          <w:jc w:val="center"/>
        </w:trPr>
        <w:tc>
          <w:tcPr>
            <w:tcW w:w="647" w:type="dxa"/>
            <w:vMerge w:val="restart"/>
          </w:tcPr>
          <w:p w:rsidR="00633310" w:rsidRPr="004A707C" w:rsidRDefault="00633310" w:rsidP="00633310">
            <w:pPr>
              <w:jc w:val="center"/>
            </w:pPr>
            <w:r w:rsidRPr="004A707C">
              <w:t>2.</w:t>
            </w:r>
          </w:p>
        </w:tc>
        <w:tc>
          <w:tcPr>
            <w:tcW w:w="14454" w:type="dxa"/>
            <w:gridSpan w:val="3"/>
          </w:tcPr>
          <w:p w:rsidR="00633310" w:rsidRPr="004A707C" w:rsidRDefault="00633310" w:rsidP="00633310">
            <w:r w:rsidRPr="004A707C">
              <w:rPr>
                <w:b/>
                <w:szCs w:val="24"/>
              </w:rPr>
              <w:t>Priemonių, susijusių su psichoaktyviųjų medžiagų vartojimo prevencija įgyvendinimo koordinavimas mokykloje:</w:t>
            </w:r>
          </w:p>
        </w:tc>
      </w:tr>
      <w:tr w:rsidR="00633310" w:rsidRPr="004A707C" w:rsidTr="009252EF">
        <w:trPr>
          <w:jc w:val="center"/>
        </w:trPr>
        <w:tc>
          <w:tcPr>
            <w:tcW w:w="647" w:type="dxa"/>
            <w:vMerge/>
          </w:tcPr>
          <w:p w:rsidR="00633310" w:rsidRPr="004A707C" w:rsidRDefault="00633310" w:rsidP="00633310">
            <w:pPr>
              <w:jc w:val="center"/>
            </w:pPr>
          </w:p>
        </w:tc>
        <w:tc>
          <w:tcPr>
            <w:tcW w:w="7253" w:type="dxa"/>
            <w:vAlign w:val="center"/>
          </w:tcPr>
          <w:p w:rsidR="00633310" w:rsidRPr="004A707C" w:rsidRDefault="00633310" w:rsidP="00633310">
            <w:pPr>
              <w:rPr>
                <w:szCs w:val="24"/>
              </w:rPr>
            </w:pPr>
            <w:r w:rsidRPr="004A707C">
              <w:t>2.1. Individualūs pokalbiai su mokiniais, klasių auklėtojais, mokinių tėvais (globėjais, rūpintojais)</w:t>
            </w:r>
          </w:p>
        </w:tc>
        <w:tc>
          <w:tcPr>
            <w:tcW w:w="2638" w:type="dxa"/>
            <w:vAlign w:val="center"/>
          </w:tcPr>
          <w:p w:rsidR="00633310" w:rsidRPr="004A707C" w:rsidRDefault="00633310" w:rsidP="00633310">
            <w:pPr>
              <w:jc w:val="center"/>
              <w:rPr>
                <w:szCs w:val="24"/>
              </w:rPr>
            </w:pPr>
            <w:r w:rsidRPr="004A707C">
              <w:rPr>
                <w:szCs w:val="24"/>
              </w:rPr>
              <w:t>prireikus</w:t>
            </w:r>
          </w:p>
        </w:tc>
        <w:tc>
          <w:tcPr>
            <w:tcW w:w="4563" w:type="dxa"/>
          </w:tcPr>
          <w:p w:rsidR="00633310" w:rsidRPr="004A707C" w:rsidRDefault="00633310" w:rsidP="00633310">
            <w:r w:rsidRPr="004A707C">
              <w:t>Rima Jarusevičiūtė, direktoriaus pavaduotoja ugdymui</w:t>
            </w:r>
          </w:p>
        </w:tc>
      </w:tr>
      <w:tr w:rsidR="00633310" w:rsidRPr="004A707C" w:rsidTr="009252EF">
        <w:trPr>
          <w:jc w:val="center"/>
        </w:trPr>
        <w:tc>
          <w:tcPr>
            <w:tcW w:w="647" w:type="dxa"/>
            <w:vMerge/>
          </w:tcPr>
          <w:p w:rsidR="00633310" w:rsidRPr="004A707C" w:rsidRDefault="00633310" w:rsidP="00633310">
            <w:pPr>
              <w:jc w:val="center"/>
            </w:pPr>
          </w:p>
        </w:tc>
        <w:tc>
          <w:tcPr>
            <w:tcW w:w="7253" w:type="dxa"/>
            <w:vAlign w:val="center"/>
          </w:tcPr>
          <w:p w:rsidR="00633310" w:rsidRPr="004A707C" w:rsidRDefault="00633310" w:rsidP="00633310">
            <w:pPr>
              <w:rPr>
                <w:szCs w:val="24"/>
              </w:rPr>
            </w:pPr>
            <w:r w:rsidRPr="004A707C">
              <w:t>2.2. Paskaita 5-6 kl. mokiniams „Naujos kartos narkotikai  - ką reikia žinoti?</w:t>
            </w:r>
          </w:p>
        </w:tc>
        <w:tc>
          <w:tcPr>
            <w:tcW w:w="2638" w:type="dxa"/>
            <w:vAlign w:val="center"/>
          </w:tcPr>
          <w:p w:rsidR="00633310" w:rsidRPr="004A707C" w:rsidRDefault="00633310" w:rsidP="00633310">
            <w:pPr>
              <w:jc w:val="center"/>
              <w:rPr>
                <w:szCs w:val="24"/>
              </w:rPr>
            </w:pPr>
            <w:r w:rsidRPr="004A707C">
              <w:rPr>
                <w:szCs w:val="24"/>
              </w:rPr>
              <w:t>spalis</w:t>
            </w:r>
          </w:p>
        </w:tc>
        <w:tc>
          <w:tcPr>
            <w:tcW w:w="4563" w:type="dxa"/>
          </w:tcPr>
          <w:p w:rsidR="00633310" w:rsidRPr="004A707C" w:rsidRDefault="00633310" w:rsidP="00633310">
            <w:r w:rsidRPr="004A707C">
              <w:t>Greta Sakalauskaitė, sveikatos priežiūros specialistė</w:t>
            </w:r>
          </w:p>
        </w:tc>
      </w:tr>
      <w:tr w:rsidR="00633310" w:rsidRPr="004A707C" w:rsidTr="009252EF">
        <w:trPr>
          <w:jc w:val="center"/>
        </w:trPr>
        <w:tc>
          <w:tcPr>
            <w:tcW w:w="647" w:type="dxa"/>
            <w:vMerge/>
          </w:tcPr>
          <w:p w:rsidR="00633310" w:rsidRPr="004A707C" w:rsidRDefault="00633310" w:rsidP="00633310">
            <w:pPr>
              <w:jc w:val="center"/>
            </w:pPr>
          </w:p>
        </w:tc>
        <w:tc>
          <w:tcPr>
            <w:tcW w:w="7253" w:type="dxa"/>
            <w:vAlign w:val="center"/>
          </w:tcPr>
          <w:p w:rsidR="00633310" w:rsidRPr="004A707C" w:rsidRDefault="00633310" w:rsidP="00633310">
            <w:r w:rsidRPr="004A707C">
              <w:t>2.3. Praktinis užsiėmimas 7-8 kl. mokiniams „Kaip atsispirti psichotropinių medžiagų vartojimui</w:t>
            </w:r>
            <w:r w:rsidR="00EB3162" w:rsidRPr="004A707C">
              <w:t>?</w:t>
            </w:r>
            <w:r w:rsidRPr="004A707C">
              <w:t>“</w:t>
            </w:r>
          </w:p>
        </w:tc>
        <w:tc>
          <w:tcPr>
            <w:tcW w:w="2638" w:type="dxa"/>
            <w:vAlign w:val="center"/>
          </w:tcPr>
          <w:p w:rsidR="00633310" w:rsidRPr="004A707C" w:rsidRDefault="00633310" w:rsidP="00633310">
            <w:pPr>
              <w:jc w:val="center"/>
              <w:rPr>
                <w:szCs w:val="24"/>
              </w:rPr>
            </w:pPr>
            <w:r w:rsidRPr="004A707C">
              <w:rPr>
                <w:szCs w:val="24"/>
              </w:rPr>
              <w:t>lapkritis</w:t>
            </w:r>
          </w:p>
        </w:tc>
        <w:tc>
          <w:tcPr>
            <w:tcW w:w="4563" w:type="dxa"/>
          </w:tcPr>
          <w:p w:rsidR="00633310" w:rsidRPr="004A707C" w:rsidRDefault="00633310" w:rsidP="00633310">
            <w:r w:rsidRPr="004A707C">
              <w:t>Greta Sakalauskaitė, sveikatos priežiūros specialistė</w:t>
            </w:r>
          </w:p>
        </w:tc>
      </w:tr>
      <w:tr w:rsidR="00633310" w:rsidRPr="004A707C" w:rsidTr="009252EF">
        <w:trPr>
          <w:jc w:val="center"/>
        </w:trPr>
        <w:tc>
          <w:tcPr>
            <w:tcW w:w="647" w:type="dxa"/>
            <w:vMerge/>
          </w:tcPr>
          <w:p w:rsidR="00633310" w:rsidRPr="004A707C" w:rsidRDefault="00633310" w:rsidP="00633310">
            <w:pPr>
              <w:jc w:val="center"/>
            </w:pPr>
          </w:p>
        </w:tc>
        <w:tc>
          <w:tcPr>
            <w:tcW w:w="7253" w:type="dxa"/>
            <w:vAlign w:val="center"/>
          </w:tcPr>
          <w:p w:rsidR="00633310" w:rsidRPr="004A707C" w:rsidRDefault="00633310" w:rsidP="00633310">
            <w:r w:rsidRPr="004A707C">
              <w:t xml:space="preserve">2.4. </w:t>
            </w:r>
            <w:r w:rsidRPr="004A707C">
              <w:rPr>
                <w:szCs w:val="24"/>
              </w:rPr>
              <w:t>Akcija pasaulinei dienai be tabako paminėti „Mitai ir tikrovė apie psichoaktyvias medžiagas“ 1-8 kl. mokiniams</w:t>
            </w:r>
          </w:p>
        </w:tc>
        <w:tc>
          <w:tcPr>
            <w:tcW w:w="2638" w:type="dxa"/>
            <w:vAlign w:val="center"/>
          </w:tcPr>
          <w:p w:rsidR="00633310" w:rsidRPr="004A707C" w:rsidRDefault="00633310" w:rsidP="00633310">
            <w:pPr>
              <w:jc w:val="center"/>
              <w:rPr>
                <w:szCs w:val="24"/>
              </w:rPr>
            </w:pPr>
            <w:r w:rsidRPr="004A707C">
              <w:rPr>
                <w:szCs w:val="24"/>
              </w:rPr>
              <w:t>g</w:t>
            </w:r>
            <w:r w:rsidR="00EB3162" w:rsidRPr="004A707C">
              <w:rPr>
                <w:szCs w:val="24"/>
              </w:rPr>
              <w:t>egužė</w:t>
            </w:r>
          </w:p>
        </w:tc>
        <w:tc>
          <w:tcPr>
            <w:tcW w:w="4563" w:type="dxa"/>
          </w:tcPr>
          <w:p w:rsidR="00633310" w:rsidRPr="004A707C" w:rsidRDefault="00633310" w:rsidP="00633310">
            <w:r w:rsidRPr="004A707C">
              <w:t xml:space="preserve">Rima Jarusevičiūtė, direktoriaus pavaduotoja ugdymui, </w:t>
            </w:r>
          </w:p>
          <w:p w:rsidR="00633310" w:rsidRPr="004A707C" w:rsidRDefault="00633310" w:rsidP="00633310">
            <w:r w:rsidRPr="004A707C">
              <w:t>Greta Sakalauskaitė,  sveikatos priežiūros specialistė,  klasių auklėtojai</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jc w:val="both"/>
            </w:pPr>
            <w:r w:rsidRPr="004A707C">
              <w:t xml:space="preserve">2.5. Sporto ir sveikatingumo ugdymas (praktiniai integruoti užsiėmimai) – pažintinė kultūrinė diena </w:t>
            </w:r>
          </w:p>
        </w:tc>
        <w:tc>
          <w:tcPr>
            <w:tcW w:w="2638" w:type="dxa"/>
          </w:tcPr>
          <w:p w:rsidR="00633310" w:rsidRPr="004A707C" w:rsidRDefault="00633310" w:rsidP="00633310">
            <w:pPr>
              <w:jc w:val="center"/>
              <w:rPr>
                <w:szCs w:val="24"/>
              </w:rPr>
            </w:pPr>
            <w:r w:rsidRPr="004A707C">
              <w:rPr>
                <w:szCs w:val="24"/>
              </w:rPr>
              <w:t>birželis</w:t>
            </w:r>
          </w:p>
        </w:tc>
        <w:tc>
          <w:tcPr>
            <w:tcW w:w="4563" w:type="dxa"/>
          </w:tcPr>
          <w:p w:rsidR="00633310" w:rsidRPr="004A707C" w:rsidRDefault="00633310" w:rsidP="00633310">
            <w:r w:rsidRPr="004A707C">
              <w:t>Audronė Simonavičienė</w:t>
            </w:r>
          </w:p>
        </w:tc>
      </w:tr>
      <w:tr w:rsidR="00633310" w:rsidRPr="004A707C" w:rsidTr="009252EF">
        <w:trPr>
          <w:jc w:val="center"/>
        </w:trPr>
        <w:tc>
          <w:tcPr>
            <w:tcW w:w="647" w:type="dxa"/>
            <w:vMerge w:val="restart"/>
          </w:tcPr>
          <w:p w:rsidR="00633310" w:rsidRPr="004A707C" w:rsidRDefault="00633310" w:rsidP="00633310">
            <w:pPr>
              <w:jc w:val="center"/>
            </w:pPr>
            <w:r w:rsidRPr="004A707C">
              <w:t xml:space="preserve">3. </w:t>
            </w:r>
          </w:p>
        </w:tc>
        <w:tc>
          <w:tcPr>
            <w:tcW w:w="14454" w:type="dxa"/>
            <w:gridSpan w:val="3"/>
          </w:tcPr>
          <w:p w:rsidR="00633310" w:rsidRPr="004A707C" w:rsidRDefault="00633310" w:rsidP="00633310">
            <w:r w:rsidRPr="004A707C">
              <w:rPr>
                <w:b/>
                <w:szCs w:val="24"/>
              </w:rPr>
              <w:t>Priemonių veiksmingumo vertinimas: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jc w:val="both"/>
              <w:rPr>
                <w:szCs w:val="24"/>
              </w:rPr>
            </w:pPr>
            <w:r w:rsidRPr="004A707C">
              <w:t xml:space="preserve">3.1. </w:t>
            </w:r>
            <w:r w:rsidRPr="004A707C">
              <w:rPr>
                <w:szCs w:val="24"/>
              </w:rPr>
              <w:t>Mokyklos vidaus dokumentų turinio psichoaktyviųjų medžiagų vartojimo prevencijos aspektais analizė, siūlymų mokyklos direktoriui dėl jų tobulinimo teikimas</w:t>
            </w:r>
          </w:p>
        </w:tc>
        <w:tc>
          <w:tcPr>
            <w:tcW w:w="2638" w:type="dxa"/>
            <w:vAlign w:val="center"/>
          </w:tcPr>
          <w:p w:rsidR="00633310" w:rsidRPr="004A707C" w:rsidRDefault="00EB3162" w:rsidP="00633310">
            <w:pPr>
              <w:jc w:val="center"/>
              <w:rPr>
                <w:szCs w:val="24"/>
              </w:rPr>
            </w:pPr>
            <w:r w:rsidRPr="004A707C">
              <w:rPr>
                <w:szCs w:val="24"/>
              </w:rPr>
              <w:t>sausis</w:t>
            </w:r>
          </w:p>
        </w:tc>
        <w:tc>
          <w:tcPr>
            <w:tcW w:w="4563" w:type="dxa"/>
          </w:tcPr>
          <w:p w:rsidR="00633310" w:rsidRPr="004A707C" w:rsidRDefault="00633310" w:rsidP="00633310">
            <w:r w:rsidRPr="004A707C">
              <w:t>Rima Jarusevičiūtė, direktoriaus pavaduotoja ugdymui</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t xml:space="preserve">3.2. Tyrimo „Žalingų įpročių paplitimas mokykloje“ rezultatų pristatymas pedagogų bendruomenėje </w:t>
            </w:r>
            <w:r w:rsidRPr="004A707C">
              <w:rPr>
                <w:szCs w:val="24"/>
              </w:rPr>
              <w:t xml:space="preserve">ir jo rezultatų panaudojimas planuojant veiklas 2019-2020 m. m. </w:t>
            </w:r>
          </w:p>
        </w:tc>
        <w:tc>
          <w:tcPr>
            <w:tcW w:w="2638" w:type="dxa"/>
            <w:vAlign w:val="center"/>
          </w:tcPr>
          <w:p w:rsidR="00633310" w:rsidRPr="004A707C" w:rsidRDefault="00EB3162" w:rsidP="00633310">
            <w:pPr>
              <w:jc w:val="center"/>
              <w:rPr>
                <w:szCs w:val="24"/>
              </w:rPr>
            </w:pPr>
            <w:r w:rsidRPr="004A707C">
              <w:rPr>
                <w:szCs w:val="24"/>
              </w:rPr>
              <w:t>birželis</w:t>
            </w:r>
          </w:p>
        </w:tc>
        <w:tc>
          <w:tcPr>
            <w:tcW w:w="4563" w:type="dxa"/>
          </w:tcPr>
          <w:p w:rsidR="00633310" w:rsidRPr="004A707C" w:rsidRDefault="00633310" w:rsidP="00633310">
            <w:r w:rsidRPr="004A707C">
              <w:t>Rima Jarusevičiūtė, direktoriaus pavaduotoja ugdymui</w:t>
            </w:r>
          </w:p>
        </w:tc>
      </w:tr>
      <w:tr w:rsidR="00633310" w:rsidRPr="004A707C" w:rsidTr="009252EF">
        <w:trPr>
          <w:jc w:val="center"/>
        </w:trPr>
        <w:tc>
          <w:tcPr>
            <w:tcW w:w="647" w:type="dxa"/>
            <w:vMerge w:val="restart"/>
          </w:tcPr>
          <w:p w:rsidR="00633310" w:rsidRPr="004A707C" w:rsidRDefault="00633310" w:rsidP="00633310">
            <w:pPr>
              <w:jc w:val="center"/>
            </w:pPr>
            <w:r w:rsidRPr="004A707C">
              <w:lastRenderedPageBreak/>
              <w:t>4.</w:t>
            </w:r>
          </w:p>
        </w:tc>
        <w:tc>
          <w:tcPr>
            <w:tcW w:w="14454" w:type="dxa"/>
            <w:gridSpan w:val="3"/>
          </w:tcPr>
          <w:p w:rsidR="00633310" w:rsidRPr="004A707C" w:rsidRDefault="00633310" w:rsidP="00633310">
            <w:r w:rsidRPr="004A707C">
              <w:rPr>
                <w:b/>
                <w:szCs w:val="24"/>
              </w:rPr>
              <w:t>Mokyklos bendruomenės švietimas: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vAlign w:val="center"/>
          </w:tcPr>
          <w:p w:rsidR="00633310" w:rsidRPr="004A707C" w:rsidRDefault="00633310" w:rsidP="00633310">
            <w:pPr>
              <w:rPr>
                <w:szCs w:val="24"/>
              </w:rPr>
            </w:pPr>
            <w:r w:rsidRPr="004A707C">
              <w:t xml:space="preserve">4.1. </w:t>
            </w:r>
            <w:r w:rsidRPr="004A707C">
              <w:rPr>
                <w:szCs w:val="24"/>
              </w:rPr>
              <w:t>Kvalifikacijos tobulinimo renginių  psichoaktyviųjų medžiagų vartojimo prevencijos srityje rekomendavimas mokytojams, specialistams</w:t>
            </w:r>
          </w:p>
        </w:tc>
        <w:tc>
          <w:tcPr>
            <w:tcW w:w="2638" w:type="dxa"/>
            <w:vAlign w:val="center"/>
          </w:tcPr>
          <w:p w:rsidR="00633310" w:rsidRPr="004A707C" w:rsidRDefault="00633310" w:rsidP="00633310">
            <w:pPr>
              <w:jc w:val="center"/>
              <w:rPr>
                <w:szCs w:val="24"/>
              </w:rPr>
            </w:pPr>
            <w:r w:rsidRPr="004A707C">
              <w:rPr>
                <w:szCs w:val="24"/>
              </w:rPr>
              <w:t>esant tinkamiems renginiams</w:t>
            </w:r>
          </w:p>
        </w:tc>
        <w:tc>
          <w:tcPr>
            <w:tcW w:w="4563" w:type="dxa"/>
          </w:tcPr>
          <w:p w:rsidR="00633310" w:rsidRPr="004A707C" w:rsidRDefault="00633310" w:rsidP="00633310">
            <w:r w:rsidRPr="004A707C">
              <w:t>Rima Jarusevičiūtė, direktoriaus pavaduotoja ugdymui</w:t>
            </w:r>
          </w:p>
        </w:tc>
      </w:tr>
      <w:tr w:rsidR="00633310" w:rsidRPr="004A707C" w:rsidTr="009252EF">
        <w:trPr>
          <w:jc w:val="center"/>
        </w:trPr>
        <w:tc>
          <w:tcPr>
            <w:tcW w:w="647" w:type="dxa"/>
            <w:vMerge/>
          </w:tcPr>
          <w:p w:rsidR="00633310" w:rsidRPr="004A707C" w:rsidRDefault="00633310" w:rsidP="00633310">
            <w:pPr>
              <w:jc w:val="center"/>
            </w:pPr>
          </w:p>
        </w:tc>
        <w:tc>
          <w:tcPr>
            <w:tcW w:w="7253" w:type="dxa"/>
            <w:vAlign w:val="center"/>
          </w:tcPr>
          <w:p w:rsidR="00633310" w:rsidRPr="004A707C" w:rsidRDefault="00633310" w:rsidP="00633310">
            <w:pPr>
              <w:rPr>
                <w:szCs w:val="24"/>
              </w:rPr>
            </w:pPr>
            <w:r w:rsidRPr="004A707C">
              <w:t xml:space="preserve">4.2. </w:t>
            </w:r>
            <w:r w:rsidRPr="004A707C">
              <w:rPr>
                <w:szCs w:val="24"/>
              </w:rPr>
              <w:t>Informacijos pateikimas į mokyklos elektroninę svetainę, elektroninį dienyną</w:t>
            </w:r>
          </w:p>
        </w:tc>
        <w:tc>
          <w:tcPr>
            <w:tcW w:w="2638" w:type="dxa"/>
            <w:vAlign w:val="center"/>
          </w:tcPr>
          <w:p w:rsidR="00633310" w:rsidRPr="004A707C" w:rsidRDefault="00633310" w:rsidP="00633310">
            <w:pPr>
              <w:jc w:val="center"/>
              <w:rPr>
                <w:szCs w:val="24"/>
              </w:rPr>
            </w:pPr>
            <w:r w:rsidRPr="004A707C">
              <w:rPr>
                <w:szCs w:val="24"/>
              </w:rPr>
              <w:t>po renginių, atsiradus aktualiai informacijai</w:t>
            </w:r>
          </w:p>
        </w:tc>
        <w:tc>
          <w:tcPr>
            <w:tcW w:w="4563" w:type="dxa"/>
          </w:tcPr>
          <w:p w:rsidR="00633310" w:rsidRPr="004A707C" w:rsidRDefault="00633310" w:rsidP="00633310">
            <w:r w:rsidRPr="004A707C">
              <w:t>Rima Jarusevičiūtė, direktoriaus pavaduotoja ugdymui</w:t>
            </w:r>
          </w:p>
        </w:tc>
      </w:tr>
      <w:tr w:rsidR="00633310" w:rsidRPr="004A707C" w:rsidTr="009252EF">
        <w:trPr>
          <w:jc w:val="center"/>
        </w:trPr>
        <w:tc>
          <w:tcPr>
            <w:tcW w:w="647" w:type="dxa"/>
            <w:vMerge/>
          </w:tcPr>
          <w:p w:rsidR="00633310" w:rsidRPr="004A707C" w:rsidRDefault="00633310" w:rsidP="00633310">
            <w:pPr>
              <w:jc w:val="center"/>
            </w:pPr>
          </w:p>
        </w:tc>
        <w:tc>
          <w:tcPr>
            <w:tcW w:w="7253" w:type="dxa"/>
            <w:vAlign w:val="center"/>
          </w:tcPr>
          <w:p w:rsidR="00633310" w:rsidRPr="004A707C" w:rsidRDefault="00633310" w:rsidP="00633310">
            <w:r w:rsidRPr="004A707C">
              <w:t>4.3. Pranešimas mokinių tėvams (globėjams, rūpintojams) bendrame tėvų susirinkime „Naujos kartos narkotikai  - ką reikia žinoti?“</w:t>
            </w:r>
          </w:p>
        </w:tc>
        <w:tc>
          <w:tcPr>
            <w:tcW w:w="2638" w:type="dxa"/>
            <w:vAlign w:val="center"/>
          </w:tcPr>
          <w:p w:rsidR="00633310" w:rsidRPr="004A707C" w:rsidRDefault="00EB3162" w:rsidP="00633310">
            <w:pPr>
              <w:jc w:val="center"/>
              <w:rPr>
                <w:szCs w:val="24"/>
              </w:rPr>
            </w:pPr>
            <w:r w:rsidRPr="004A707C">
              <w:rPr>
                <w:szCs w:val="24"/>
              </w:rPr>
              <w:t>lapkritis</w:t>
            </w:r>
          </w:p>
        </w:tc>
        <w:tc>
          <w:tcPr>
            <w:tcW w:w="4563" w:type="dxa"/>
          </w:tcPr>
          <w:p w:rsidR="00633310" w:rsidRPr="004A707C" w:rsidRDefault="00633310" w:rsidP="00633310">
            <w:r w:rsidRPr="004A707C">
              <w:t>Greta Sakalauskaitė,  sveikatos priežiūros specialistė</w:t>
            </w:r>
          </w:p>
        </w:tc>
      </w:tr>
      <w:tr w:rsidR="00633310" w:rsidRPr="004A707C" w:rsidTr="009252EF">
        <w:trPr>
          <w:jc w:val="center"/>
        </w:trPr>
        <w:tc>
          <w:tcPr>
            <w:tcW w:w="647" w:type="dxa"/>
            <w:vMerge w:val="restart"/>
          </w:tcPr>
          <w:p w:rsidR="00633310" w:rsidRPr="004A707C" w:rsidRDefault="00633310" w:rsidP="00633310">
            <w:pPr>
              <w:jc w:val="center"/>
            </w:pPr>
            <w:r w:rsidRPr="004A707C">
              <w:t>5.</w:t>
            </w:r>
          </w:p>
        </w:tc>
        <w:tc>
          <w:tcPr>
            <w:tcW w:w="14454" w:type="dxa"/>
            <w:gridSpan w:val="3"/>
          </w:tcPr>
          <w:p w:rsidR="00633310" w:rsidRPr="004A707C" w:rsidRDefault="00633310" w:rsidP="00633310">
            <w:r w:rsidRPr="004A707C">
              <w:rPr>
                <w:b/>
                <w:szCs w:val="24"/>
              </w:rPr>
              <w:t>Bendradarbiavimas: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t xml:space="preserve">5.1. </w:t>
            </w:r>
            <w:r w:rsidRPr="004A707C">
              <w:rPr>
                <w:szCs w:val="24"/>
              </w:rPr>
              <w:t>Bendradarbiavimas su išorės institucijomis pagal poreikį</w:t>
            </w:r>
          </w:p>
        </w:tc>
        <w:tc>
          <w:tcPr>
            <w:tcW w:w="2638" w:type="dxa"/>
            <w:vAlign w:val="center"/>
          </w:tcPr>
          <w:p w:rsidR="00633310" w:rsidRPr="004A707C" w:rsidRDefault="00633310" w:rsidP="00633310">
            <w:pPr>
              <w:jc w:val="center"/>
              <w:rPr>
                <w:szCs w:val="24"/>
              </w:rPr>
            </w:pPr>
            <w:r w:rsidRPr="004A707C">
              <w:rPr>
                <w:szCs w:val="24"/>
              </w:rPr>
              <w:t>prireikus</w:t>
            </w:r>
          </w:p>
        </w:tc>
        <w:tc>
          <w:tcPr>
            <w:tcW w:w="4563" w:type="dxa"/>
          </w:tcPr>
          <w:p w:rsidR="00633310" w:rsidRPr="004A707C" w:rsidRDefault="00633310" w:rsidP="00633310">
            <w:r w:rsidRPr="004A707C">
              <w:t>Rima Jarusevičiūtė, direktoriaus pavaduotoja ugdymui,</w:t>
            </w:r>
          </w:p>
          <w:p w:rsidR="00633310" w:rsidRPr="004A707C" w:rsidRDefault="00633310" w:rsidP="00633310">
            <w:r w:rsidRPr="004A707C">
              <w:t xml:space="preserve">Greta Sakalauskaitė,  sveikatos priežiūros specialistė </w:t>
            </w:r>
          </w:p>
        </w:tc>
      </w:tr>
      <w:tr w:rsidR="00633310" w:rsidRPr="004A707C" w:rsidTr="009252EF">
        <w:trPr>
          <w:jc w:val="center"/>
        </w:trPr>
        <w:tc>
          <w:tcPr>
            <w:tcW w:w="15101" w:type="dxa"/>
            <w:gridSpan w:val="4"/>
          </w:tcPr>
          <w:p w:rsidR="00633310" w:rsidRPr="004A707C" w:rsidRDefault="00633310" w:rsidP="00633310">
            <w:pPr>
              <w:rPr>
                <w:b/>
                <w:highlight w:val="yellow"/>
              </w:rPr>
            </w:pPr>
          </w:p>
          <w:p w:rsidR="00633310" w:rsidRPr="004A707C" w:rsidRDefault="00633310" w:rsidP="00633310">
            <w:pPr>
              <w:ind w:left="1080"/>
              <w:jc w:val="center"/>
              <w:rPr>
                <w:b/>
              </w:rPr>
            </w:pPr>
            <w:r w:rsidRPr="004A707C">
              <w:rPr>
                <w:b/>
              </w:rPr>
              <w:t>IV. Įtraukusis ugdymas</w:t>
            </w:r>
          </w:p>
          <w:p w:rsidR="00633310" w:rsidRPr="004A707C" w:rsidRDefault="00633310" w:rsidP="00633310">
            <w:pPr>
              <w:rPr>
                <w:b/>
                <w:highlight w:val="yellow"/>
              </w:rPr>
            </w:pPr>
          </w:p>
        </w:tc>
      </w:tr>
      <w:tr w:rsidR="00633310" w:rsidRPr="004A707C" w:rsidTr="009252EF">
        <w:trPr>
          <w:jc w:val="center"/>
        </w:trPr>
        <w:tc>
          <w:tcPr>
            <w:tcW w:w="647" w:type="dxa"/>
            <w:vMerge w:val="restart"/>
          </w:tcPr>
          <w:p w:rsidR="00633310" w:rsidRPr="004A707C" w:rsidRDefault="00633310" w:rsidP="00633310">
            <w:pPr>
              <w:jc w:val="center"/>
            </w:pPr>
            <w:r w:rsidRPr="004A707C">
              <w:t xml:space="preserve">1. </w:t>
            </w:r>
          </w:p>
        </w:tc>
        <w:tc>
          <w:tcPr>
            <w:tcW w:w="14454" w:type="dxa"/>
            <w:gridSpan w:val="3"/>
          </w:tcPr>
          <w:p w:rsidR="00633310" w:rsidRPr="004A707C" w:rsidRDefault="00633310" w:rsidP="00633310">
            <w:pPr>
              <w:rPr>
                <w:b/>
                <w:szCs w:val="24"/>
              </w:rPr>
            </w:pPr>
            <w:r w:rsidRPr="004A707C">
              <w:rPr>
                <w:b/>
                <w:szCs w:val="24"/>
              </w:rPr>
              <w:t>Esamos situacijos įvertinimas: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suppressAutoHyphens/>
              <w:autoSpaceDE w:val="0"/>
              <w:autoSpaceDN w:val="0"/>
              <w:adjustRightInd w:val="0"/>
              <w:spacing w:line="283" w:lineRule="auto"/>
              <w:jc w:val="both"/>
              <w:textAlignment w:val="center"/>
              <w:rPr>
                <w:color w:val="000000"/>
                <w:szCs w:val="24"/>
              </w:rPr>
            </w:pPr>
            <w:r w:rsidRPr="004A707C">
              <w:rPr>
                <w:color w:val="000000"/>
                <w:szCs w:val="24"/>
              </w:rPr>
              <w:t>1.1. Vaikų, turinčių specialiųjų ugdymosi poreikių (išskyrus poreikius, atsirandančius dėl išskirtinių gabumų), pirminio įvertinimo atlikimas</w:t>
            </w:r>
          </w:p>
        </w:tc>
        <w:tc>
          <w:tcPr>
            <w:tcW w:w="2638" w:type="dxa"/>
          </w:tcPr>
          <w:p w:rsidR="00633310" w:rsidRPr="004A707C" w:rsidRDefault="00633310" w:rsidP="00633310">
            <w:pPr>
              <w:jc w:val="center"/>
            </w:pPr>
            <w:r w:rsidRPr="004A707C">
              <w:t xml:space="preserve"> prireikus</w:t>
            </w:r>
          </w:p>
        </w:tc>
        <w:tc>
          <w:tcPr>
            <w:tcW w:w="4563" w:type="dxa"/>
          </w:tcPr>
          <w:p w:rsidR="00633310" w:rsidRPr="004A707C" w:rsidRDefault="00633310" w:rsidP="00633310">
            <w:r w:rsidRPr="004A707C">
              <w:t>Dalia Bocevičė, specialioji pedagogė, logopedė</w:t>
            </w:r>
          </w:p>
          <w:p w:rsidR="00633310" w:rsidRPr="004A707C" w:rsidRDefault="00633310" w:rsidP="00633310">
            <w:r w:rsidRPr="004A707C">
              <w:t>Giedrė Černikienė, logopedė</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numPr>
                <w:ilvl w:val="1"/>
                <w:numId w:val="18"/>
              </w:numPr>
              <w:tabs>
                <w:tab w:val="left" w:pos="503"/>
              </w:tabs>
              <w:suppressAutoHyphens/>
              <w:autoSpaceDE w:val="0"/>
              <w:autoSpaceDN w:val="0"/>
              <w:adjustRightInd w:val="0"/>
              <w:spacing w:line="283" w:lineRule="auto"/>
              <w:jc w:val="both"/>
              <w:textAlignment w:val="center"/>
              <w:rPr>
                <w:color w:val="000000"/>
                <w:szCs w:val="24"/>
              </w:rPr>
            </w:pPr>
            <w:r w:rsidRPr="004A707C">
              <w:rPr>
                <w:color w:val="000000"/>
                <w:szCs w:val="24"/>
              </w:rPr>
              <w:t xml:space="preserve">Specialiųjų ugdymosi poreikių turinčių vaikų apskaitos tvarkymas </w:t>
            </w:r>
          </w:p>
          <w:p w:rsidR="00633310" w:rsidRPr="004A707C" w:rsidRDefault="00633310" w:rsidP="00633310">
            <w:pPr>
              <w:suppressAutoHyphens/>
              <w:autoSpaceDE w:val="0"/>
              <w:autoSpaceDN w:val="0"/>
              <w:adjustRightInd w:val="0"/>
              <w:spacing w:line="283" w:lineRule="auto"/>
              <w:jc w:val="both"/>
              <w:textAlignment w:val="center"/>
              <w:rPr>
                <w:color w:val="000000"/>
                <w:szCs w:val="24"/>
              </w:rPr>
            </w:pPr>
            <w:r w:rsidRPr="004A707C">
              <w:rPr>
                <w:color w:val="000000"/>
                <w:szCs w:val="24"/>
              </w:rPr>
              <w:t>(sąrašų parengimas ir suderinimas)</w:t>
            </w:r>
          </w:p>
        </w:tc>
        <w:tc>
          <w:tcPr>
            <w:tcW w:w="2638" w:type="dxa"/>
          </w:tcPr>
          <w:p w:rsidR="00633310" w:rsidRPr="004A707C" w:rsidRDefault="00EB3162" w:rsidP="00633310">
            <w:pPr>
              <w:jc w:val="center"/>
            </w:pPr>
            <w:r w:rsidRPr="004A707C">
              <w:t>sausis</w:t>
            </w:r>
          </w:p>
          <w:p w:rsidR="00633310" w:rsidRPr="004A707C" w:rsidRDefault="00633310" w:rsidP="00633310">
            <w:pPr>
              <w:jc w:val="center"/>
            </w:pPr>
          </w:p>
        </w:tc>
        <w:tc>
          <w:tcPr>
            <w:tcW w:w="4563" w:type="dxa"/>
          </w:tcPr>
          <w:p w:rsidR="00633310" w:rsidRPr="004A707C" w:rsidRDefault="00633310" w:rsidP="00633310">
            <w:r w:rsidRPr="004A707C">
              <w:t>Dalia Bocevičė, specialioji pedagogė, logopedė</w:t>
            </w:r>
          </w:p>
          <w:p w:rsidR="00633310" w:rsidRPr="004A707C" w:rsidRDefault="00633310" w:rsidP="00633310">
            <w:r w:rsidRPr="004A707C">
              <w:t>Giedrė Černikienė, logopedė</w:t>
            </w:r>
          </w:p>
        </w:tc>
      </w:tr>
      <w:tr w:rsidR="00EB3162" w:rsidRPr="004A707C" w:rsidTr="009252EF">
        <w:trPr>
          <w:jc w:val="center"/>
        </w:trPr>
        <w:tc>
          <w:tcPr>
            <w:tcW w:w="647" w:type="dxa"/>
            <w:vMerge w:val="restart"/>
          </w:tcPr>
          <w:p w:rsidR="00EB3162" w:rsidRPr="004A707C" w:rsidRDefault="00EB3162" w:rsidP="00633310">
            <w:pPr>
              <w:jc w:val="center"/>
            </w:pPr>
            <w:r w:rsidRPr="004A707C">
              <w:t>2.</w:t>
            </w:r>
          </w:p>
        </w:tc>
        <w:tc>
          <w:tcPr>
            <w:tcW w:w="14454" w:type="dxa"/>
            <w:gridSpan w:val="3"/>
          </w:tcPr>
          <w:p w:rsidR="00EB3162" w:rsidRPr="004A707C" w:rsidRDefault="00EB3162" w:rsidP="00633310">
            <w:pPr>
              <w:rPr>
                <w:highlight w:val="yellow"/>
              </w:rPr>
            </w:pPr>
            <w:r w:rsidRPr="004A707C">
              <w:rPr>
                <w:b/>
                <w:szCs w:val="24"/>
              </w:rPr>
              <w:t>Priemonių, susijusių su įtraukiuoju ugdymu įgyvendinimo koordinavimas mokykloje:</w:t>
            </w:r>
          </w:p>
        </w:tc>
      </w:tr>
      <w:tr w:rsidR="00EB3162" w:rsidRPr="004A707C" w:rsidTr="00EB3162">
        <w:trPr>
          <w:trHeight w:val="585"/>
          <w:jc w:val="center"/>
        </w:trPr>
        <w:tc>
          <w:tcPr>
            <w:tcW w:w="647" w:type="dxa"/>
            <w:vMerge/>
          </w:tcPr>
          <w:p w:rsidR="00EB3162" w:rsidRPr="004A707C" w:rsidRDefault="00EB3162" w:rsidP="00633310">
            <w:pPr>
              <w:jc w:val="center"/>
            </w:pPr>
          </w:p>
        </w:tc>
        <w:tc>
          <w:tcPr>
            <w:tcW w:w="7253" w:type="dxa"/>
            <w:tcBorders>
              <w:bottom w:val="single" w:sz="8" w:space="0" w:color="auto"/>
            </w:tcBorders>
          </w:tcPr>
          <w:p w:rsidR="00EB3162" w:rsidRPr="004A707C" w:rsidRDefault="00EB3162" w:rsidP="00633310">
            <w:pPr>
              <w:suppressAutoHyphens/>
              <w:autoSpaceDE w:val="0"/>
              <w:autoSpaceDN w:val="0"/>
              <w:adjustRightInd w:val="0"/>
              <w:spacing w:line="283" w:lineRule="auto"/>
              <w:jc w:val="both"/>
              <w:textAlignment w:val="center"/>
              <w:rPr>
                <w:rFonts w:ascii="TimesNewRoman" w:hAnsi="TimesNewRoman" w:cs="TimesNewRoman"/>
                <w:color w:val="000000"/>
                <w:sz w:val="20"/>
                <w:lang w:eastAsia="lt-LT"/>
              </w:rPr>
            </w:pPr>
            <w:r w:rsidRPr="004A707C">
              <w:rPr>
                <w:color w:val="000000"/>
                <w:szCs w:val="24"/>
              </w:rPr>
              <w:t>2.1. Mokytojų konsultavimas dėl švietimo programų pritaikymo mokiniams, turintiems specialiųjų ugdymosi poreikių</w:t>
            </w:r>
          </w:p>
        </w:tc>
        <w:tc>
          <w:tcPr>
            <w:tcW w:w="2638" w:type="dxa"/>
            <w:tcBorders>
              <w:bottom w:val="single" w:sz="8" w:space="0" w:color="auto"/>
            </w:tcBorders>
            <w:vAlign w:val="center"/>
          </w:tcPr>
          <w:p w:rsidR="00EB3162" w:rsidRPr="004A707C" w:rsidRDefault="00EB3162" w:rsidP="00633310">
            <w:pPr>
              <w:jc w:val="center"/>
            </w:pPr>
            <w:r w:rsidRPr="004A707C">
              <w:t>rugsėjis, sausis</w:t>
            </w:r>
          </w:p>
        </w:tc>
        <w:tc>
          <w:tcPr>
            <w:tcW w:w="4563" w:type="dxa"/>
            <w:tcBorders>
              <w:bottom w:val="single" w:sz="8" w:space="0" w:color="auto"/>
            </w:tcBorders>
          </w:tcPr>
          <w:p w:rsidR="00EB3162" w:rsidRPr="004A707C" w:rsidRDefault="00EB3162" w:rsidP="00EB3162">
            <w:r w:rsidRPr="004A707C">
              <w:t>Dalia Bocevičė, specialioji pedagogė</w:t>
            </w:r>
          </w:p>
        </w:tc>
      </w:tr>
      <w:tr w:rsidR="00EB3162" w:rsidRPr="004A707C" w:rsidTr="00EB3162">
        <w:trPr>
          <w:trHeight w:val="705"/>
          <w:jc w:val="center"/>
        </w:trPr>
        <w:tc>
          <w:tcPr>
            <w:tcW w:w="647" w:type="dxa"/>
            <w:vMerge/>
          </w:tcPr>
          <w:p w:rsidR="00EB3162" w:rsidRPr="004A707C" w:rsidRDefault="00EB3162" w:rsidP="00633310">
            <w:pPr>
              <w:jc w:val="center"/>
            </w:pPr>
          </w:p>
        </w:tc>
        <w:tc>
          <w:tcPr>
            <w:tcW w:w="7253" w:type="dxa"/>
            <w:tcBorders>
              <w:top w:val="single" w:sz="8" w:space="0" w:color="auto"/>
            </w:tcBorders>
          </w:tcPr>
          <w:p w:rsidR="00EB3162" w:rsidRPr="004A707C" w:rsidRDefault="00EB3162" w:rsidP="00633310">
            <w:pPr>
              <w:suppressAutoHyphens/>
              <w:autoSpaceDE w:val="0"/>
              <w:autoSpaceDN w:val="0"/>
              <w:adjustRightInd w:val="0"/>
              <w:spacing w:line="283" w:lineRule="auto"/>
              <w:jc w:val="both"/>
              <w:textAlignment w:val="center"/>
              <w:rPr>
                <w:color w:val="000000"/>
                <w:szCs w:val="24"/>
              </w:rPr>
            </w:pPr>
            <w:r w:rsidRPr="004A707C">
              <w:rPr>
                <w:color w:val="000000"/>
                <w:szCs w:val="24"/>
              </w:rPr>
              <w:t>2.2. Renginys specialiųjų poreikių turintiems mokiniams „Kuriame pasaką-žaidimą“</w:t>
            </w:r>
          </w:p>
        </w:tc>
        <w:tc>
          <w:tcPr>
            <w:tcW w:w="2638" w:type="dxa"/>
            <w:tcBorders>
              <w:top w:val="single" w:sz="8" w:space="0" w:color="auto"/>
            </w:tcBorders>
            <w:vAlign w:val="center"/>
          </w:tcPr>
          <w:p w:rsidR="00EB3162" w:rsidRPr="004A707C" w:rsidRDefault="00EB3162" w:rsidP="00633310">
            <w:pPr>
              <w:jc w:val="center"/>
            </w:pPr>
            <w:r w:rsidRPr="004A707C">
              <w:t>kovas</w:t>
            </w:r>
          </w:p>
        </w:tc>
        <w:tc>
          <w:tcPr>
            <w:tcW w:w="4563" w:type="dxa"/>
            <w:tcBorders>
              <w:top w:val="single" w:sz="8" w:space="0" w:color="auto"/>
            </w:tcBorders>
          </w:tcPr>
          <w:p w:rsidR="00EB3162" w:rsidRPr="004A707C" w:rsidRDefault="00EB3162" w:rsidP="00633310">
            <w:r w:rsidRPr="004A707C">
              <w:t>Giedrė Černikienė, logopedė,</w:t>
            </w:r>
          </w:p>
          <w:p w:rsidR="00EB3162" w:rsidRPr="004A707C" w:rsidRDefault="00EB3162" w:rsidP="00633310">
            <w:r w:rsidRPr="004A707C">
              <w:t>Dalia Bocevičė, specialioji pedagogė, logopedė</w:t>
            </w:r>
          </w:p>
        </w:tc>
      </w:tr>
      <w:tr w:rsidR="00633310" w:rsidRPr="004A707C" w:rsidTr="009252EF">
        <w:trPr>
          <w:jc w:val="center"/>
        </w:trPr>
        <w:tc>
          <w:tcPr>
            <w:tcW w:w="647" w:type="dxa"/>
            <w:vMerge w:val="restart"/>
          </w:tcPr>
          <w:p w:rsidR="00633310" w:rsidRPr="004A707C" w:rsidRDefault="00633310" w:rsidP="00633310">
            <w:pPr>
              <w:jc w:val="center"/>
            </w:pPr>
            <w:r w:rsidRPr="004A707C">
              <w:t xml:space="preserve">3. </w:t>
            </w:r>
          </w:p>
        </w:tc>
        <w:tc>
          <w:tcPr>
            <w:tcW w:w="14454" w:type="dxa"/>
            <w:gridSpan w:val="3"/>
          </w:tcPr>
          <w:p w:rsidR="00633310" w:rsidRPr="004A707C" w:rsidRDefault="00633310" w:rsidP="00633310">
            <w:r w:rsidRPr="004A707C">
              <w:rPr>
                <w:b/>
                <w:szCs w:val="24"/>
              </w:rPr>
              <w:t>Priemonių veiksmingumo vertinimas: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rPr>
                <w:szCs w:val="24"/>
              </w:rPr>
              <w:t>3.1. Ataskaitos apie specialiųjų poreikių turinčių vaikų, ugdymosi pokyčius</w:t>
            </w:r>
          </w:p>
        </w:tc>
        <w:tc>
          <w:tcPr>
            <w:tcW w:w="2638" w:type="dxa"/>
            <w:vAlign w:val="center"/>
          </w:tcPr>
          <w:p w:rsidR="00633310" w:rsidRPr="004A707C" w:rsidRDefault="00EB3162" w:rsidP="00633310">
            <w:pPr>
              <w:jc w:val="center"/>
              <w:rPr>
                <w:szCs w:val="24"/>
              </w:rPr>
            </w:pPr>
            <w:r w:rsidRPr="004A707C">
              <w:rPr>
                <w:szCs w:val="24"/>
              </w:rPr>
              <w:t>vasaris</w:t>
            </w:r>
            <w:r w:rsidR="00633310" w:rsidRPr="004A707C">
              <w:rPr>
                <w:szCs w:val="24"/>
              </w:rPr>
              <w:t>, birželi</w:t>
            </w:r>
            <w:r w:rsidRPr="004A707C">
              <w:rPr>
                <w:szCs w:val="24"/>
              </w:rPr>
              <w:t>s</w:t>
            </w:r>
          </w:p>
        </w:tc>
        <w:tc>
          <w:tcPr>
            <w:tcW w:w="4563" w:type="dxa"/>
          </w:tcPr>
          <w:p w:rsidR="00633310" w:rsidRPr="004A707C" w:rsidRDefault="00633310" w:rsidP="00633310">
            <w:r w:rsidRPr="004A707C">
              <w:t>Dalia Bocevičė, specialioji pedagogė, logopedė</w:t>
            </w:r>
          </w:p>
          <w:p w:rsidR="00633310" w:rsidRPr="004A707C" w:rsidRDefault="00633310" w:rsidP="00633310">
            <w:r w:rsidRPr="004A707C">
              <w:t>Giedrė Černikienė, logopedė</w:t>
            </w:r>
          </w:p>
        </w:tc>
      </w:tr>
      <w:tr w:rsidR="00633310" w:rsidRPr="004A707C" w:rsidTr="009252EF">
        <w:trPr>
          <w:jc w:val="center"/>
        </w:trPr>
        <w:tc>
          <w:tcPr>
            <w:tcW w:w="647" w:type="dxa"/>
            <w:vMerge w:val="restart"/>
          </w:tcPr>
          <w:p w:rsidR="00633310" w:rsidRPr="004A707C" w:rsidRDefault="00633310" w:rsidP="00633310">
            <w:pPr>
              <w:jc w:val="center"/>
            </w:pPr>
            <w:r w:rsidRPr="004A707C">
              <w:t>4.</w:t>
            </w:r>
          </w:p>
        </w:tc>
        <w:tc>
          <w:tcPr>
            <w:tcW w:w="14454" w:type="dxa"/>
            <w:gridSpan w:val="3"/>
          </w:tcPr>
          <w:p w:rsidR="00633310" w:rsidRPr="004A707C" w:rsidRDefault="00633310" w:rsidP="00633310">
            <w:r w:rsidRPr="004A707C">
              <w:rPr>
                <w:b/>
                <w:szCs w:val="24"/>
              </w:rPr>
              <w:t>Mokyklos bendruomenės švietimas: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suppressAutoHyphens/>
              <w:autoSpaceDE w:val="0"/>
              <w:autoSpaceDN w:val="0"/>
              <w:adjustRightInd w:val="0"/>
              <w:spacing w:line="283" w:lineRule="auto"/>
              <w:jc w:val="both"/>
              <w:textAlignment w:val="center"/>
              <w:rPr>
                <w:szCs w:val="24"/>
              </w:rPr>
            </w:pPr>
            <w:r w:rsidRPr="004A707C">
              <w:rPr>
                <w:szCs w:val="24"/>
              </w:rPr>
              <w:t>4.1. Tėvų, mokytojų konsultavimas, individualūs pokalbiai – užsiėmimai</w:t>
            </w:r>
            <w:r w:rsidRPr="004A707C">
              <w:rPr>
                <w:rFonts w:ascii="TimesNewRoman" w:hAnsi="TimesNewRoman" w:cs="TimesNewRoman"/>
                <w:szCs w:val="24"/>
                <w:lang w:eastAsia="lt-LT"/>
              </w:rPr>
              <w:t xml:space="preserve"> </w:t>
            </w:r>
            <w:r w:rsidRPr="004A707C">
              <w:rPr>
                <w:rFonts w:ascii="TimesNewRoman" w:hAnsi="TimesNewRoman" w:cs="TimesNewRoman"/>
                <w:szCs w:val="24"/>
                <w:lang w:eastAsia="lt-LT"/>
              </w:rPr>
              <w:lastRenderedPageBreak/>
              <w:t>specialiųjų poreikių vaikų ugdymo klausimais</w:t>
            </w:r>
          </w:p>
        </w:tc>
        <w:tc>
          <w:tcPr>
            <w:tcW w:w="2638" w:type="dxa"/>
            <w:vAlign w:val="center"/>
          </w:tcPr>
          <w:p w:rsidR="00633310" w:rsidRPr="004A707C" w:rsidRDefault="00633310" w:rsidP="00633310">
            <w:pPr>
              <w:jc w:val="center"/>
            </w:pPr>
            <w:r w:rsidRPr="004A707C">
              <w:lastRenderedPageBreak/>
              <w:t xml:space="preserve">pagal specialisčių </w:t>
            </w:r>
            <w:r w:rsidRPr="004A707C">
              <w:lastRenderedPageBreak/>
              <w:t>veiklos planus,  prireikus</w:t>
            </w:r>
          </w:p>
        </w:tc>
        <w:tc>
          <w:tcPr>
            <w:tcW w:w="4563" w:type="dxa"/>
          </w:tcPr>
          <w:p w:rsidR="00633310" w:rsidRPr="004A707C" w:rsidRDefault="00633310" w:rsidP="00633310">
            <w:r w:rsidRPr="004A707C">
              <w:lastRenderedPageBreak/>
              <w:t xml:space="preserve">Dalia Bocevičė, specialioji pedagogė, </w:t>
            </w:r>
            <w:r w:rsidRPr="004A707C">
              <w:lastRenderedPageBreak/>
              <w:t>logopedė</w:t>
            </w:r>
          </w:p>
          <w:p w:rsidR="00633310" w:rsidRPr="004A707C" w:rsidRDefault="00633310" w:rsidP="00633310">
            <w:r w:rsidRPr="004A707C">
              <w:t>Giedrė Černikienė, logopedė</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EB3162" w:rsidP="00633310">
            <w:pPr>
              <w:autoSpaceDE w:val="0"/>
              <w:autoSpaceDN w:val="0"/>
              <w:adjustRightInd w:val="0"/>
              <w:rPr>
                <w:rFonts w:ascii="TimesNewRoman" w:hAnsi="TimesNewRoman" w:cs="TimesNewRoman"/>
                <w:lang w:eastAsia="lt-LT"/>
              </w:rPr>
            </w:pPr>
            <w:r w:rsidRPr="004A707C">
              <w:rPr>
                <w:rFonts w:ascii="TimesNewRoman" w:hAnsi="TimesNewRoman" w:cs="TimesNewRoman"/>
                <w:lang w:eastAsia="lt-LT"/>
              </w:rPr>
              <w:t>4.2</w:t>
            </w:r>
            <w:r w:rsidR="00633310" w:rsidRPr="004A707C">
              <w:rPr>
                <w:rFonts w:ascii="TimesNewRoman" w:hAnsi="TimesNewRoman" w:cs="TimesNewRoman"/>
                <w:lang w:eastAsia="lt-LT"/>
              </w:rPr>
              <w:t xml:space="preserve">. Informacijos apie specialiąją švietimo pagalbą mokykloje pateikimas el. svetainėje </w:t>
            </w:r>
          </w:p>
        </w:tc>
        <w:tc>
          <w:tcPr>
            <w:tcW w:w="2638" w:type="dxa"/>
            <w:vAlign w:val="center"/>
          </w:tcPr>
          <w:p w:rsidR="00633310" w:rsidRPr="004A707C" w:rsidRDefault="00633310" w:rsidP="00633310">
            <w:pPr>
              <w:jc w:val="center"/>
            </w:pPr>
            <w:r w:rsidRPr="004A707C">
              <w:rPr>
                <w:szCs w:val="24"/>
              </w:rPr>
              <w:t>po renginių, atsiradus aktualiai informacijai</w:t>
            </w:r>
          </w:p>
        </w:tc>
        <w:tc>
          <w:tcPr>
            <w:tcW w:w="4563" w:type="dxa"/>
          </w:tcPr>
          <w:p w:rsidR="00633310" w:rsidRPr="004A707C" w:rsidRDefault="00633310" w:rsidP="00633310">
            <w:r w:rsidRPr="004A707C">
              <w:t>Dalia Bocevičė, specialioji pedagogė, logopedė</w:t>
            </w:r>
          </w:p>
        </w:tc>
      </w:tr>
      <w:tr w:rsidR="00633310" w:rsidRPr="004A707C" w:rsidTr="009252EF">
        <w:trPr>
          <w:jc w:val="center"/>
        </w:trPr>
        <w:tc>
          <w:tcPr>
            <w:tcW w:w="647" w:type="dxa"/>
            <w:vMerge w:val="restart"/>
          </w:tcPr>
          <w:p w:rsidR="00633310" w:rsidRPr="004A707C" w:rsidRDefault="00633310" w:rsidP="00633310">
            <w:pPr>
              <w:jc w:val="center"/>
            </w:pPr>
            <w:r w:rsidRPr="004A707C">
              <w:t>5.</w:t>
            </w:r>
          </w:p>
        </w:tc>
        <w:tc>
          <w:tcPr>
            <w:tcW w:w="14454" w:type="dxa"/>
            <w:gridSpan w:val="3"/>
          </w:tcPr>
          <w:p w:rsidR="00633310" w:rsidRPr="004A707C" w:rsidRDefault="00633310" w:rsidP="00633310">
            <w:r w:rsidRPr="004A707C">
              <w:rPr>
                <w:b/>
                <w:szCs w:val="24"/>
              </w:rPr>
              <w:t>Bendradarbiavimas: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t xml:space="preserve">5.1. </w:t>
            </w:r>
            <w:r w:rsidRPr="004A707C">
              <w:rPr>
                <w:szCs w:val="24"/>
              </w:rPr>
              <w:t>Bendradarbiavimas su išorės institucijomis pagal poreikį</w:t>
            </w:r>
          </w:p>
        </w:tc>
        <w:tc>
          <w:tcPr>
            <w:tcW w:w="2638" w:type="dxa"/>
            <w:vAlign w:val="center"/>
          </w:tcPr>
          <w:p w:rsidR="00633310" w:rsidRPr="004A707C" w:rsidRDefault="00633310" w:rsidP="00633310">
            <w:pPr>
              <w:jc w:val="center"/>
              <w:rPr>
                <w:szCs w:val="24"/>
              </w:rPr>
            </w:pPr>
            <w:r w:rsidRPr="004A707C">
              <w:rPr>
                <w:szCs w:val="24"/>
              </w:rPr>
              <w:t>prireikus</w:t>
            </w:r>
          </w:p>
        </w:tc>
        <w:tc>
          <w:tcPr>
            <w:tcW w:w="4563" w:type="dxa"/>
          </w:tcPr>
          <w:p w:rsidR="00633310" w:rsidRPr="004A707C" w:rsidRDefault="00633310" w:rsidP="00633310">
            <w:r w:rsidRPr="004A707C">
              <w:t>Dalia Bocevičė, specialioji pedagogė, logopedė</w:t>
            </w:r>
          </w:p>
          <w:p w:rsidR="00633310" w:rsidRPr="004A707C" w:rsidRDefault="00633310" w:rsidP="00633310">
            <w:r w:rsidRPr="004A707C">
              <w:t>Giedrė Černikienė, logopedė</w:t>
            </w:r>
          </w:p>
        </w:tc>
      </w:tr>
      <w:tr w:rsidR="00633310" w:rsidRPr="004A707C" w:rsidTr="009252EF">
        <w:trPr>
          <w:jc w:val="center"/>
        </w:trPr>
        <w:tc>
          <w:tcPr>
            <w:tcW w:w="15101" w:type="dxa"/>
            <w:gridSpan w:val="4"/>
          </w:tcPr>
          <w:p w:rsidR="00633310" w:rsidRPr="004A707C" w:rsidRDefault="00633310" w:rsidP="00633310">
            <w:pPr>
              <w:rPr>
                <w:b/>
                <w:highlight w:val="yellow"/>
              </w:rPr>
            </w:pPr>
          </w:p>
          <w:p w:rsidR="00633310" w:rsidRPr="004A707C" w:rsidRDefault="008C47C0" w:rsidP="00633310">
            <w:pPr>
              <w:ind w:left="1080"/>
              <w:jc w:val="center"/>
              <w:rPr>
                <w:b/>
              </w:rPr>
            </w:pPr>
            <w:r w:rsidRPr="004A707C">
              <w:rPr>
                <w:b/>
              </w:rPr>
              <w:t xml:space="preserve">V. Sveikatos ir </w:t>
            </w:r>
            <w:r w:rsidR="00633310" w:rsidRPr="004A707C">
              <w:rPr>
                <w:b/>
              </w:rPr>
              <w:t>lytiškumo</w:t>
            </w:r>
            <w:r w:rsidRPr="004A707C">
              <w:rPr>
                <w:b/>
              </w:rPr>
              <w:t xml:space="preserve"> bei rengimo šeimai </w:t>
            </w:r>
            <w:r w:rsidR="00633310" w:rsidRPr="004A707C">
              <w:rPr>
                <w:b/>
              </w:rPr>
              <w:t>ugdymas</w:t>
            </w:r>
          </w:p>
          <w:p w:rsidR="00633310" w:rsidRPr="004A707C" w:rsidRDefault="00633310" w:rsidP="00633310">
            <w:pPr>
              <w:rPr>
                <w:b/>
                <w:highlight w:val="yellow"/>
              </w:rPr>
            </w:pPr>
          </w:p>
        </w:tc>
      </w:tr>
      <w:tr w:rsidR="00633310" w:rsidRPr="004A707C" w:rsidTr="009252EF">
        <w:trPr>
          <w:jc w:val="center"/>
        </w:trPr>
        <w:tc>
          <w:tcPr>
            <w:tcW w:w="647" w:type="dxa"/>
            <w:vMerge w:val="restart"/>
          </w:tcPr>
          <w:p w:rsidR="00633310" w:rsidRPr="004A707C" w:rsidRDefault="00633310" w:rsidP="00633310">
            <w:pPr>
              <w:jc w:val="center"/>
            </w:pPr>
            <w:r w:rsidRPr="004A707C">
              <w:t>1.</w:t>
            </w:r>
          </w:p>
        </w:tc>
        <w:tc>
          <w:tcPr>
            <w:tcW w:w="14454" w:type="dxa"/>
            <w:gridSpan w:val="3"/>
          </w:tcPr>
          <w:p w:rsidR="00633310" w:rsidRPr="004A707C" w:rsidRDefault="00633310" w:rsidP="00633310">
            <w:pPr>
              <w:rPr>
                <w:b/>
                <w:szCs w:val="24"/>
              </w:rPr>
            </w:pPr>
            <w:r w:rsidRPr="004A707C">
              <w:rPr>
                <w:b/>
                <w:szCs w:val="24"/>
              </w:rPr>
              <w:t>Esamos situacijos įvertinimas:</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212C21">
            <w:pPr>
              <w:numPr>
                <w:ilvl w:val="1"/>
                <w:numId w:val="17"/>
              </w:numPr>
              <w:tabs>
                <w:tab w:val="left" w:pos="503"/>
              </w:tabs>
              <w:suppressAutoHyphens/>
              <w:autoSpaceDE w:val="0"/>
              <w:autoSpaceDN w:val="0"/>
              <w:adjustRightInd w:val="0"/>
              <w:spacing w:line="283" w:lineRule="auto"/>
              <w:jc w:val="both"/>
              <w:textAlignment w:val="center"/>
              <w:rPr>
                <w:color w:val="000000"/>
                <w:szCs w:val="24"/>
              </w:rPr>
            </w:pPr>
            <w:r w:rsidRPr="004A707C">
              <w:rPr>
                <w:color w:val="000000"/>
                <w:szCs w:val="24"/>
              </w:rPr>
              <w:t>Mokytojų</w:t>
            </w:r>
            <w:r w:rsidR="00212C21" w:rsidRPr="004A707C">
              <w:rPr>
                <w:color w:val="000000"/>
                <w:szCs w:val="24"/>
              </w:rPr>
              <w:t>, 4-8</w:t>
            </w:r>
            <w:r w:rsidRPr="004A707C">
              <w:rPr>
                <w:color w:val="000000"/>
                <w:szCs w:val="24"/>
              </w:rPr>
              <w:t xml:space="preserve"> kl. mokinių ir jų tėvų</w:t>
            </w:r>
            <w:r w:rsidR="00212C21" w:rsidRPr="004A707C">
              <w:rPr>
                <w:color w:val="000000"/>
                <w:szCs w:val="24"/>
              </w:rPr>
              <w:t xml:space="preserve"> (globėjų, rūpintojų)</w:t>
            </w:r>
            <w:r w:rsidRPr="004A707C">
              <w:rPr>
                <w:color w:val="000000"/>
                <w:szCs w:val="24"/>
              </w:rPr>
              <w:t xml:space="preserve"> apklausa „</w:t>
            </w:r>
            <w:r w:rsidR="00212C21" w:rsidRPr="004A707C">
              <w:rPr>
                <w:color w:val="000000"/>
                <w:szCs w:val="24"/>
              </w:rPr>
              <w:t xml:space="preserve">Sveikatos ir lytiškumo bei rengimo šeimai ugdymas </w:t>
            </w:r>
            <w:r w:rsidRPr="004A707C">
              <w:rPr>
                <w:color w:val="000000"/>
                <w:szCs w:val="24"/>
              </w:rPr>
              <w:t xml:space="preserve">mokykloje“ </w:t>
            </w:r>
          </w:p>
        </w:tc>
        <w:tc>
          <w:tcPr>
            <w:tcW w:w="2638" w:type="dxa"/>
            <w:vAlign w:val="center"/>
          </w:tcPr>
          <w:p w:rsidR="00633310" w:rsidRPr="004A707C" w:rsidRDefault="00633310" w:rsidP="00633310">
            <w:pPr>
              <w:jc w:val="center"/>
              <w:rPr>
                <w:highlight w:val="yellow"/>
              </w:rPr>
            </w:pPr>
            <w:r w:rsidRPr="004A707C">
              <w:t>balandis</w:t>
            </w:r>
          </w:p>
        </w:tc>
        <w:tc>
          <w:tcPr>
            <w:tcW w:w="4563" w:type="dxa"/>
          </w:tcPr>
          <w:p w:rsidR="00633310" w:rsidRPr="004A707C" w:rsidRDefault="00633310" w:rsidP="00633310">
            <w:pPr>
              <w:rPr>
                <w:szCs w:val="24"/>
              </w:rPr>
            </w:pPr>
            <w:r w:rsidRPr="004A707C">
              <w:rPr>
                <w:szCs w:val="24"/>
              </w:rPr>
              <w:t>Ramunė Knatienė, kūno kultūros mokytoja metodininkė,</w:t>
            </w:r>
          </w:p>
          <w:p w:rsidR="00633310" w:rsidRPr="004A707C" w:rsidRDefault="00633310" w:rsidP="00633310">
            <w:pPr>
              <w:rPr>
                <w:szCs w:val="24"/>
              </w:rPr>
            </w:pPr>
            <w:r w:rsidRPr="004A707C">
              <w:rPr>
                <w:szCs w:val="24"/>
              </w:rPr>
              <w:t>Audronė Simonavičienė, pradinių klasių mokytoja</w:t>
            </w:r>
          </w:p>
        </w:tc>
      </w:tr>
      <w:tr w:rsidR="00633310" w:rsidRPr="004A707C" w:rsidTr="009252EF">
        <w:trPr>
          <w:jc w:val="center"/>
        </w:trPr>
        <w:tc>
          <w:tcPr>
            <w:tcW w:w="647" w:type="dxa"/>
            <w:vMerge w:val="restart"/>
          </w:tcPr>
          <w:p w:rsidR="00633310" w:rsidRPr="004A707C" w:rsidRDefault="00633310" w:rsidP="00633310">
            <w:pPr>
              <w:jc w:val="center"/>
            </w:pPr>
            <w:r w:rsidRPr="004A707C">
              <w:t>2.</w:t>
            </w:r>
          </w:p>
        </w:tc>
        <w:tc>
          <w:tcPr>
            <w:tcW w:w="14454" w:type="dxa"/>
            <w:gridSpan w:val="3"/>
          </w:tcPr>
          <w:p w:rsidR="00633310" w:rsidRPr="004A707C" w:rsidRDefault="00633310" w:rsidP="00633310">
            <w:r w:rsidRPr="004A707C">
              <w:rPr>
                <w:b/>
                <w:szCs w:val="24"/>
              </w:rPr>
              <w:t>Priemonių, susijusių su  sveikos gyvensenos prevencija (taip pat ir Sveikatos ir lytiškumo ugdymo bei rengimo šeimai bendrosios programos) įgyvendinimo koordinavimas mokykloje:</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rPr>
                <w:szCs w:val="24"/>
              </w:rPr>
              <w:t>2.1. Estafečių varžybos „Drąsūs, stiprūs, vikrūs“ 1-4 kl.</w:t>
            </w:r>
          </w:p>
        </w:tc>
        <w:tc>
          <w:tcPr>
            <w:tcW w:w="2638" w:type="dxa"/>
            <w:vAlign w:val="center"/>
          </w:tcPr>
          <w:p w:rsidR="00633310" w:rsidRPr="004A707C" w:rsidRDefault="00633310" w:rsidP="00633310">
            <w:pPr>
              <w:jc w:val="center"/>
              <w:rPr>
                <w:szCs w:val="24"/>
              </w:rPr>
            </w:pPr>
            <w:r w:rsidRPr="004A707C">
              <w:rPr>
                <w:szCs w:val="24"/>
              </w:rPr>
              <w:t>sausis</w:t>
            </w:r>
          </w:p>
        </w:tc>
        <w:tc>
          <w:tcPr>
            <w:tcW w:w="4563" w:type="dxa"/>
          </w:tcPr>
          <w:p w:rsidR="00633310" w:rsidRPr="004A707C" w:rsidRDefault="00633310" w:rsidP="00633310">
            <w:pPr>
              <w:rPr>
                <w:szCs w:val="24"/>
              </w:rPr>
            </w:pPr>
            <w:r w:rsidRPr="004A707C">
              <w:rPr>
                <w:szCs w:val="24"/>
              </w:rPr>
              <w:t>Audronė Simonavičienė</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rPr>
                <w:szCs w:val="24"/>
              </w:rPr>
              <w:t>2.2. Estafečių varžybos „Drąsūs, stiprūs, vikrūs“ 5-7 kl.</w:t>
            </w:r>
          </w:p>
        </w:tc>
        <w:tc>
          <w:tcPr>
            <w:tcW w:w="2638" w:type="dxa"/>
            <w:vAlign w:val="center"/>
          </w:tcPr>
          <w:p w:rsidR="00633310" w:rsidRPr="004A707C" w:rsidRDefault="00633310" w:rsidP="00633310">
            <w:pPr>
              <w:jc w:val="center"/>
              <w:rPr>
                <w:szCs w:val="24"/>
              </w:rPr>
            </w:pPr>
            <w:r w:rsidRPr="004A707C">
              <w:rPr>
                <w:szCs w:val="24"/>
              </w:rPr>
              <w:t>sausis</w:t>
            </w:r>
          </w:p>
        </w:tc>
        <w:tc>
          <w:tcPr>
            <w:tcW w:w="4563" w:type="dxa"/>
          </w:tcPr>
          <w:p w:rsidR="00633310" w:rsidRPr="004A707C" w:rsidRDefault="00633310" w:rsidP="00633310">
            <w:pPr>
              <w:rPr>
                <w:szCs w:val="24"/>
              </w:rPr>
            </w:pPr>
            <w:r w:rsidRPr="004A707C">
              <w:rPr>
                <w:szCs w:val="24"/>
              </w:rPr>
              <w:t>Ramunė Knatienė</w:t>
            </w:r>
          </w:p>
        </w:tc>
      </w:tr>
      <w:tr w:rsidR="00633310" w:rsidRPr="004A707C" w:rsidTr="009252EF">
        <w:trPr>
          <w:trHeight w:val="551"/>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rPr>
                <w:szCs w:val="24"/>
              </w:rPr>
              <w:t>2.3. 7-8 kl. mokinių susitikimas su Jonavos visuomenės sveikatos centro specialiste „Asmens ir aplinkos švara“</w:t>
            </w:r>
          </w:p>
        </w:tc>
        <w:tc>
          <w:tcPr>
            <w:tcW w:w="2638" w:type="dxa"/>
            <w:vAlign w:val="center"/>
          </w:tcPr>
          <w:p w:rsidR="00633310" w:rsidRPr="004A707C" w:rsidRDefault="00633310" w:rsidP="00633310">
            <w:pPr>
              <w:jc w:val="center"/>
              <w:rPr>
                <w:szCs w:val="24"/>
              </w:rPr>
            </w:pPr>
            <w:r w:rsidRPr="004A707C">
              <w:rPr>
                <w:szCs w:val="24"/>
              </w:rPr>
              <w:t>vasaris-kovas</w:t>
            </w:r>
          </w:p>
        </w:tc>
        <w:tc>
          <w:tcPr>
            <w:tcW w:w="4563" w:type="dxa"/>
          </w:tcPr>
          <w:p w:rsidR="00633310" w:rsidRPr="004A707C" w:rsidRDefault="00633310" w:rsidP="00633310">
            <w:pPr>
              <w:rPr>
                <w:szCs w:val="24"/>
              </w:rPr>
            </w:pPr>
            <w:r w:rsidRPr="004A707C">
              <w:rPr>
                <w:szCs w:val="24"/>
              </w:rPr>
              <w:t>Ramunė Knatienė, kūno kultūros mokytoja metodininkė</w:t>
            </w:r>
          </w:p>
        </w:tc>
      </w:tr>
      <w:tr w:rsidR="00633310" w:rsidRPr="004A707C" w:rsidTr="009252EF">
        <w:trPr>
          <w:trHeight w:val="565"/>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rPr>
                <w:szCs w:val="24"/>
              </w:rPr>
              <w:t>2.4. PUG, 1-2, 3-4 kl. mokinių susitikimas su Jonavos visuomenės sveikatos centro specialiste „Asmens ir aplinkos švara“</w:t>
            </w:r>
          </w:p>
        </w:tc>
        <w:tc>
          <w:tcPr>
            <w:tcW w:w="2638" w:type="dxa"/>
            <w:vAlign w:val="center"/>
          </w:tcPr>
          <w:p w:rsidR="00633310" w:rsidRPr="004A707C" w:rsidRDefault="00633310" w:rsidP="00633310">
            <w:pPr>
              <w:jc w:val="center"/>
              <w:rPr>
                <w:szCs w:val="24"/>
              </w:rPr>
            </w:pPr>
            <w:r w:rsidRPr="004A707C">
              <w:rPr>
                <w:szCs w:val="24"/>
              </w:rPr>
              <w:t>kovas</w:t>
            </w:r>
          </w:p>
        </w:tc>
        <w:tc>
          <w:tcPr>
            <w:tcW w:w="4563" w:type="dxa"/>
          </w:tcPr>
          <w:p w:rsidR="00633310" w:rsidRPr="004A707C" w:rsidRDefault="00633310" w:rsidP="00633310">
            <w:pPr>
              <w:rPr>
                <w:szCs w:val="24"/>
              </w:rPr>
            </w:pPr>
            <w:r w:rsidRPr="004A707C">
              <w:rPr>
                <w:szCs w:val="24"/>
              </w:rPr>
              <w:t>Audronė Simonavičienė, pradinių klasių mokytoja</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212C21">
            <w:pPr>
              <w:rPr>
                <w:rFonts w:ascii="TimesNewRoman" w:hAnsi="TimesNewRoman" w:cs="TimesNewRoman"/>
                <w:sz w:val="20"/>
              </w:rPr>
            </w:pPr>
            <w:r w:rsidRPr="004A707C">
              <w:rPr>
                <w:szCs w:val="24"/>
              </w:rPr>
              <w:t xml:space="preserve">2.5. </w:t>
            </w:r>
            <w:r w:rsidR="00212C21" w:rsidRPr="004A707C">
              <w:rPr>
                <w:szCs w:val="24"/>
              </w:rPr>
              <w:t xml:space="preserve">Akcija “ Sportuoju ir gyvenu sveikai“ </w:t>
            </w:r>
            <w:r w:rsidRPr="004A707C">
              <w:rPr>
                <w:szCs w:val="24"/>
              </w:rPr>
              <w:t>PUG, 1-4, 5-8 kl.</w:t>
            </w:r>
          </w:p>
        </w:tc>
        <w:tc>
          <w:tcPr>
            <w:tcW w:w="2638" w:type="dxa"/>
            <w:vAlign w:val="center"/>
          </w:tcPr>
          <w:p w:rsidR="00633310" w:rsidRPr="004A707C" w:rsidRDefault="00633310" w:rsidP="00633310">
            <w:pPr>
              <w:jc w:val="center"/>
            </w:pPr>
            <w:r w:rsidRPr="004A707C">
              <w:rPr>
                <w:szCs w:val="24"/>
              </w:rPr>
              <w:t>spalis</w:t>
            </w:r>
          </w:p>
        </w:tc>
        <w:tc>
          <w:tcPr>
            <w:tcW w:w="4563" w:type="dxa"/>
          </w:tcPr>
          <w:p w:rsidR="00633310" w:rsidRPr="004A707C" w:rsidRDefault="00633310" w:rsidP="00633310">
            <w:pPr>
              <w:rPr>
                <w:szCs w:val="24"/>
              </w:rPr>
            </w:pPr>
            <w:r w:rsidRPr="004A707C">
              <w:rPr>
                <w:szCs w:val="24"/>
              </w:rPr>
              <w:t>Ramunė Knatienė, kūno kultūros mokytoja metodininkė,</w:t>
            </w:r>
          </w:p>
          <w:p w:rsidR="00633310" w:rsidRPr="004A707C" w:rsidRDefault="00633310" w:rsidP="00633310">
            <w:pPr>
              <w:rPr>
                <w:szCs w:val="24"/>
              </w:rPr>
            </w:pPr>
            <w:r w:rsidRPr="004A707C">
              <w:rPr>
                <w:szCs w:val="24"/>
              </w:rPr>
              <w:t>Audronė Simonavičienė, pradinių klasių mokytoja,</w:t>
            </w:r>
          </w:p>
          <w:p w:rsidR="00633310" w:rsidRPr="004A707C" w:rsidRDefault="00633310" w:rsidP="00633310">
            <w:r w:rsidRPr="004A707C">
              <w:t xml:space="preserve">Greta Sakalauskaitė, sveikatos priežiūros specialistė, </w:t>
            </w:r>
          </w:p>
          <w:p w:rsidR="00633310" w:rsidRPr="004A707C" w:rsidRDefault="00633310" w:rsidP="00633310">
            <w:r w:rsidRPr="004A707C">
              <w:rPr>
                <w:szCs w:val="24"/>
              </w:rPr>
              <w:t>Olga Nikitina, socialinė pedagogė</w:t>
            </w:r>
          </w:p>
        </w:tc>
      </w:tr>
      <w:tr w:rsidR="00633310" w:rsidRPr="004A707C" w:rsidTr="009252EF">
        <w:trPr>
          <w:jc w:val="center"/>
        </w:trPr>
        <w:tc>
          <w:tcPr>
            <w:tcW w:w="647" w:type="dxa"/>
          </w:tcPr>
          <w:p w:rsidR="00633310" w:rsidRPr="004A707C" w:rsidRDefault="00633310" w:rsidP="00633310">
            <w:pPr>
              <w:jc w:val="center"/>
            </w:pPr>
            <w:r w:rsidRPr="004A707C">
              <w:t xml:space="preserve">3. </w:t>
            </w:r>
          </w:p>
        </w:tc>
        <w:tc>
          <w:tcPr>
            <w:tcW w:w="14454" w:type="dxa"/>
            <w:gridSpan w:val="3"/>
          </w:tcPr>
          <w:p w:rsidR="00633310" w:rsidRPr="004A707C" w:rsidRDefault="00633310" w:rsidP="00633310">
            <w:r w:rsidRPr="004A707C">
              <w:rPr>
                <w:b/>
                <w:szCs w:val="24"/>
              </w:rPr>
              <w:t>Priemonių veiksmingumo vertinimas:</w:t>
            </w:r>
          </w:p>
        </w:tc>
      </w:tr>
      <w:tr w:rsidR="00633310" w:rsidRPr="004A707C" w:rsidTr="009252EF">
        <w:trPr>
          <w:jc w:val="center"/>
        </w:trPr>
        <w:tc>
          <w:tcPr>
            <w:tcW w:w="647" w:type="dxa"/>
          </w:tcPr>
          <w:p w:rsidR="00633310" w:rsidRPr="004A707C" w:rsidRDefault="00633310" w:rsidP="00633310">
            <w:pPr>
              <w:jc w:val="center"/>
            </w:pPr>
          </w:p>
        </w:tc>
        <w:tc>
          <w:tcPr>
            <w:tcW w:w="7253" w:type="dxa"/>
          </w:tcPr>
          <w:p w:rsidR="00633310" w:rsidRPr="004A707C" w:rsidRDefault="00633310" w:rsidP="00633310">
            <w:pPr>
              <w:rPr>
                <w:szCs w:val="24"/>
              </w:rPr>
            </w:pPr>
            <w:r w:rsidRPr="004A707C">
              <w:rPr>
                <w:szCs w:val="24"/>
              </w:rPr>
              <w:t xml:space="preserve">Apklausos „Sveikos gyvensenos ir lytiškumo ugdymo svarba </w:t>
            </w:r>
          </w:p>
          <w:p w:rsidR="00633310" w:rsidRPr="004A707C" w:rsidRDefault="00633310" w:rsidP="00633310">
            <w:pPr>
              <w:rPr>
                <w:sz w:val="20"/>
              </w:rPr>
            </w:pPr>
            <w:r w:rsidRPr="004A707C">
              <w:rPr>
                <w:szCs w:val="24"/>
              </w:rPr>
              <w:t>mokykloje“ rezultatų ir išvadų pateikimas mokytojų bendruomenei</w:t>
            </w:r>
          </w:p>
        </w:tc>
        <w:tc>
          <w:tcPr>
            <w:tcW w:w="2638" w:type="dxa"/>
            <w:vAlign w:val="center"/>
          </w:tcPr>
          <w:p w:rsidR="00633310" w:rsidRPr="004A707C" w:rsidRDefault="00633310" w:rsidP="00633310">
            <w:pPr>
              <w:jc w:val="center"/>
            </w:pPr>
            <w:r w:rsidRPr="004A707C">
              <w:t>birželis</w:t>
            </w:r>
          </w:p>
        </w:tc>
        <w:tc>
          <w:tcPr>
            <w:tcW w:w="4563" w:type="dxa"/>
          </w:tcPr>
          <w:p w:rsidR="00633310" w:rsidRPr="004A707C" w:rsidRDefault="00633310" w:rsidP="00633310">
            <w:pPr>
              <w:rPr>
                <w:szCs w:val="24"/>
              </w:rPr>
            </w:pPr>
            <w:r w:rsidRPr="004A707C">
              <w:rPr>
                <w:szCs w:val="24"/>
              </w:rPr>
              <w:t>Ramunė Knatienė, kūno kultūros mokytoja metodininkė,</w:t>
            </w:r>
          </w:p>
          <w:p w:rsidR="00633310" w:rsidRPr="004A707C" w:rsidRDefault="00633310" w:rsidP="00633310">
            <w:pPr>
              <w:rPr>
                <w:szCs w:val="24"/>
              </w:rPr>
            </w:pPr>
            <w:r w:rsidRPr="004A707C">
              <w:rPr>
                <w:szCs w:val="24"/>
              </w:rPr>
              <w:t xml:space="preserve">Audronė Simonavičienė, pradinių klasių </w:t>
            </w:r>
            <w:r w:rsidRPr="004A707C">
              <w:rPr>
                <w:szCs w:val="24"/>
              </w:rPr>
              <w:lastRenderedPageBreak/>
              <w:t>mokytoja</w:t>
            </w:r>
          </w:p>
        </w:tc>
      </w:tr>
      <w:tr w:rsidR="00633310" w:rsidRPr="004A707C" w:rsidTr="009252EF">
        <w:trPr>
          <w:jc w:val="center"/>
        </w:trPr>
        <w:tc>
          <w:tcPr>
            <w:tcW w:w="647" w:type="dxa"/>
          </w:tcPr>
          <w:p w:rsidR="00633310" w:rsidRPr="004A707C" w:rsidRDefault="00633310" w:rsidP="00633310">
            <w:pPr>
              <w:jc w:val="center"/>
            </w:pPr>
            <w:r w:rsidRPr="004A707C">
              <w:lastRenderedPageBreak/>
              <w:t>4.</w:t>
            </w:r>
          </w:p>
        </w:tc>
        <w:tc>
          <w:tcPr>
            <w:tcW w:w="14454" w:type="dxa"/>
            <w:gridSpan w:val="3"/>
          </w:tcPr>
          <w:p w:rsidR="00633310" w:rsidRPr="004A707C" w:rsidRDefault="00633310" w:rsidP="00633310">
            <w:r w:rsidRPr="004A707C">
              <w:rPr>
                <w:b/>
                <w:szCs w:val="24"/>
              </w:rPr>
              <w:t>Mokyklos bendruomenės švietimas:</w:t>
            </w:r>
          </w:p>
        </w:tc>
      </w:tr>
      <w:tr w:rsidR="00633310" w:rsidRPr="004A707C" w:rsidTr="009252EF">
        <w:trPr>
          <w:jc w:val="center"/>
        </w:trPr>
        <w:tc>
          <w:tcPr>
            <w:tcW w:w="647" w:type="dxa"/>
            <w:vMerge w:val="restart"/>
          </w:tcPr>
          <w:p w:rsidR="00633310" w:rsidRPr="004A707C" w:rsidRDefault="00633310" w:rsidP="00633310">
            <w:pPr>
              <w:jc w:val="center"/>
            </w:pPr>
          </w:p>
        </w:tc>
        <w:tc>
          <w:tcPr>
            <w:tcW w:w="7253" w:type="dxa"/>
          </w:tcPr>
          <w:p w:rsidR="00633310" w:rsidRPr="004A707C" w:rsidRDefault="00633310" w:rsidP="00633310">
            <w:pPr>
              <w:rPr>
                <w:szCs w:val="24"/>
              </w:rPr>
            </w:pPr>
            <w:r w:rsidRPr="004A707C">
              <w:t xml:space="preserve">4.1. </w:t>
            </w:r>
            <w:r w:rsidRPr="004A707C">
              <w:rPr>
                <w:szCs w:val="24"/>
              </w:rPr>
              <w:t>Kvalifikacijos tobulinimo renginių sveikos gyvensenos ir lytiškumo ugdymo  srityje rekomendavimas mokytojams, specialistams</w:t>
            </w:r>
          </w:p>
        </w:tc>
        <w:tc>
          <w:tcPr>
            <w:tcW w:w="2638" w:type="dxa"/>
          </w:tcPr>
          <w:p w:rsidR="00633310" w:rsidRPr="004A707C" w:rsidRDefault="00633310" w:rsidP="00633310">
            <w:pPr>
              <w:jc w:val="center"/>
              <w:rPr>
                <w:szCs w:val="24"/>
              </w:rPr>
            </w:pPr>
            <w:r w:rsidRPr="004A707C">
              <w:rPr>
                <w:szCs w:val="24"/>
              </w:rPr>
              <w:t>esant tinkamiems renginiams</w:t>
            </w:r>
          </w:p>
        </w:tc>
        <w:tc>
          <w:tcPr>
            <w:tcW w:w="4563" w:type="dxa"/>
          </w:tcPr>
          <w:p w:rsidR="00633310" w:rsidRPr="004A707C" w:rsidRDefault="00633310" w:rsidP="00633310">
            <w:pPr>
              <w:rPr>
                <w:szCs w:val="24"/>
              </w:rPr>
            </w:pPr>
            <w:r w:rsidRPr="004A707C">
              <w:rPr>
                <w:szCs w:val="24"/>
              </w:rPr>
              <w:t>Ramunė Knatienė, kūno kultūros mokytoja metodininkė</w:t>
            </w:r>
          </w:p>
        </w:tc>
      </w:tr>
      <w:tr w:rsidR="00633310" w:rsidRPr="004A707C" w:rsidTr="009252EF">
        <w:trPr>
          <w:jc w:val="center"/>
        </w:trPr>
        <w:tc>
          <w:tcPr>
            <w:tcW w:w="647" w:type="dxa"/>
            <w:vMerge/>
          </w:tcPr>
          <w:p w:rsidR="00633310" w:rsidRPr="004A707C" w:rsidRDefault="00633310" w:rsidP="00633310">
            <w:pPr>
              <w:jc w:val="center"/>
            </w:pPr>
          </w:p>
        </w:tc>
        <w:tc>
          <w:tcPr>
            <w:tcW w:w="7253" w:type="dxa"/>
          </w:tcPr>
          <w:p w:rsidR="00633310" w:rsidRPr="004A707C" w:rsidRDefault="00633310" w:rsidP="00633310">
            <w:pPr>
              <w:rPr>
                <w:szCs w:val="24"/>
              </w:rPr>
            </w:pPr>
            <w:r w:rsidRPr="004A707C">
              <w:t xml:space="preserve">4.2. </w:t>
            </w:r>
            <w:r w:rsidRPr="004A707C">
              <w:rPr>
                <w:szCs w:val="24"/>
              </w:rPr>
              <w:t>Informacijos pateikimas į mokyklos elektroninę svetainę, elektroninį dienyną</w:t>
            </w:r>
          </w:p>
        </w:tc>
        <w:tc>
          <w:tcPr>
            <w:tcW w:w="2638" w:type="dxa"/>
            <w:vAlign w:val="center"/>
          </w:tcPr>
          <w:p w:rsidR="00633310" w:rsidRPr="004A707C" w:rsidRDefault="00633310" w:rsidP="00633310">
            <w:pPr>
              <w:jc w:val="center"/>
              <w:rPr>
                <w:szCs w:val="24"/>
              </w:rPr>
            </w:pPr>
            <w:r w:rsidRPr="004A707C">
              <w:rPr>
                <w:szCs w:val="24"/>
              </w:rPr>
              <w:t>po renginių, atsiradus aktualiai informacijai</w:t>
            </w:r>
          </w:p>
        </w:tc>
        <w:tc>
          <w:tcPr>
            <w:tcW w:w="4563" w:type="dxa"/>
          </w:tcPr>
          <w:p w:rsidR="00633310" w:rsidRPr="004A707C" w:rsidRDefault="00633310" w:rsidP="00633310">
            <w:pPr>
              <w:rPr>
                <w:szCs w:val="24"/>
              </w:rPr>
            </w:pPr>
            <w:r w:rsidRPr="004A707C">
              <w:rPr>
                <w:szCs w:val="24"/>
              </w:rPr>
              <w:t xml:space="preserve">Ramunė Knatienė, kūno kultūros mokytoja metodininkė, </w:t>
            </w:r>
          </w:p>
          <w:p w:rsidR="00633310" w:rsidRPr="004A707C" w:rsidRDefault="00633310" w:rsidP="00633310">
            <w:pPr>
              <w:rPr>
                <w:szCs w:val="24"/>
              </w:rPr>
            </w:pPr>
            <w:r w:rsidRPr="004A707C">
              <w:rPr>
                <w:szCs w:val="24"/>
              </w:rPr>
              <w:t>Audronė Simonavičienė, pradinių klasių mokytoja</w:t>
            </w:r>
          </w:p>
        </w:tc>
      </w:tr>
      <w:tr w:rsidR="00633310" w:rsidRPr="004A707C" w:rsidTr="009252EF">
        <w:trPr>
          <w:jc w:val="center"/>
        </w:trPr>
        <w:tc>
          <w:tcPr>
            <w:tcW w:w="647" w:type="dxa"/>
          </w:tcPr>
          <w:p w:rsidR="00633310" w:rsidRPr="004A707C" w:rsidRDefault="00633310" w:rsidP="00633310">
            <w:pPr>
              <w:jc w:val="center"/>
            </w:pPr>
            <w:r w:rsidRPr="004A707C">
              <w:t>5.</w:t>
            </w:r>
          </w:p>
        </w:tc>
        <w:tc>
          <w:tcPr>
            <w:tcW w:w="14454" w:type="dxa"/>
            <w:gridSpan w:val="3"/>
          </w:tcPr>
          <w:p w:rsidR="00633310" w:rsidRPr="004A707C" w:rsidRDefault="00633310" w:rsidP="00633310">
            <w:r w:rsidRPr="004A707C">
              <w:rPr>
                <w:b/>
                <w:szCs w:val="24"/>
              </w:rPr>
              <w:t>Bendradarbiavimas:</w:t>
            </w:r>
          </w:p>
        </w:tc>
      </w:tr>
      <w:tr w:rsidR="00633310" w:rsidRPr="004A707C" w:rsidTr="009252EF">
        <w:trPr>
          <w:jc w:val="center"/>
        </w:trPr>
        <w:tc>
          <w:tcPr>
            <w:tcW w:w="647" w:type="dxa"/>
          </w:tcPr>
          <w:p w:rsidR="00633310" w:rsidRPr="004A707C" w:rsidRDefault="00633310" w:rsidP="00633310">
            <w:pPr>
              <w:jc w:val="center"/>
            </w:pPr>
          </w:p>
        </w:tc>
        <w:tc>
          <w:tcPr>
            <w:tcW w:w="7253" w:type="dxa"/>
          </w:tcPr>
          <w:p w:rsidR="00633310" w:rsidRPr="004A707C" w:rsidRDefault="00633310" w:rsidP="00633310">
            <w:pPr>
              <w:rPr>
                <w:szCs w:val="24"/>
              </w:rPr>
            </w:pPr>
            <w:r w:rsidRPr="004A707C">
              <w:t xml:space="preserve">5.1. </w:t>
            </w:r>
            <w:r w:rsidRPr="004A707C">
              <w:rPr>
                <w:szCs w:val="24"/>
              </w:rPr>
              <w:t>Bendradarbiavimas su išorės institucijomis pagal poreikį</w:t>
            </w:r>
          </w:p>
        </w:tc>
        <w:tc>
          <w:tcPr>
            <w:tcW w:w="2638" w:type="dxa"/>
            <w:vAlign w:val="center"/>
          </w:tcPr>
          <w:p w:rsidR="00633310" w:rsidRPr="004A707C" w:rsidRDefault="00633310" w:rsidP="00633310">
            <w:pPr>
              <w:jc w:val="center"/>
              <w:rPr>
                <w:szCs w:val="24"/>
              </w:rPr>
            </w:pPr>
            <w:r w:rsidRPr="004A707C">
              <w:rPr>
                <w:szCs w:val="24"/>
              </w:rPr>
              <w:t>prireikus</w:t>
            </w:r>
          </w:p>
        </w:tc>
        <w:tc>
          <w:tcPr>
            <w:tcW w:w="4563" w:type="dxa"/>
          </w:tcPr>
          <w:p w:rsidR="00633310" w:rsidRPr="004A707C" w:rsidRDefault="00633310" w:rsidP="00633310">
            <w:r w:rsidRPr="004A707C">
              <w:t>Audronė Simonavičienė, pradinių klasių vyr. mokytoja,</w:t>
            </w:r>
          </w:p>
          <w:p w:rsidR="00633310" w:rsidRPr="004A707C" w:rsidRDefault="00633310" w:rsidP="00633310">
            <w:r w:rsidRPr="004A707C">
              <w:t>Ramunė Knatienė, kūno kultūros mokytoja metodininkė</w:t>
            </w:r>
          </w:p>
        </w:tc>
      </w:tr>
    </w:tbl>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212C21" w:rsidRDefault="00212C21" w:rsidP="00ED75B6">
      <w:pPr>
        <w:ind w:left="7776"/>
        <w:rPr>
          <w:szCs w:val="24"/>
        </w:rPr>
      </w:pPr>
    </w:p>
    <w:p w:rsidR="00AB56C2" w:rsidRPr="004A707C" w:rsidRDefault="00AB56C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4B6A72" w:rsidRPr="004A707C" w:rsidRDefault="004B6A72" w:rsidP="00ED75B6">
      <w:pPr>
        <w:ind w:left="7776"/>
        <w:rPr>
          <w:szCs w:val="24"/>
        </w:rPr>
      </w:pPr>
    </w:p>
    <w:p w:rsidR="00ED75B6" w:rsidRPr="004A707C" w:rsidRDefault="004B6A72" w:rsidP="004B6A72">
      <w:pPr>
        <w:ind w:left="7776"/>
        <w:rPr>
          <w:szCs w:val="24"/>
        </w:rPr>
      </w:pPr>
      <w:r w:rsidRPr="004A707C">
        <w:rPr>
          <w:szCs w:val="24"/>
        </w:rPr>
        <w:lastRenderedPageBreak/>
        <w:t xml:space="preserve">          </w:t>
      </w:r>
      <w:r w:rsidR="00ED75B6" w:rsidRPr="004A707C">
        <w:rPr>
          <w:szCs w:val="24"/>
        </w:rPr>
        <w:t xml:space="preserve">    Jonavos rajono Užusalių mokyklos-daugiafunkcio centro </w:t>
      </w:r>
    </w:p>
    <w:p w:rsidR="00ED75B6" w:rsidRPr="004A707C" w:rsidRDefault="00ED75B6" w:rsidP="00ED75B6">
      <w:pPr>
        <w:ind w:left="6480" w:firstLine="1296"/>
        <w:rPr>
          <w:szCs w:val="24"/>
        </w:rPr>
      </w:pPr>
      <w:r w:rsidRPr="004A707C">
        <w:rPr>
          <w:szCs w:val="24"/>
        </w:rPr>
        <w:t xml:space="preserve">              2019-2020  m. m. veiklos plano </w:t>
      </w:r>
    </w:p>
    <w:p w:rsidR="00ED75B6" w:rsidRPr="004A707C" w:rsidRDefault="00ED75B6" w:rsidP="00ED75B6">
      <w:pPr>
        <w:ind w:left="6480" w:firstLine="1296"/>
        <w:rPr>
          <w:b/>
          <w:caps/>
          <w:szCs w:val="24"/>
        </w:rPr>
      </w:pPr>
      <w:r w:rsidRPr="004A707C">
        <w:rPr>
          <w:szCs w:val="24"/>
        </w:rPr>
        <w:t xml:space="preserve">              3 priedas</w:t>
      </w:r>
    </w:p>
    <w:p w:rsidR="0018308C" w:rsidRPr="004A707C" w:rsidRDefault="0018308C" w:rsidP="000A4366">
      <w:pPr>
        <w:ind w:left="9072"/>
        <w:rPr>
          <w:szCs w:val="24"/>
        </w:rPr>
      </w:pPr>
    </w:p>
    <w:p w:rsidR="00952E11" w:rsidRPr="004A707C" w:rsidRDefault="00952E11" w:rsidP="00952E11">
      <w:pPr>
        <w:pStyle w:val="Antrat1"/>
        <w:jc w:val="center"/>
        <w:rPr>
          <w:caps/>
        </w:rPr>
      </w:pPr>
      <w:bookmarkStart w:id="8" w:name="_Toc18336512"/>
      <w:r w:rsidRPr="004A707C">
        <w:rPr>
          <w:caps/>
        </w:rPr>
        <w:t>Metodinių</w:t>
      </w:r>
      <w:r w:rsidR="00A036B3" w:rsidRPr="004A707C">
        <w:rPr>
          <w:caps/>
        </w:rPr>
        <w:t xml:space="preserve"> bendradarbiavimo grupių veiklos</w:t>
      </w:r>
      <w:r w:rsidRPr="004A707C">
        <w:rPr>
          <w:caps/>
        </w:rPr>
        <w:t xml:space="preserve"> </w:t>
      </w:r>
      <w:r w:rsidR="00FA0A31">
        <w:rPr>
          <w:caps/>
        </w:rPr>
        <w:t xml:space="preserve">KRYPTYS </w:t>
      </w:r>
      <w:r w:rsidR="00775D4E" w:rsidRPr="004A707C">
        <w:rPr>
          <w:caps/>
        </w:rPr>
        <w:t>2019-2020 M. M.</w:t>
      </w:r>
      <w:bookmarkEnd w:id="8"/>
      <w:r w:rsidR="00775D4E" w:rsidRPr="004A707C">
        <w:rPr>
          <w:caps/>
        </w:rPr>
        <w:t xml:space="preserve"> </w:t>
      </w:r>
    </w:p>
    <w:p w:rsidR="00952E11" w:rsidRPr="004A707C" w:rsidRDefault="00952E11" w:rsidP="00952E11"/>
    <w:p w:rsidR="0018308C" w:rsidRPr="004A707C" w:rsidRDefault="0018308C" w:rsidP="0018308C">
      <w:pPr>
        <w:jc w:val="both"/>
        <w:rPr>
          <w:color w:val="000000" w:themeColor="text1"/>
          <w:szCs w:val="24"/>
          <w:lang w:eastAsia="lt-LT"/>
        </w:rPr>
      </w:pPr>
    </w:p>
    <w:tbl>
      <w:tblPr>
        <w:tblStyle w:val="Lentelstinklelis2"/>
        <w:tblW w:w="15134" w:type="dxa"/>
        <w:tblLook w:val="04A0" w:firstRow="1" w:lastRow="0" w:firstColumn="1" w:lastColumn="0" w:noHBand="0" w:noVBand="1"/>
      </w:tblPr>
      <w:tblGrid>
        <w:gridCol w:w="2138"/>
        <w:gridCol w:w="4040"/>
        <w:gridCol w:w="1808"/>
        <w:gridCol w:w="1807"/>
        <w:gridCol w:w="2804"/>
        <w:gridCol w:w="2537"/>
      </w:tblGrid>
      <w:tr w:rsidR="004C1F21" w:rsidRPr="004A707C" w:rsidTr="004C1F21">
        <w:tc>
          <w:tcPr>
            <w:tcW w:w="2138" w:type="dxa"/>
          </w:tcPr>
          <w:p w:rsidR="00502BCF" w:rsidRPr="004A707C" w:rsidRDefault="00502BCF" w:rsidP="00AB50D7">
            <w:pPr>
              <w:jc w:val="center"/>
              <w:rPr>
                <w:b/>
                <w:szCs w:val="24"/>
                <w:lang w:val="lt-LT"/>
              </w:rPr>
            </w:pPr>
            <w:r w:rsidRPr="004A707C">
              <w:rPr>
                <w:b/>
                <w:szCs w:val="24"/>
                <w:lang w:val="lt-LT"/>
              </w:rPr>
              <w:t>Metodinės bendradarbiavimo grupės</w:t>
            </w:r>
          </w:p>
        </w:tc>
        <w:tc>
          <w:tcPr>
            <w:tcW w:w="4040" w:type="dxa"/>
          </w:tcPr>
          <w:p w:rsidR="00502BCF" w:rsidRPr="004A707C" w:rsidRDefault="00502BCF" w:rsidP="00AB50D7">
            <w:pPr>
              <w:jc w:val="center"/>
              <w:rPr>
                <w:b/>
                <w:szCs w:val="24"/>
                <w:lang w:val="lt-LT"/>
              </w:rPr>
            </w:pPr>
            <w:r w:rsidRPr="004A707C">
              <w:rPr>
                <w:b/>
                <w:szCs w:val="24"/>
                <w:lang w:val="lt-LT"/>
              </w:rPr>
              <w:t>Veiklos kryptys</w:t>
            </w:r>
          </w:p>
        </w:tc>
        <w:tc>
          <w:tcPr>
            <w:tcW w:w="1808" w:type="dxa"/>
          </w:tcPr>
          <w:p w:rsidR="00502BCF" w:rsidRPr="004A707C" w:rsidRDefault="004C1F21" w:rsidP="00AB50D7">
            <w:pPr>
              <w:jc w:val="center"/>
              <w:rPr>
                <w:b/>
                <w:szCs w:val="24"/>
                <w:lang w:val="lt-LT"/>
              </w:rPr>
            </w:pPr>
            <w:r w:rsidRPr="004A707C">
              <w:rPr>
                <w:b/>
                <w:szCs w:val="24"/>
                <w:lang w:val="lt-LT"/>
              </w:rPr>
              <w:t>Posėdžių laikas</w:t>
            </w:r>
          </w:p>
          <w:p w:rsidR="00502BCF" w:rsidRPr="004A707C" w:rsidRDefault="00502BCF" w:rsidP="00AB50D7">
            <w:pPr>
              <w:jc w:val="center"/>
              <w:rPr>
                <w:b/>
                <w:szCs w:val="24"/>
                <w:lang w:val="lt-LT"/>
              </w:rPr>
            </w:pPr>
          </w:p>
        </w:tc>
        <w:tc>
          <w:tcPr>
            <w:tcW w:w="1807" w:type="dxa"/>
          </w:tcPr>
          <w:p w:rsidR="00502BCF" w:rsidRPr="004A707C" w:rsidRDefault="00502BCF" w:rsidP="00AB50D7">
            <w:pPr>
              <w:jc w:val="center"/>
              <w:rPr>
                <w:b/>
                <w:szCs w:val="24"/>
                <w:lang w:val="lt-LT"/>
              </w:rPr>
            </w:pPr>
            <w:r w:rsidRPr="004A707C">
              <w:rPr>
                <w:b/>
                <w:szCs w:val="24"/>
                <w:lang w:val="lt-LT"/>
              </w:rPr>
              <w:t>Atsakingi asmenys</w:t>
            </w:r>
          </w:p>
        </w:tc>
        <w:tc>
          <w:tcPr>
            <w:tcW w:w="2804" w:type="dxa"/>
          </w:tcPr>
          <w:p w:rsidR="00502BCF" w:rsidRPr="004A707C" w:rsidRDefault="00502BCF" w:rsidP="00AB50D7">
            <w:pPr>
              <w:jc w:val="center"/>
              <w:rPr>
                <w:b/>
                <w:szCs w:val="24"/>
                <w:lang w:val="lt-LT"/>
              </w:rPr>
            </w:pPr>
            <w:r w:rsidRPr="004A707C">
              <w:rPr>
                <w:b/>
                <w:szCs w:val="24"/>
                <w:lang w:val="lt-LT"/>
              </w:rPr>
              <w:t>Sėkmės kriterijai</w:t>
            </w:r>
          </w:p>
          <w:p w:rsidR="00502BCF" w:rsidRPr="004A707C" w:rsidRDefault="00502BCF" w:rsidP="00AB50D7">
            <w:pPr>
              <w:jc w:val="center"/>
              <w:rPr>
                <w:b/>
                <w:szCs w:val="24"/>
                <w:lang w:val="lt-LT"/>
              </w:rPr>
            </w:pPr>
          </w:p>
        </w:tc>
        <w:tc>
          <w:tcPr>
            <w:tcW w:w="2537" w:type="dxa"/>
          </w:tcPr>
          <w:p w:rsidR="00502BCF" w:rsidRPr="004A707C" w:rsidRDefault="00502BCF" w:rsidP="00AB50D7">
            <w:pPr>
              <w:jc w:val="center"/>
              <w:rPr>
                <w:b/>
                <w:szCs w:val="24"/>
                <w:lang w:val="lt-LT"/>
              </w:rPr>
            </w:pPr>
            <w:r w:rsidRPr="004A707C">
              <w:rPr>
                <w:b/>
                <w:szCs w:val="24"/>
                <w:lang w:val="lt-LT"/>
              </w:rPr>
              <w:t>Atsiskaitomumas</w:t>
            </w:r>
          </w:p>
        </w:tc>
      </w:tr>
      <w:tr w:rsidR="004C1F21" w:rsidRPr="004A707C" w:rsidTr="004C1F21">
        <w:tc>
          <w:tcPr>
            <w:tcW w:w="2138" w:type="dxa"/>
            <w:tcBorders>
              <w:bottom w:val="single" w:sz="4" w:space="0" w:color="auto"/>
            </w:tcBorders>
          </w:tcPr>
          <w:p w:rsidR="00502BCF" w:rsidRPr="004A707C" w:rsidRDefault="00502BCF" w:rsidP="00AB50D7">
            <w:pPr>
              <w:jc w:val="center"/>
              <w:rPr>
                <w:b/>
                <w:szCs w:val="24"/>
                <w:lang w:val="lt-LT"/>
              </w:rPr>
            </w:pPr>
            <w:r w:rsidRPr="004A707C">
              <w:rPr>
                <w:b/>
                <w:szCs w:val="24"/>
                <w:lang w:val="lt-LT"/>
              </w:rPr>
              <w:t>1</w:t>
            </w:r>
          </w:p>
        </w:tc>
        <w:tc>
          <w:tcPr>
            <w:tcW w:w="4040" w:type="dxa"/>
          </w:tcPr>
          <w:p w:rsidR="00502BCF" w:rsidRPr="004A707C" w:rsidRDefault="00502BCF" w:rsidP="00AB50D7">
            <w:pPr>
              <w:jc w:val="center"/>
              <w:rPr>
                <w:b/>
                <w:szCs w:val="24"/>
                <w:lang w:val="lt-LT"/>
              </w:rPr>
            </w:pPr>
            <w:r w:rsidRPr="004A707C">
              <w:rPr>
                <w:b/>
                <w:szCs w:val="24"/>
                <w:lang w:val="lt-LT"/>
              </w:rPr>
              <w:t>2</w:t>
            </w:r>
          </w:p>
        </w:tc>
        <w:tc>
          <w:tcPr>
            <w:tcW w:w="1808" w:type="dxa"/>
          </w:tcPr>
          <w:p w:rsidR="00502BCF" w:rsidRPr="004A707C" w:rsidRDefault="00502BCF" w:rsidP="00AB50D7">
            <w:pPr>
              <w:jc w:val="center"/>
              <w:rPr>
                <w:b/>
                <w:szCs w:val="24"/>
                <w:lang w:val="lt-LT"/>
              </w:rPr>
            </w:pPr>
            <w:r w:rsidRPr="004A707C">
              <w:rPr>
                <w:b/>
                <w:szCs w:val="24"/>
                <w:lang w:val="lt-LT"/>
              </w:rPr>
              <w:t>3</w:t>
            </w:r>
          </w:p>
        </w:tc>
        <w:tc>
          <w:tcPr>
            <w:tcW w:w="1807" w:type="dxa"/>
          </w:tcPr>
          <w:p w:rsidR="00502BCF" w:rsidRPr="004A707C" w:rsidRDefault="00502BCF" w:rsidP="00AB50D7">
            <w:pPr>
              <w:jc w:val="center"/>
              <w:rPr>
                <w:b/>
                <w:szCs w:val="24"/>
                <w:lang w:val="lt-LT"/>
              </w:rPr>
            </w:pPr>
            <w:r w:rsidRPr="004A707C">
              <w:rPr>
                <w:b/>
                <w:szCs w:val="24"/>
                <w:lang w:val="lt-LT"/>
              </w:rPr>
              <w:t>4</w:t>
            </w:r>
          </w:p>
        </w:tc>
        <w:tc>
          <w:tcPr>
            <w:tcW w:w="2804" w:type="dxa"/>
          </w:tcPr>
          <w:p w:rsidR="00502BCF" w:rsidRPr="004A707C" w:rsidRDefault="00502BCF" w:rsidP="00AB50D7">
            <w:pPr>
              <w:jc w:val="center"/>
              <w:rPr>
                <w:b/>
                <w:szCs w:val="24"/>
                <w:lang w:val="lt-LT"/>
              </w:rPr>
            </w:pPr>
            <w:r w:rsidRPr="004A707C">
              <w:rPr>
                <w:b/>
                <w:szCs w:val="24"/>
                <w:lang w:val="lt-LT"/>
              </w:rPr>
              <w:t>5</w:t>
            </w:r>
          </w:p>
        </w:tc>
        <w:tc>
          <w:tcPr>
            <w:tcW w:w="2537" w:type="dxa"/>
          </w:tcPr>
          <w:p w:rsidR="00502BCF" w:rsidRPr="004A707C" w:rsidRDefault="00502BCF" w:rsidP="00AB50D7">
            <w:pPr>
              <w:jc w:val="center"/>
              <w:rPr>
                <w:b/>
                <w:szCs w:val="24"/>
                <w:lang w:val="lt-LT"/>
              </w:rPr>
            </w:pPr>
            <w:r w:rsidRPr="004A707C">
              <w:rPr>
                <w:b/>
                <w:szCs w:val="24"/>
                <w:lang w:val="lt-LT"/>
              </w:rPr>
              <w:t>6</w:t>
            </w:r>
          </w:p>
        </w:tc>
      </w:tr>
      <w:tr w:rsidR="004C1F21" w:rsidRPr="004A707C" w:rsidTr="008157BD">
        <w:tc>
          <w:tcPr>
            <w:tcW w:w="2138" w:type="dxa"/>
          </w:tcPr>
          <w:p w:rsidR="00502BCF" w:rsidRPr="004A707C" w:rsidRDefault="004B6A72" w:rsidP="004B6A72">
            <w:pPr>
              <w:pStyle w:val="Default"/>
              <w:rPr>
                <w:color w:val="auto"/>
                <w:lang w:val="lt-LT" w:eastAsia="lt-LT"/>
              </w:rPr>
            </w:pPr>
            <w:r w:rsidRPr="004A707C">
              <w:rPr>
                <w:lang w:val="lt-LT"/>
              </w:rPr>
              <w:t xml:space="preserve">Bendradarbiavimo ir individualaus mokymo(si) metodų taikymo </w:t>
            </w:r>
            <w:r w:rsidR="00502BCF" w:rsidRPr="004A707C">
              <w:rPr>
                <w:lang w:val="lt-LT"/>
              </w:rPr>
              <w:t xml:space="preserve">metodinė bendradarbiavimo grupė </w:t>
            </w:r>
          </w:p>
          <w:p w:rsidR="00502BCF" w:rsidRPr="004A707C" w:rsidRDefault="00502BCF" w:rsidP="00AB50D7">
            <w:pPr>
              <w:rPr>
                <w:b/>
                <w:caps/>
                <w:szCs w:val="24"/>
                <w:lang w:val="lt-LT"/>
              </w:rPr>
            </w:pPr>
          </w:p>
        </w:tc>
        <w:tc>
          <w:tcPr>
            <w:tcW w:w="4040" w:type="dxa"/>
          </w:tcPr>
          <w:p w:rsidR="00A52FEE" w:rsidRPr="004A707C" w:rsidRDefault="00A52FEE" w:rsidP="004C1F21">
            <w:pPr>
              <w:pStyle w:val="Default"/>
              <w:rPr>
                <w:color w:val="000000" w:themeColor="text1"/>
                <w:lang w:val="lt-LT" w:eastAsia="lt-LT"/>
              </w:rPr>
            </w:pPr>
            <w:r w:rsidRPr="004A707C">
              <w:rPr>
                <w:color w:val="000000" w:themeColor="text1"/>
                <w:lang w:val="lt-LT" w:eastAsia="lt-LT"/>
              </w:rPr>
              <w:t>Taikomasis tyrimas tema - b</w:t>
            </w:r>
            <w:r w:rsidR="004B6A72" w:rsidRPr="004A707C">
              <w:rPr>
                <w:color w:val="000000" w:themeColor="text1"/>
                <w:lang w:val="lt-LT" w:eastAsia="lt-LT"/>
              </w:rPr>
              <w:t xml:space="preserve">endradarbiavimo ir individualaus mokymo(si) metodai ir jų taikymo galimybės pamokose. </w:t>
            </w:r>
          </w:p>
          <w:p w:rsidR="00502BCF" w:rsidRPr="004A707C" w:rsidRDefault="00502BCF" w:rsidP="00A52FEE">
            <w:pPr>
              <w:rPr>
                <w:color w:val="222222"/>
                <w:szCs w:val="24"/>
                <w:shd w:val="clear" w:color="auto" w:fill="FFFFFF"/>
                <w:lang w:val="lt-LT"/>
              </w:rPr>
            </w:pPr>
          </w:p>
        </w:tc>
        <w:tc>
          <w:tcPr>
            <w:tcW w:w="1808" w:type="dxa"/>
          </w:tcPr>
          <w:p w:rsidR="00502BCF" w:rsidRPr="004A707C" w:rsidRDefault="008157BD" w:rsidP="00FD12B2">
            <w:pPr>
              <w:rPr>
                <w:szCs w:val="24"/>
                <w:lang w:val="lt-LT"/>
              </w:rPr>
            </w:pPr>
            <w:r w:rsidRPr="004A707C">
              <w:rPr>
                <w:szCs w:val="24"/>
                <w:lang w:val="lt-LT"/>
              </w:rPr>
              <w:t xml:space="preserve">Grupės susitartu laiku, bet ne mažiau kaip </w:t>
            </w:r>
            <w:r w:rsidR="00FD12B2" w:rsidRPr="004A707C">
              <w:rPr>
                <w:szCs w:val="24"/>
                <w:lang w:val="lt-LT"/>
              </w:rPr>
              <w:t>5</w:t>
            </w:r>
            <w:r w:rsidRPr="004A707C">
              <w:rPr>
                <w:szCs w:val="24"/>
                <w:lang w:val="lt-LT"/>
              </w:rPr>
              <w:t xml:space="preserve"> k. </w:t>
            </w:r>
            <w:r w:rsidR="00FD12B2" w:rsidRPr="004A707C">
              <w:rPr>
                <w:szCs w:val="24"/>
                <w:lang w:val="lt-LT"/>
              </w:rPr>
              <w:t xml:space="preserve"> per mokslo metus</w:t>
            </w:r>
          </w:p>
        </w:tc>
        <w:tc>
          <w:tcPr>
            <w:tcW w:w="1807" w:type="dxa"/>
          </w:tcPr>
          <w:p w:rsidR="00502BCF" w:rsidRPr="004A707C" w:rsidRDefault="00C6339D" w:rsidP="00AB50D7">
            <w:pPr>
              <w:rPr>
                <w:szCs w:val="24"/>
                <w:lang w:val="lt-LT"/>
              </w:rPr>
            </w:pPr>
            <w:r w:rsidRPr="004A707C">
              <w:rPr>
                <w:szCs w:val="24"/>
                <w:lang w:val="lt-LT"/>
              </w:rPr>
              <w:t xml:space="preserve">Pirmininkas </w:t>
            </w:r>
          </w:p>
          <w:p w:rsidR="004C1F21" w:rsidRPr="004A707C" w:rsidRDefault="004C1F21" w:rsidP="00C6339D">
            <w:pPr>
              <w:rPr>
                <w:szCs w:val="24"/>
                <w:lang w:val="lt-LT"/>
              </w:rPr>
            </w:pPr>
          </w:p>
        </w:tc>
        <w:tc>
          <w:tcPr>
            <w:tcW w:w="2804" w:type="dxa"/>
          </w:tcPr>
          <w:p w:rsidR="00724A01" w:rsidRPr="004A707C" w:rsidRDefault="00724A01" w:rsidP="00651D29">
            <w:pPr>
              <w:rPr>
                <w:szCs w:val="24"/>
                <w:lang w:val="lt-LT"/>
              </w:rPr>
            </w:pPr>
            <w:r w:rsidRPr="004A707C">
              <w:rPr>
                <w:szCs w:val="24"/>
                <w:lang w:val="lt-LT"/>
              </w:rPr>
              <w:t xml:space="preserve">- Stebi </w:t>
            </w:r>
            <w:r w:rsidR="00CA1603" w:rsidRPr="004A707C">
              <w:rPr>
                <w:szCs w:val="24"/>
                <w:lang w:val="lt-LT"/>
              </w:rPr>
              <w:t>kolegų  bent 1 atvirą pamoką</w:t>
            </w:r>
            <w:r w:rsidRPr="004A707C">
              <w:rPr>
                <w:szCs w:val="24"/>
                <w:lang w:val="lt-LT"/>
              </w:rPr>
              <w:t>.</w:t>
            </w:r>
          </w:p>
          <w:p w:rsidR="00502BCF" w:rsidRPr="004A707C" w:rsidRDefault="00CA1603" w:rsidP="00724A01">
            <w:pPr>
              <w:rPr>
                <w:szCs w:val="24"/>
                <w:lang w:val="lt-LT"/>
              </w:rPr>
            </w:pPr>
            <w:r w:rsidRPr="004A707C">
              <w:rPr>
                <w:szCs w:val="24"/>
                <w:lang w:val="lt-LT"/>
              </w:rPr>
              <w:t>- Rodo bent 1 atvirą pamoką</w:t>
            </w:r>
            <w:r w:rsidR="00651D29" w:rsidRPr="004A707C">
              <w:rPr>
                <w:szCs w:val="24"/>
                <w:lang w:val="lt-LT"/>
              </w:rPr>
              <w:t xml:space="preserve"> kolegoms</w:t>
            </w:r>
            <w:r w:rsidR="00724A01" w:rsidRPr="004A707C">
              <w:rPr>
                <w:szCs w:val="24"/>
                <w:lang w:val="lt-LT"/>
              </w:rPr>
              <w:t>, kurios</w:t>
            </w:r>
            <w:r w:rsidR="00FD12B2" w:rsidRPr="004A707C">
              <w:rPr>
                <w:szCs w:val="24"/>
                <w:lang w:val="lt-LT"/>
              </w:rPr>
              <w:t xml:space="preserve">e naudojami </w:t>
            </w:r>
            <w:r w:rsidR="004C1F21" w:rsidRPr="004A707C">
              <w:rPr>
                <w:szCs w:val="24"/>
                <w:lang w:val="lt-LT"/>
              </w:rPr>
              <w:t xml:space="preserve"> </w:t>
            </w:r>
            <w:r w:rsidR="00FD12B2" w:rsidRPr="004A707C">
              <w:rPr>
                <w:szCs w:val="24"/>
                <w:lang w:val="lt-LT"/>
              </w:rPr>
              <w:t xml:space="preserve">bendradarbiavimo ir individualaus mokymo(si) metodai (tarp jų ir tyriminiai, projektiniai), </w:t>
            </w:r>
            <w:r w:rsidR="00651D29" w:rsidRPr="004A707C">
              <w:rPr>
                <w:szCs w:val="24"/>
                <w:lang w:val="lt-LT"/>
              </w:rPr>
              <w:t>aiškus ir suprantamas mokinių pasiekimų stebėjimas ir vertinimas</w:t>
            </w:r>
            <w:r w:rsidR="00724A01" w:rsidRPr="004A707C">
              <w:rPr>
                <w:szCs w:val="24"/>
                <w:lang w:val="lt-LT"/>
              </w:rPr>
              <w:t xml:space="preserve">. </w:t>
            </w:r>
            <w:r w:rsidR="00651D29" w:rsidRPr="004A707C">
              <w:rPr>
                <w:szCs w:val="24"/>
                <w:lang w:val="lt-LT"/>
              </w:rPr>
              <w:t>Pamok</w:t>
            </w:r>
            <w:r w:rsidR="00724A01" w:rsidRPr="004A707C">
              <w:rPr>
                <w:szCs w:val="24"/>
                <w:lang w:val="lt-LT"/>
              </w:rPr>
              <w:t>ų</w:t>
            </w:r>
            <w:r w:rsidR="00651D29" w:rsidRPr="004A707C">
              <w:rPr>
                <w:szCs w:val="24"/>
                <w:lang w:val="lt-LT"/>
              </w:rPr>
              <w:t xml:space="preserve"> l</w:t>
            </w:r>
            <w:r w:rsidR="009956B7" w:rsidRPr="004A707C">
              <w:rPr>
                <w:szCs w:val="24"/>
                <w:lang w:val="lt-LT"/>
              </w:rPr>
              <w:t xml:space="preserve">aiką mokytojai siūlo iš anksto </w:t>
            </w:r>
            <w:r w:rsidR="00651D29" w:rsidRPr="004A707C">
              <w:rPr>
                <w:szCs w:val="24"/>
                <w:lang w:val="lt-LT"/>
              </w:rPr>
              <w:t xml:space="preserve">mėnesio plane. </w:t>
            </w:r>
          </w:p>
          <w:p w:rsidR="00724A01" w:rsidRPr="004A707C" w:rsidRDefault="00724A01" w:rsidP="00724A01">
            <w:pPr>
              <w:rPr>
                <w:szCs w:val="24"/>
                <w:lang w:val="lt-LT"/>
              </w:rPr>
            </w:pPr>
            <w:r w:rsidRPr="004A707C">
              <w:rPr>
                <w:szCs w:val="24"/>
                <w:lang w:val="lt-LT"/>
              </w:rPr>
              <w:t>- Po visų stebėtų</w:t>
            </w:r>
            <w:r w:rsidR="00BD10BA" w:rsidRPr="004A707C">
              <w:rPr>
                <w:szCs w:val="24"/>
                <w:lang w:val="lt-LT"/>
              </w:rPr>
              <w:t xml:space="preserve"> ir rodytų pamokų organizuojami aptarimai</w:t>
            </w:r>
            <w:r w:rsidRPr="004A707C">
              <w:rPr>
                <w:szCs w:val="24"/>
                <w:lang w:val="lt-LT"/>
              </w:rPr>
              <w:t>.</w:t>
            </w:r>
          </w:p>
          <w:p w:rsidR="00E9117D" w:rsidRPr="004A707C" w:rsidRDefault="00E9117D" w:rsidP="00724A01">
            <w:pPr>
              <w:rPr>
                <w:szCs w:val="24"/>
                <w:lang w:val="lt-LT"/>
              </w:rPr>
            </w:pPr>
          </w:p>
          <w:p w:rsidR="00E9117D" w:rsidRPr="004A707C" w:rsidRDefault="00E9117D" w:rsidP="00724A01">
            <w:pPr>
              <w:rPr>
                <w:szCs w:val="24"/>
                <w:lang w:val="lt-LT"/>
              </w:rPr>
            </w:pPr>
          </w:p>
          <w:p w:rsidR="00E9117D" w:rsidRPr="004A707C" w:rsidRDefault="00E9117D" w:rsidP="00724A01">
            <w:pPr>
              <w:rPr>
                <w:szCs w:val="24"/>
                <w:lang w:val="lt-LT"/>
              </w:rPr>
            </w:pPr>
          </w:p>
          <w:p w:rsidR="00E9117D" w:rsidRPr="004A707C" w:rsidRDefault="00E9117D" w:rsidP="00724A01">
            <w:pPr>
              <w:rPr>
                <w:szCs w:val="24"/>
                <w:lang w:val="lt-LT"/>
              </w:rPr>
            </w:pPr>
          </w:p>
          <w:p w:rsidR="00E9117D" w:rsidRPr="004A707C" w:rsidRDefault="00E9117D" w:rsidP="00724A01">
            <w:pPr>
              <w:rPr>
                <w:szCs w:val="24"/>
                <w:lang w:val="lt-LT"/>
              </w:rPr>
            </w:pPr>
          </w:p>
        </w:tc>
        <w:tc>
          <w:tcPr>
            <w:tcW w:w="2537" w:type="dxa"/>
            <w:shd w:val="clear" w:color="auto" w:fill="auto"/>
          </w:tcPr>
          <w:p w:rsidR="008157BD" w:rsidRPr="004A707C" w:rsidRDefault="008157BD" w:rsidP="001D3CC2">
            <w:pPr>
              <w:rPr>
                <w:szCs w:val="24"/>
                <w:lang w:val="lt-LT"/>
              </w:rPr>
            </w:pPr>
            <w:r w:rsidRPr="004A707C">
              <w:rPr>
                <w:szCs w:val="24"/>
                <w:lang w:val="lt-LT"/>
              </w:rPr>
              <w:t>Grupės posėdžiuose,</w:t>
            </w:r>
          </w:p>
          <w:p w:rsidR="00502BCF" w:rsidRPr="004A707C" w:rsidRDefault="004C1F21" w:rsidP="00FD12B2">
            <w:pPr>
              <w:rPr>
                <w:szCs w:val="24"/>
                <w:lang w:val="lt-LT"/>
              </w:rPr>
            </w:pPr>
            <w:r w:rsidRPr="004A707C">
              <w:rPr>
                <w:szCs w:val="24"/>
                <w:lang w:val="lt-LT"/>
              </w:rPr>
              <w:t>metod</w:t>
            </w:r>
            <w:r w:rsidR="003B338F" w:rsidRPr="004A707C">
              <w:rPr>
                <w:szCs w:val="24"/>
                <w:lang w:val="lt-LT"/>
              </w:rPr>
              <w:t xml:space="preserve">inės tarybos posėdžiuose </w:t>
            </w:r>
          </w:p>
        </w:tc>
      </w:tr>
      <w:tr w:rsidR="004C1F21" w:rsidRPr="004A707C" w:rsidTr="008157BD">
        <w:tc>
          <w:tcPr>
            <w:tcW w:w="2138" w:type="dxa"/>
          </w:tcPr>
          <w:p w:rsidR="00502BCF" w:rsidRPr="004A707C" w:rsidRDefault="004C1F21" w:rsidP="0062218B">
            <w:pPr>
              <w:rPr>
                <w:color w:val="000000" w:themeColor="text1"/>
                <w:lang w:val="lt-LT" w:eastAsia="lt-LT"/>
              </w:rPr>
            </w:pPr>
            <w:r w:rsidRPr="004A707C">
              <w:rPr>
                <w:lang w:val="lt-LT"/>
              </w:rPr>
              <w:lastRenderedPageBreak/>
              <w:t>Ugdymo(si) diferencijavimo ir individualizavimo tobulinimo metodinė bendradarbiavimo grupė</w:t>
            </w:r>
          </w:p>
        </w:tc>
        <w:tc>
          <w:tcPr>
            <w:tcW w:w="4040" w:type="dxa"/>
          </w:tcPr>
          <w:p w:rsidR="004C1F21" w:rsidRPr="004A707C" w:rsidRDefault="00A52FEE" w:rsidP="004C1F21">
            <w:pPr>
              <w:pStyle w:val="Default"/>
              <w:rPr>
                <w:b/>
                <w:color w:val="auto"/>
                <w:lang w:val="lt-LT"/>
              </w:rPr>
            </w:pPr>
            <w:r w:rsidRPr="004A707C">
              <w:rPr>
                <w:color w:val="000000" w:themeColor="text1"/>
                <w:lang w:val="lt-LT" w:eastAsia="lt-LT"/>
              </w:rPr>
              <w:t>Taikomasis tyrimas tema - d</w:t>
            </w:r>
            <w:r w:rsidR="004C1F21" w:rsidRPr="004A707C">
              <w:rPr>
                <w:color w:val="000000" w:themeColor="text1"/>
                <w:lang w:val="lt-LT" w:eastAsia="lt-LT"/>
              </w:rPr>
              <w:t>iferencijuoto, individualizuoto ugdymo metodai, būdai, formos</w:t>
            </w:r>
            <w:r w:rsidR="00D47DAB" w:rsidRPr="004A707C">
              <w:rPr>
                <w:color w:val="000000" w:themeColor="text1"/>
                <w:lang w:val="lt-LT" w:eastAsia="lt-LT"/>
              </w:rPr>
              <w:t>, priemonės</w:t>
            </w:r>
            <w:r w:rsidR="004C1F21" w:rsidRPr="004A707C">
              <w:rPr>
                <w:color w:val="000000" w:themeColor="text1"/>
                <w:lang w:val="lt-LT" w:eastAsia="lt-LT"/>
              </w:rPr>
              <w:t>.</w:t>
            </w:r>
          </w:p>
          <w:p w:rsidR="00502BCF" w:rsidRPr="004A707C" w:rsidRDefault="00502BCF" w:rsidP="00A52FEE">
            <w:pPr>
              <w:pStyle w:val="Default"/>
              <w:rPr>
                <w:lang w:val="lt-LT"/>
              </w:rPr>
            </w:pPr>
          </w:p>
        </w:tc>
        <w:tc>
          <w:tcPr>
            <w:tcW w:w="1808" w:type="dxa"/>
          </w:tcPr>
          <w:p w:rsidR="00502BCF" w:rsidRPr="004A707C" w:rsidRDefault="00FD12B2" w:rsidP="00AB50D7">
            <w:pPr>
              <w:rPr>
                <w:szCs w:val="24"/>
                <w:lang w:val="lt-LT"/>
              </w:rPr>
            </w:pPr>
            <w:r w:rsidRPr="004A707C">
              <w:rPr>
                <w:szCs w:val="24"/>
                <w:lang w:val="lt-LT"/>
              </w:rPr>
              <w:t>Grupės susitartu laiku, bet ne mažiau kaip 5 k.  per mokslo metus</w:t>
            </w:r>
          </w:p>
        </w:tc>
        <w:tc>
          <w:tcPr>
            <w:tcW w:w="1807" w:type="dxa"/>
          </w:tcPr>
          <w:p w:rsidR="004C1F21" w:rsidRPr="004A707C" w:rsidRDefault="00C6339D" w:rsidP="004C1F21">
            <w:pPr>
              <w:rPr>
                <w:szCs w:val="24"/>
                <w:lang w:val="lt-LT"/>
              </w:rPr>
            </w:pPr>
            <w:r w:rsidRPr="004A707C">
              <w:rPr>
                <w:szCs w:val="24"/>
                <w:lang w:val="lt-LT"/>
              </w:rPr>
              <w:t xml:space="preserve">Pirmininkas </w:t>
            </w:r>
          </w:p>
          <w:p w:rsidR="00502BCF" w:rsidRPr="004A707C" w:rsidRDefault="00502BCF" w:rsidP="00C6339D">
            <w:pPr>
              <w:rPr>
                <w:szCs w:val="24"/>
                <w:lang w:val="lt-LT"/>
              </w:rPr>
            </w:pPr>
          </w:p>
        </w:tc>
        <w:tc>
          <w:tcPr>
            <w:tcW w:w="2804" w:type="dxa"/>
          </w:tcPr>
          <w:p w:rsidR="00724A01" w:rsidRPr="004A707C" w:rsidRDefault="009956B7" w:rsidP="00724A01">
            <w:pPr>
              <w:rPr>
                <w:szCs w:val="24"/>
                <w:lang w:val="lt-LT"/>
              </w:rPr>
            </w:pPr>
            <w:r w:rsidRPr="004A707C">
              <w:rPr>
                <w:szCs w:val="24"/>
                <w:lang w:val="lt-LT"/>
              </w:rPr>
              <w:t xml:space="preserve">- Stebi kolegų </w:t>
            </w:r>
            <w:r w:rsidR="00CA1603" w:rsidRPr="004A707C">
              <w:rPr>
                <w:szCs w:val="24"/>
                <w:lang w:val="lt-LT"/>
              </w:rPr>
              <w:t>bent 1 atvirą pamoką</w:t>
            </w:r>
            <w:r w:rsidR="00724A01" w:rsidRPr="004A707C">
              <w:rPr>
                <w:szCs w:val="24"/>
                <w:lang w:val="lt-LT"/>
              </w:rPr>
              <w:t>.</w:t>
            </w:r>
          </w:p>
          <w:p w:rsidR="00502BCF" w:rsidRPr="004A707C" w:rsidRDefault="00724A01" w:rsidP="00651D29">
            <w:pPr>
              <w:rPr>
                <w:szCs w:val="24"/>
                <w:lang w:val="lt-LT"/>
              </w:rPr>
            </w:pPr>
            <w:r w:rsidRPr="004A707C">
              <w:rPr>
                <w:szCs w:val="24"/>
                <w:lang w:val="lt-LT"/>
              </w:rPr>
              <w:t>- R</w:t>
            </w:r>
            <w:r w:rsidR="00651D29" w:rsidRPr="004A707C">
              <w:rPr>
                <w:szCs w:val="24"/>
                <w:lang w:val="lt-LT"/>
              </w:rPr>
              <w:t>o</w:t>
            </w:r>
            <w:r w:rsidRPr="004A707C">
              <w:rPr>
                <w:szCs w:val="24"/>
                <w:lang w:val="lt-LT"/>
              </w:rPr>
              <w:t xml:space="preserve">do bent </w:t>
            </w:r>
            <w:r w:rsidR="00CA1603" w:rsidRPr="004A707C">
              <w:rPr>
                <w:szCs w:val="24"/>
                <w:lang w:val="lt-LT"/>
              </w:rPr>
              <w:t>1</w:t>
            </w:r>
            <w:r w:rsidRPr="004A707C">
              <w:rPr>
                <w:szCs w:val="24"/>
                <w:lang w:val="lt-LT"/>
              </w:rPr>
              <w:t xml:space="preserve"> </w:t>
            </w:r>
            <w:r w:rsidR="00CA1603" w:rsidRPr="004A707C">
              <w:rPr>
                <w:szCs w:val="24"/>
                <w:lang w:val="lt-LT"/>
              </w:rPr>
              <w:t>atvirą pamoką</w:t>
            </w:r>
            <w:r w:rsidR="00651D29" w:rsidRPr="004A707C">
              <w:rPr>
                <w:szCs w:val="24"/>
                <w:lang w:val="lt-LT"/>
              </w:rPr>
              <w:t xml:space="preserve"> kolegoms</w:t>
            </w:r>
            <w:r w:rsidRPr="004A707C">
              <w:rPr>
                <w:szCs w:val="24"/>
                <w:lang w:val="lt-LT"/>
              </w:rPr>
              <w:t>, kurios</w:t>
            </w:r>
            <w:r w:rsidR="009956B7" w:rsidRPr="004A707C">
              <w:rPr>
                <w:szCs w:val="24"/>
                <w:lang w:val="lt-LT"/>
              </w:rPr>
              <w:t xml:space="preserve">e naudojamas </w:t>
            </w:r>
            <w:r w:rsidR="00651D29" w:rsidRPr="004A707C">
              <w:rPr>
                <w:szCs w:val="24"/>
                <w:lang w:val="lt-LT"/>
              </w:rPr>
              <w:t xml:space="preserve">diferencijuotas, individualizuotas ugdymo turinys, metodika, </w:t>
            </w:r>
            <w:r w:rsidR="00D47DAB" w:rsidRPr="004A707C">
              <w:rPr>
                <w:szCs w:val="24"/>
                <w:lang w:val="lt-LT"/>
              </w:rPr>
              <w:t xml:space="preserve">priemonės, </w:t>
            </w:r>
            <w:r w:rsidR="00651D29" w:rsidRPr="004A707C">
              <w:rPr>
                <w:szCs w:val="24"/>
                <w:lang w:val="lt-LT"/>
              </w:rPr>
              <w:t>užduotys, mokinių pasiekimų ir pažangos stebėjimas ir vertinimas. Pamok</w:t>
            </w:r>
            <w:r w:rsidRPr="004A707C">
              <w:rPr>
                <w:szCs w:val="24"/>
                <w:lang w:val="lt-LT"/>
              </w:rPr>
              <w:t>ų</w:t>
            </w:r>
            <w:r w:rsidR="00651D29" w:rsidRPr="004A707C">
              <w:rPr>
                <w:szCs w:val="24"/>
                <w:lang w:val="lt-LT"/>
              </w:rPr>
              <w:t xml:space="preserve"> laiką mokytojai siūlo iš anksto  mėnesio plane.</w:t>
            </w:r>
          </w:p>
          <w:p w:rsidR="00724A01" w:rsidRPr="004A707C" w:rsidRDefault="00724A01" w:rsidP="00651D29">
            <w:pPr>
              <w:rPr>
                <w:szCs w:val="24"/>
                <w:lang w:val="lt-LT"/>
              </w:rPr>
            </w:pPr>
            <w:r w:rsidRPr="004A707C">
              <w:rPr>
                <w:szCs w:val="24"/>
                <w:lang w:val="lt-LT"/>
              </w:rPr>
              <w:t>- Po visų stebėtų ir rodytų pamokų organizu</w:t>
            </w:r>
            <w:r w:rsidR="00BD10BA" w:rsidRPr="004A707C">
              <w:rPr>
                <w:szCs w:val="24"/>
                <w:lang w:val="lt-LT"/>
              </w:rPr>
              <w:t>ojami  aptarimai</w:t>
            </w:r>
            <w:r w:rsidRPr="004A707C">
              <w:rPr>
                <w:szCs w:val="24"/>
                <w:lang w:val="lt-LT"/>
              </w:rPr>
              <w:t>.</w:t>
            </w:r>
          </w:p>
        </w:tc>
        <w:tc>
          <w:tcPr>
            <w:tcW w:w="2537" w:type="dxa"/>
            <w:shd w:val="clear" w:color="auto" w:fill="auto"/>
          </w:tcPr>
          <w:p w:rsidR="00FD12B2" w:rsidRPr="004A707C" w:rsidRDefault="00FD12B2" w:rsidP="00FD12B2">
            <w:pPr>
              <w:rPr>
                <w:szCs w:val="24"/>
                <w:lang w:val="lt-LT"/>
              </w:rPr>
            </w:pPr>
            <w:r w:rsidRPr="004A707C">
              <w:rPr>
                <w:szCs w:val="24"/>
                <w:lang w:val="lt-LT"/>
              </w:rPr>
              <w:t>Grupės posėdžiuose,</w:t>
            </w:r>
          </w:p>
          <w:p w:rsidR="00502BCF" w:rsidRPr="004A707C" w:rsidRDefault="00FD12B2" w:rsidP="00FD12B2">
            <w:pPr>
              <w:rPr>
                <w:szCs w:val="24"/>
                <w:lang w:val="lt-LT"/>
              </w:rPr>
            </w:pPr>
            <w:r w:rsidRPr="004A707C">
              <w:rPr>
                <w:szCs w:val="24"/>
                <w:lang w:val="lt-LT"/>
              </w:rPr>
              <w:t>metodinės tarybos posėdžiuose</w:t>
            </w:r>
          </w:p>
        </w:tc>
      </w:tr>
      <w:tr w:rsidR="004C1F21" w:rsidRPr="004A707C" w:rsidTr="004C1F21">
        <w:tc>
          <w:tcPr>
            <w:tcW w:w="2138" w:type="dxa"/>
          </w:tcPr>
          <w:p w:rsidR="00502BCF" w:rsidRPr="004A707C" w:rsidRDefault="0062218B" w:rsidP="0062218B">
            <w:pPr>
              <w:rPr>
                <w:color w:val="000000" w:themeColor="text1"/>
                <w:lang w:val="lt-LT" w:eastAsia="lt-LT"/>
              </w:rPr>
            </w:pPr>
            <w:r w:rsidRPr="004A707C">
              <w:rPr>
                <w:szCs w:val="24"/>
                <w:lang w:val="lt-LT"/>
              </w:rPr>
              <w:t>Socialinių emocinių</w:t>
            </w:r>
            <w:r w:rsidR="004C1F21" w:rsidRPr="004A707C">
              <w:rPr>
                <w:szCs w:val="24"/>
                <w:lang w:val="lt-LT"/>
              </w:rPr>
              <w:t xml:space="preserve"> </w:t>
            </w:r>
            <w:r w:rsidRPr="004A707C">
              <w:rPr>
                <w:szCs w:val="24"/>
                <w:lang w:val="lt-LT"/>
              </w:rPr>
              <w:t>kompetencijų</w:t>
            </w:r>
            <w:r w:rsidR="004C1F21" w:rsidRPr="004A707C">
              <w:rPr>
                <w:szCs w:val="24"/>
                <w:lang w:val="lt-LT"/>
              </w:rPr>
              <w:t xml:space="preserve"> tobulinimo metodinė bendradarbiavimo grupė</w:t>
            </w:r>
          </w:p>
        </w:tc>
        <w:tc>
          <w:tcPr>
            <w:tcW w:w="4040" w:type="dxa"/>
          </w:tcPr>
          <w:p w:rsidR="004C1F21" w:rsidRPr="004A707C" w:rsidRDefault="00A52FEE" w:rsidP="00A52FEE">
            <w:pPr>
              <w:jc w:val="both"/>
              <w:rPr>
                <w:lang w:val="lt-LT"/>
              </w:rPr>
            </w:pPr>
            <w:r w:rsidRPr="004A707C">
              <w:rPr>
                <w:szCs w:val="24"/>
                <w:lang w:val="lt-LT"/>
              </w:rPr>
              <w:t xml:space="preserve">Taikomasis tyrimas tema - </w:t>
            </w:r>
            <w:r w:rsidRPr="004A707C">
              <w:rPr>
                <w:lang w:val="lt-LT"/>
              </w:rPr>
              <w:t>socialinio-emocinio intelekto ugdymas.</w:t>
            </w:r>
          </w:p>
          <w:p w:rsidR="000D0069" w:rsidRPr="004A707C" w:rsidRDefault="000D0069" w:rsidP="000D0069">
            <w:pPr>
              <w:rPr>
                <w:color w:val="000000" w:themeColor="text1"/>
                <w:szCs w:val="24"/>
                <w:lang w:val="lt-LT" w:eastAsia="lt-LT"/>
              </w:rPr>
            </w:pPr>
          </w:p>
          <w:p w:rsidR="00502BCF" w:rsidRPr="004A707C" w:rsidRDefault="00502BCF" w:rsidP="00AB50D7">
            <w:pPr>
              <w:rPr>
                <w:szCs w:val="24"/>
                <w:lang w:val="lt-LT"/>
              </w:rPr>
            </w:pPr>
          </w:p>
        </w:tc>
        <w:tc>
          <w:tcPr>
            <w:tcW w:w="1808" w:type="dxa"/>
          </w:tcPr>
          <w:p w:rsidR="00502BCF" w:rsidRPr="004A707C" w:rsidRDefault="00FD12B2" w:rsidP="00FD12B2">
            <w:pPr>
              <w:rPr>
                <w:szCs w:val="24"/>
                <w:lang w:val="lt-LT"/>
              </w:rPr>
            </w:pPr>
            <w:r w:rsidRPr="004A707C">
              <w:rPr>
                <w:szCs w:val="24"/>
                <w:lang w:val="lt-LT"/>
              </w:rPr>
              <w:t>Grupės susitartu laiku, bet ne mažiau kaip 5 k.  per mokslo metus</w:t>
            </w:r>
          </w:p>
        </w:tc>
        <w:tc>
          <w:tcPr>
            <w:tcW w:w="1807" w:type="dxa"/>
          </w:tcPr>
          <w:p w:rsidR="004C1F21" w:rsidRPr="004A707C" w:rsidRDefault="00C6339D" w:rsidP="004C1F21">
            <w:pPr>
              <w:rPr>
                <w:szCs w:val="24"/>
                <w:lang w:val="lt-LT"/>
              </w:rPr>
            </w:pPr>
            <w:r w:rsidRPr="004A707C">
              <w:rPr>
                <w:szCs w:val="24"/>
                <w:lang w:val="lt-LT"/>
              </w:rPr>
              <w:t xml:space="preserve">Pirmininkas </w:t>
            </w:r>
          </w:p>
          <w:p w:rsidR="00502BCF" w:rsidRPr="004A707C" w:rsidRDefault="00502BCF" w:rsidP="00C6339D">
            <w:pPr>
              <w:rPr>
                <w:szCs w:val="24"/>
                <w:lang w:val="lt-LT"/>
              </w:rPr>
            </w:pPr>
          </w:p>
        </w:tc>
        <w:tc>
          <w:tcPr>
            <w:tcW w:w="2804" w:type="dxa"/>
          </w:tcPr>
          <w:p w:rsidR="00724A01" w:rsidRPr="004A707C" w:rsidRDefault="00CA1603" w:rsidP="00724A01">
            <w:pPr>
              <w:rPr>
                <w:szCs w:val="24"/>
                <w:lang w:val="lt-LT"/>
              </w:rPr>
            </w:pPr>
            <w:r w:rsidRPr="004A707C">
              <w:rPr>
                <w:szCs w:val="24"/>
                <w:lang w:val="lt-LT"/>
              </w:rPr>
              <w:t>- Stebi kolegų  bent 1 atvirą pamoką</w:t>
            </w:r>
            <w:r w:rsidR="00724A01" w:rsidRPr="004A707C">
              <w:rPr>
                <w:szCs w:val="24"/>
                <w:lang w:val="lt-LT"/>
              </w:rPr>
              <w:t>.</w:t>
            </w:r>
          </w:p>
          <w:p w:rsidR="00502BCF" w:rsidRPr="004A707C" w:rsidRDefault="00CA1603" w:rsidP="00651D29">
            <w:pPr>
              <w:rPr>
                <w:szCs w:val="24"/>
                <w:lang w:val="lt-LT"/>
              </w:rPr>
            </w:pPr>
            <w:r w:rsidRPr="004A707C">
              <w:rPr>
                <w:szCs w:val="24"/>
                <w:lang w:val="lt-LT"/>
              </w:rPr>
              <w:t>- Rodo bent 1 atvirą pamoką</w:t>
            </w:r>
            <w:r w:rsidR="00651D29" w:rsidRPr="004A707C">
              <w:rPr>
                <w:szCs w:val="24"/>
                <w:lang w:val="lt-LT"/>
              </w:rPr>
              <w:t xml:space="preserve"> kolegoms, </w:t>
            </w:r>
            <w:r w:rsidR="00724A01" w:rsidRPr="004A707C">
              <w:rPr>
                <w:szCs w:val="24"/>
                <w:lang w:val="lt-LT"/>
              </w:rPr>
              <w:t>kurios</w:t>
            </w:r>
            <w:r w:rsidR="00651D29" w:rsidRPr="004A707C">
              <w:rPr>
                <w:szCs w:val="24"/>
                <w:lang w:val="lt-LT"/>
              </w:rPr>
              <w:t>e naudojami metodai, užduotys, susitarimai, padedantys mokiniams ugdytis emocines socialines kompetencijas. Pamokos laiką mokytojai siūlo iš anksto  mėnesio plane.</w:t>
            </w:r>
          </w:p>
          <w:p w:rsidR="00724A01" w:rsidRPr="004A707C" w:rsidRDefault="00724A01" w:rsidP="00651D29">
            <w:pPr>
              <w:rPr>
                <w:szCs w:val="24"/>
                <w:lang w:val="lt-LT"/>
              </w:rPr>
            </w:pPr>
            <w:r w:rsidRPr="004A707C">
              <w:rPr>
                <w:szCs w:val="24"/>
                <w:lang w:val="lt-LT"/>
              </w:rPr>
              <w:t>- Po visų stebėtų</w:t>
            </w:r>
            <w:r w:rsidR="00BD10BA" w:rsidRPr="004A707C">
              <w:rPr>
                <w:szCs w:val="24"/>
                <w:lang w:val="lt-LT"/>
              </w:rPr>
              <w:t xml:space="preserve"> ir rodytų pamokų organizuojami aptarimai</w:t>
            </w:r>
            <w:r w:rsidRPr="004A707C">
              <w:rPr>
                <w:szCs w:val="24"/>
                <w:lang w:val="lt-LT"/>
              </w:rPr>
              <w:t>.</w:t>
            </w:r>
          </w:p>
        </w:tc>
        <w:tc>
          <w:tcPr>
            <w:tcW w:w="2537" w:type="dxa"/>
          </w:tcPr>
          <w:p w:rsidR="00FD12B2" w:rsidRPr="004A707C" w:rsidRDefault="00FD12B2" w:rsidP="00FD12B2">
            <w:pPr>
              <w:rPr>
                <w:szCs w:val="24"/>
                <w:lang w:val="lt-LT"/>
              </w:rPr>
            </w:pPr>
            <w:r w:rsidRPr="004A707C">
              <w:rPr>
                <w:szCs w:val="24"/>
                <w:lang w:val="lt-LT"/>
              </w:rPr>
              <w:t>Grupės posėdžiuose,</w:t>
            </w:r>
          </w:p>
          <w:p w:rsidR="00502BCF" w:rsidRPr="004A707C" w:rsidRDefault="00FD12B2" w:rsidP="00FD12B2">
            <w:pPr>
              <w:rPr>
                <w:szCs w:val="24"/>
                <w:lang w:val="lt-LT"/>
              </w:rPr>
            </w:pPr>
            <w:r w:rsidRPr="004A707C">
              <w:rPr>
                <w:szCs w:val="24"/>
                <w:lang w:val="lt-LT"/>
              </w:rPr>
              <w:t>metodinės tarybos posėdžiuose</w:t>
            </w:r>
          </w:p>
        </w:tc>
      </w:tr>
    </w:tbl>
    <w:p w:rsidR="005D0B69" w:rsidRPr="004A707C" w:rsidRDefault="005D0B69" w:rsidP="00952E11"/>
    <w:p w:rsidR="008F2EC6" w:rsidRPr="004A707C" w:rsidRDefault="008F2EC6" w:rsidP="00724A01">
      <w:pPr>
        <w:ind w:left="7776" w:firstLine="1296"/>
        <w:rPr>
          <w:szCs w:val="24"/>
        </w:rPr>
      </w:pPr>
    </w:p>
    <w:p w:rsidR="00FD12B2" w:rsidRPr="004A707C" w:rsidRDefault="00FD12B2" w:rsidP="00724A01">
      <w:pPr>
        <w:ind w:left="7776" w:firstLine="1296"/>
        <w:rPr>
          <w:szCs w:val="24"/>
        </w:rPr>
      </w:pPr>
    </w:p>
    <w:p w:rsidR="00FD12B2" w:rsidRPr="004A707C" w:rsidRDefault="00FD12B2" w:rsidP="00724A01">
      <w:pPr>
        <w:ind w:left="7776" w:firstLine="1296"/>
        <w:rPr>
          <w:szCs w:val="24"/>
        </w:rPr>
      </w:pPr>
    </w:p>
    <w:p w:rsidR="00FD12B2" w:rsidRPr="004A707C" w:rsidRDefault="00FD12B2" w:rsidP="00724A01">
      <w:pPr>
        <w:ind w:left="7776" w:firstLine="1296"/>
        <w:rPr>
          <w:szCs w:val="24"/>
        </w:rPr>
      </w:pPr>
    </w:p>
    <w:p w:rsidR="00ED75B6" w:rsidRPr="004A707C" w:rsidRDefault="00ED75B6" w:rsidP="00ED75B6">
      <w:pPr>
        <w:ind w:left="7776"/>
        <w:rPr>
          <w:szCs w:val="24"/>
        </w:rPr>
      </w:pPr>
      <w:r w:rsidRPr="004A707C">
        <w:rPr>
          <w:szCs w:val="24"/>
        </w:rPr>
        <w:t xml:space="preserve">              Jonavos rajono Užusalių mokyklos-daugiafunkcio centro </w:t>
      </w:r>
    </w:p>
    <w:p w:rsidR="00ED75B6" w:rsidRPr="004A707C" w:rsidRDefault="00ED75B6" w:rsidP="00ED75B6">
      <w:pPr>
        <w:ind w:left="6480" w:firstLine="1296"/>
        <w:rPr>
          <w:szCs w:val="24"/>
        </w:rPr>
      </w:pPr>
      <w:r w:rsidRPr="004A707C">
        <w:rPr>
          <w:szCs w:val="24"/>
        </w:rPr>
        <w:t xml:space="preserve">              2019-2020  m. m. veiklos plano </w:t>
      </w:r>
    </w:p>
    <w:p w:rsidR="008F2EC6" w:rsidRPr="004A707C" w:rsidRDefault="00ED75B6" w:rsidP="0098697E">
      <w:pPr>
        <w:ind w:left="6480" w:firstLine="1296"/>
        <w:rPr>
          <w:b/>
          <w:caps/>
          <w:szCs w:val="24"/>
        </w:rPr>
      </w:pPr>
      <w:r w:rsidRPr="004A707C">
        <w:rPr>
          <w:szCs w:val="24"/>
        </w:rPr>
        <w:t xml:space="preserve">             </w:t>
      </w:r>
      <w:r w:rsidR="00AB56C2">
        <w:rPr>
          <w:szCs w:val="24"/>
        </w:rPr>
        <w:t xml:space="preserve"> </w:t>
      </w:r>
      <w:r w:rsidRPr="004A707C">
        <w:rPr>
          <w:szCs w:val="24"/>
        </w:rPr>
        <w:t>4 priedas</w:t>
      </w:r>
    </w:p>
    <w:p w:rsidR="00724A01" w:rsidRPr="004A707C" w:rsidRDefault="00724A01" w:rsidP="00724A01">
      <w:pPr>
        <w:pStyle w:val="Antrat1"/>
        <w:jc w:val="center"/>
        <w:rPr>
          <w:caps/>
        </w:rPr>
      </w:pPr>
      <w:bookmarkStart w:id="9" w:name="_Toc18336513"/>
      <w:r w:rsidRPr="004A707C">
        <w:rPr>
          <w:caps/>
        </w:rPr>
        <w:t xml:space="preserve">Metodinės tarybos </w:t>
      </w:r>
      <w:r w:rsidR="003C6C51" w:rsidRPr="004A707C">
        <w:rPr>
          <w:caps/>
        </w:rPr>
        <w:t>posėdžiai</w:t>
      </w:r>
      <w:r w:rsidR="00775D4E" w:rsidRPr="004A707C">
        <w:rPr>
          <w:caps/>
        </w:rPr>
        <w:t xml:space="preserve"> 2019-2020 M. M.</w:t>
      </w:r>
      <w:bookmarkEnd w:id="9"/>
      <w:r w:rsidR="00775D4E" w:rsidRPr="004A707C">
        <w:rPr>
          <w:caps/>
        </w:rPr>
        <w:t xml:space="preserve"> </w:t>
      </w:r>
    </w:p>
    <w:p w:rsidR="00724A01" w:rsidRPr="004A707C" w:rsidRDefault="00724A01" w:rsidP="00724A01"/>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818"/>
        <w:gridCol w:w="2126"/>
        <w:gridCol w:w="3133"/>
        <w:gridCol w:w="2537"/>
      </w:tblGrid>
      <w:tr w:rsidR="008157BD" w:rsidRPr="004A707C" w:rsidTr="00AD2C9E">
        <w:tc>
          <w:tcPr>
            <w:tcW w:w="696" w:type="dxa"/>
            <w:tcBorders>
              <w:top w:val="single" w:sz="4" w:space="0" w:color="auto"/>
              <w:left w:val="single" w:sz="4" w:space="0" w:color="auto"/>
              <w:bottom w:val="single" w:sz="4" w:space="0" w:color="auto"/>
              <w:right w:val="single" w:sz="4" w:space="0" w:color="auto"/>
            </w:tcBorders>
            <w:vAlign w:val="center"/>
          </w:tcPr>
          <w:p w:rsidR="008157BD" w:rsidRPr="004A707C" w:rsidRDefault="008157BD" w:rsidP="00AB50D7">
            <w:pPr>
              <w:jc w:val="center"/>
              <w:rPr>
                <w:b/>
                <w:szCs w:val="24"/>
              </w:rPr>
            </w:pPr>
            <w:r w:rsidRPr="004A707C">
              <w:rPr>
                <w:b/>
                <w:szCs w:val="24"/>
              </w:rPr>
              <w:t>Eil. Nr.</w:t>
            </w:r>
          </w:p>
        </w:tc>
        <w:tc>
          <w:tcPr>
            <w:tcW w:w="6818" w:type="dxa"/>
            <w:tcBorders>
              <w:top w:val="single" w:sz="4" w:space="0" w:color="auto"/>
              <w:left w:val="single" w:sz="4" w:space="0" w:color="auto"/>
              <w:bottom w:val="single" w:sz="4" w:space="0" w:color="auto"/>
              <w:right w:val="single" w:sz="4" w:space="0" w:color="auto"/>
            </w:tcBorders>
            <w:vAlign w:val="center"/>
          </w:tcPr>
          <w:p w:rsidR="008157BD" w:rsidRPr="004A707C" w:rsidRDefault="008157BD" w:rsidP="003C6C51">
            <w:pPr>
              <w:jc w:val="center"/>
              <w:rPr>
                <w:b/>
                <w:szCs w:val="24"/>
              </w:rPr>
            </w:pPr>
            <w:r w:rsidRPr="004A707C">
              <w:rPr>
                <w:b/>
                <w:szCs w:val="24"/>
              </w:rPr>
              <w:t>Metodinės tarybos posėdžių temos</w:t>
            </w:r>
          </w:p>
        </w:tc>
        <w:tc>
          <w:tcPr>
            <w:tcW w:w="2126" w:type="dxa"/>
            <w:tcBorders>
              <w:top w:val="single" w:sz="4" w:space="0" w:color="auto"/>
              <w:left w:val="single" w:sz="4" w:space="0" w:color="auto"/>
              <w:bottom w:val="single" w:sz="4" w:space="0" w:color="auto"/>
              <w:right w:val="single" w:sz="4" w:space="0" w:color="auto"/>
            </w:tcBorders>
            <w:vAlign w:val="center"/>
          </w:tcPr>
          <w:p w:rsidR="008157BD" w:rsidRPr="004A707C" w:rsidRDefault="008157BD" w:rsidP="00AB50D7">
            <w:pPr>
              <w:jc w:val="center"/>
              <w:rPr>
                <w:b/>
                <w:szCs w:val="24"/>
              </w:rPr>
            </w:pPr>
            <w:r w:rsidRPr="004A707C">
              <w:rPr>
                <w:b/>
                <w:szCs w:val="24"/>
              </w:rPr>
              <w:t>Laikas</w:t>
            </w:r>
          </w:p>
        </w:tc>
        <w:tc>
          <w:tcPr>
            <w:tcW w:w="3133" w:type="dxa"/>
            <w:tcBorders>
              <w:top w:val="single" w:sz="4" w:space="0" w:color="auto"/>
              <w:left w:val="single" w:sz="4" w:space="0" w:color="auto"/>
              <w:bottom w:val="single" w:sz="4" w:space="0" w:color="auto"/>
              <w:right w:val="single" w:sz="8" w:space="0" w:color="auto"/>
            </w:tcBorders>
            <w:vAlign w:val="center"/>
          </w:tcPr>
          <w:p w:rsidR="008157BD" w:rsidRPr="004A707C" w:rsidRDefault="008157BD" w:rsidP="00AB50D7">
            <w:pPr>
              <w:jc w:val="center"/>
              <w:rPr>
                <w:b/>
                <w:szCs w:val="24"/>
              </w:rPr>
            </w:pPr>
            <w:r w:rsidRPr="004A707C">
              <w:rPr>
                <w:b/>
                <w:szCs w:val="24"/>
              </w:rPr>
              <w:t>Atsakingi asmenys</w:t>
            </w:r>
          </w:p>
        </w:tc>
        <w:tc>
          <w:tcPr>
            <w:tcW w:w="2537" w:type="dxa"/>
            <w:tcBorders>
              <w:top w:val="single" w:sz="4" w:space="0" w:color="auto"/>
              <w:left w:val="single" w:sz="8" w:space="0" w:color="auto"/>
              <w:bottom w:val="single" w:sz="4" w:space="0" w:color="auto"/>
              <w:right w:val="single" w:sz="4" w:space="0" w:color="auto"/>
            </w:tcBorders>
            <w:vAlign w:val="center"/>
          </w:tcPr>
          <w:p w:rsidR="008157BD" w:rsidRPr="004A707C" w:rsidRDefault="009252EF" w:rsidP="00AB50D7">
            <w:pPr>
              <w:jc w:val="center"/>
              <w:rPr>
                <w:b/>
                <w:szCs w:val="24"/>
              </w:rPr>
            </w:pPr>
            <w:r w:rsidRPr="004A707C">
              <w:rPr>
                <w:b/>
                <w:szCs w:val="24"/>
              </w:rPr>
              <w:t>Atsisk</w:t>
            </w:r>
            <w:r w:rsidR="008157BD" w:rsidRPr="004A707C">
              <w:rPr>
                <w:b/>
                <w:szCs w:val="24"/>
              </w:rPr>
              <w:t>aitomumas</w:t>
            </w:r>
          </w:p>
        </w:tc>
      </w:tr>
      <w:tr w:rsidR="009252EF" w:rsidRPr="004A707C" w:rsidTr="008B31B1">
        <w:tc>
          <w:tcPr>
            <w:tcW w:w="696" w:type="dxa"/>
            <w:tcBorders>
              <w:top w:val="single" w:sz="4" w:space="0" w:color="auto"/>
              <w:left w:val="single" w:sz="4" w:space="0" w:color="auto"/>
              <w:bottom w:val="single" w:sz="4" w:space="0" w:color="auto"/>
              <w:right w:val="single" w:sz="4" w:space="0" w:color="auto"/>
            </w:tcBorders>
          </w:tcPr>
          <w:p w:rsidR="009252EF" w:rsidRPr="004A707C" w:rsidRDefault="00385654" w:rsidP="00EB31EB">
            <w:pPr>
              <w:jc w:val="center"/>
              <w:rPr>
                <w:szCs w:val="24"/>
              </w:rPr>
            </w:pPr>
            <w:r w:rsidRPr="004A707C">
              <w:rPr>
                <w:szCs w:val="24"/>
              </w:rPr>
              <w:t>1.</w:t>
            </w:r>
          </w:p>
        </w:tc>
        <w:tc>
          <w:tcPr>
            <w:tcW w:w="6818" w:type="dxa"/>
            <w:tcBorders>
              <w:top w:val="single" w:sz="4" w:space="0" w:color="auto"/>
              <w:left w:val="single" w:sz="4" w:space="0" w:color="auto"/>
              <w:bottom w:val="single" w:sz="4" w:space="0" w:color="auto"/>
              <w:right w:val="single" w:sz="4" w:space="0" w:color="auto"/>
            </w:tcBorders>
          </w:tcPr>
          <w:p w:rsidR="00A52FEE" w:rsidRPr="004A707C" w:rsidRDefault="00A52FEE" w:rsidP="00A52FEE">
            <w:pPr>
              <w:rPr>
                <w:szCs w:val="24"/>
              </w:rPr>
            </w:pPr>
            <w:r w:rsidRPr="004A707C">
              <w:rPr>
                <w:szCs w:val="24"/>
              </w:rPr>
              <w:t>Sisteminės mokymosi pagalbos vaikui organizavimas mokykloje.</w:t>
            </w:r>
          </w:p>
          <w:p w:rsidR="00A52FEE" w:rsidRPr="004A707C" w:rsidRDefault="00A52FEE" w:rsidP="00A52FEE">
            <w:pPr>
              <w:rPr>
                <w:szCs w:val="24"/>
              </w:rPr>
            </w:pPr>
            <w:r w:rsidRPr="004A707C">
              <w:rPr>
                <w:szCs w:val="24"/>
              </w:rPr>
              <w:t xml:space="preserve">Taikomojo tyrimo metodo  pristatymas ir metodinių bendradarbiavimo grupių narių veiklos aptarimas. </w:t>
            </w:r>
          </w:p>
          <w:p w:rsidR="00A52FEE" w:rsidRPr="004A707C" w:rsidRDefault="00A52FEE" w:rsidP="00A52FEE">
            <w:pPr>
              <w:rPr>
                <w:szCs w:val="24"/>
              </w:rPr>
            </w:pPr>
          </w:p>
        </w:tc>
        <w:tc>
          <w:tcPr>
            <w:tcW w:w="2126" w:type="dxa"/>
            <w:tcBorders>
              <w:top w:val="single" w:sz="4" w:space="0" w:color="auto"/>
              <w:left w:val="single" w:sz="4" w:space="0" w:color="auto"/>
              <w:bottom w:val="single" w:sz="4" w:space="0" w:color="auto"/>
              <w:right w:val="single" w:sz="4" w:space="0" w:color="auto"/>
            </w:tcBorders>
          </w:tcPr>
          <w:p w:rsidR="009252EF" w:rsidRPr="004A707C" w:rsidRDefault="009252EF" w:rsidP="009252EF">
            <w:pPr>
              <w:jc w:val="center"/>
              <w:rPr>
                <w:szCs w:val="24"/>
              </w:rPr>
            </w:pPr>
            <w:r w:rsidRPr="004A707C">
              <w:rPr>
                <w:szCs w:val="24"/>
              </w:rPr>
              <w:t>2019 m. rugsėjo mėn.</w:t>
            </w:r>
          </w:p>
          <w:p w:rsidR="0012107A" w:rsidRPr="004A707C" w:rsidRDefault="0012107A" w:rsidP="009252EF">
            <w:pPr>
              <w:jc w:val="center"/>
              <w:rPr>
                <w:szCs w:val="24"/>
              </w:rPr>
            </w:pPr>
            <w:r w:rsidRPr="004A707C">
              <w:rPr>
                <w:szCs w:val="24"/>
              </w:rPr>
              <w:t xml:space="preserve">II sav. </w:t>
            </w:r>
          </w:p>
        </w:tc>
        <w:tc>
          <w:tcPr>
            <w:tcW w:w="3133" w:type="dxa"/>
            <w:tcBorders>
              <w:top w:val="single" w:sz="4" w:space="0" w:color="auto"/>
              <w:left w:val="single" w:sz="4" w:space="0" w:color="auto"/>
              <w:bottom w:val="single" w:sz="4" w:space="0" w:color="auto"/>
              <w:right w:val="single" w:sz="8" w:space="0" w:color="auto"/>
            </w:tcBorders>
            <w:vAlign w:val="center"/>
          </w:tcPr>
          <w:p w:rsidR="00385654" w:rsidRPr="004A707C" w:rsidRDefault="00385654" w:rsidP="00385654">
            <w:pPr>
              <w:rPr>
                <w:szCs w:val="24"/>
              </w:rPr>
            </w:pPr>
            <w:r w:rsidRPr="004A707C">
              <w:rPr>
                <w:szCs w:val="24"/>
              </w:rPr>
              <w:t>Koordinatorė</w:t>
            </w:r>
          </w:p>
          <w:p w:rsidR="00A52FEE" w:rsidRPr="004A707C" w:rsidRDefault="00385654" w:rsidP="00385654">
            <w:pPr>
              <w:rPr>
                <w:szCs w:val="24"/>
              </w:rPr>
            </w:pPr>
            <w:r w:rsidRPr="004A707C">
              <w:rPr>
                <w:szCs w:val="24"/>
              </w:rPr>
              <w:t>Rima Jarusevičiūtė, direktoriaus pavaduotoja ugdymui</w:t>
            </w:r>
            <w:r w:rsidR="00A52FEE" w:rsidRPr="004A707C">
              <w:rPr>
                <w:szCs w:val="24"/>
              </w:rPr>
              <w:t xml:space="preserve">, </w:t>
            </w:r>
          </w:p>
          <w:p w:rsidR="009252EF" w:rsidRPr="004A707C" w:rsidRDefault="00A52FEE" w:rsidP="00385654">
            <w:pPr>
              <w:rPr>
                <w:b/>
                <w:szCs w:val="24"/>
              </w:rPr>
            </w:pPr>
            <w:r w:rsidRPr="004A707C">
              <w:rPr>
                <w:szCs w:val="24"/>
              </w:rPr>
              <w:t>Angelė Liukomaitė</w:t>
            </w:r>
          </w:p>
        </w:tc>
        <w:tc>
          <w:tcPr>
            <w:tcW w:w="2537" w:type="dxa"/>
            <w:vMerge w:val="restart"/>
            <w:tcBorders>
              <w:top w:val="single" w:sz="4" w:space="0" w:color="auto"/>
              <w:left w:val="single" w:sz="8" w:space="0" w:color="auto"/>
              <w:right w:val="single" w:sz="4" w:space="0" w:color="auto"/>
            </w:tcBorders>
          </w:tcPr>
          <w:p w:rsidR="009252EF" w:rsidRPr="004A707C" w:rsidRDefault="008B31B1" w:rsidP="008B31B1">
            <w:pPr>
              <w:rPr>
                <w:szCs w:val="24"/>
              </w:rPr>
            </w:pPr>
            <w:r w:rsidRPr="004A707C">
              <w:rPr>
                <w:szCs w:val="24"/>
              </w:rPr>
              <w:t>Metodinės tarybos posėdyje  birželio mėn.</w:t>
            </w:r>
          </w:p>
          <w:p w:rsidR="008B31B1" w:rsidRPr="004A707C" w:rsidRDefault="008B31B1" w:rsidP="008B31B1">
            <w:pPr>
              <w:rPr>
                <w:szCs w:val="24"/>
              </w:rPr>
            </w:pPr>
          </w:p>
          <w:p w:rsidR="008B31B1" w:rsidRPr="004A707C" w:rsidRDefault="008B31B1" w:rsidP="008B31B1">
            <w:pPr>
              <w:rPr>
                <w:szCs w:val="24"/>
              </w:rPr>
            </w:pPr>
            <w:r w:rsidRPr="004A707C">
              <w:rPr>
                <w:szCs w:val="24"/>
              </w:rPr>
              <w:t>M</w:t>
            </w:r>
            <w:r w:rsidR="009252EF" w:rsidRPr="004A707C">
              <w:rPr>
                <w:szCs w:val="24"/>
              </w:rPr>
              <w:t xml:space="preserve">okytojų tarybos posėdyje </w:t>
            </w:r>
            <w:r w:rsidRPr="004A707C">
              <w:rPr>
                <w:szCs w:val="24"/>
              </w:rPr>
              <w:t>birželio</w:t>
            </w:r>
          </w:p>
          <w:p w:rsidR="009252EF" w:rsidRPr="004A707C" w:rsidRDefault="009252EF" w:rsidP="008B31B1">
            <w:pPr>
              <w:rPr>
                <w:szCs w:val="24"/>
              </w:rPr>
            </w:pPr>
            <w:r w:rsidRPr="004A707C">
              <w:rPr>
                <w:szCs w:val="24"/>
              </w:rPr>
              <w:t>mėn.</w:t>
            </w:r>
          </w:p>
        </w:tc>
      </w:tr>
      <w:tr w:rsidR="009252EF" w:rsidRPr="004A707C" w:rsidTr="00AD2C9E">
        <w:tc>
          <w:tcPr>
            <w:tcW w:w="696" w:type="dxa"/>
            <w:tcBorders>
              <w:top w:val="single" w:sz="4" w:space="0" w:color="auto"/>
              <w:left w:val="single" w:sz="4" w:space="0" w:color="auto"/>
              <w:bottom w:val="single" w:sz="4" w:space="0" w:color="auto"/>
              <w:right w:val="single" w:sz="4" w:space="0" w:color="auto"/>
            </w:tcBorders>
          </w:tcPr>
          <w:p w:rsidR="009252EF" w:rsidRPr="004A707C" w:rsidRDefault="00385654" w:rsidP="00EB31EB">
            <w:pPr>
              <w:jc w:val="center"/>
              <w:rPr>
                <w:szCs w:val="24"/>
              </w:rPr>
            </w:pPr>
            <w:r w:rsidRPr="004A707C">
              <w:rPr>
                <w:szCs w:val="24"/>
              </w:rPr>
              <w:t>2.</w:t>
            </w:r>
          </w:p>
        </w:tc>
        <w:tc>
          <w:tcPr>
            <w:tcW w:w="6818" w:type="dxa"/>
            <w:tcBorders>
              <w:top w:val="single" w:sz="4" w:space="0" w:color="auto"/>
              <w:left w:val="single" w:sz="4" w:space="0" w:color="auto"/>
              <w:bottom w:val="single" w:sz="4" w:space="0" w:color="auto"/>
              <w:right w:val="single" w:sz="4" w:space="0" w:color="auto"/>
            </w:tcBorders>
          </w:tcPr>
          <w:p w:rsidR="002D01D9" w:rsidRPr="004A707C" w:rsidRDefault="001C7CA1" w:rsidP="001C7CA1">
            <w:pPr>
              <w:rPr>
                <w:szCs w:val="24"/>
              </w:rPr>
            </w:pPr>
            <w:r w:rsidRPr="004A707C">
              <w:rPr>
                <w:szCs w:val="24"/>
              </w:rPr>
              <w:t>Pasidalijimas informacija iš seminarų   LITEXPO parodoje „Mokykla 2019“</w:t>
            </w:r>
            <w:r w:rsidR="002D01D9" w:rsidRPr="004A707C">
              <w:rPr>
                <w:szCs w:val="24"/>
              </w:rPr>
              <w:t xml:space="preserve"> </w:t>
            </w:r>
          </w:p>
          <w:p w:rsidR="002D01D9" w:rsidRPr="004A707C" w:rsidRDefault="002D01D9" w:rsidP="001C7CA1">
            <w:pPr>
              <w:rPr>
                <w:szCs w:val="24"/>
              </w:rPr>
            </w:pPr>
          </w:p>
          <w:p w:rsidR="002D01D9" w:rsidRPr="004A707C" w:rsidRDefault="002D01D9" w:rsidP="001C7CA1">
            <w:pPr>
              <w:rPr>
                <w:szCs w:val="24"/>
              </w:rPr>
            </w:pPr>
          </w:p>
          <w:p w:rsidR="002D01D9" w:rsidRPr="004A707C" w:rsidRDefault="002D01D9" w:rsidP="001C7CA1">
            <w:pPr>
              <w:rPr>
                <w:szCs w:val="24"/>
              </w:rPr>
            </w:pPr>
          </w:p>
          <w:p w:rsidR="009252EF" w:rsidRPr="004A707C" w:rsidRDefault="002D01D9" w:rsidP="00AB56C2">
            <w:pPr>
              <w:rPr>
                <w:szCs w:val="24"/>
              </w:rPr>
            </w:pPr>
            <w:r w:rsidRPr="004A707C">
              <w:rPr>
                <w:szCs w:val="24"/>
              </w:rPr>
              <w:t>Pranešimai „</w:t>
            </w:r>
            <w:r w:rsidR="00AB56C2" w:rsidRPr="004A707C">
              <w:rPr>
                <w:szCs w:val="24"/>
              </w:rPr>
              <w:t xml:space="preserve">1-4 ir 5-8 kl.  </w:t>
            </w:r>
            <w:r w:rsidR="00AB56C2">
              <w:rPr>
                <w:szCs w:val="24"/>
              </w:rPr>
              <w:t>m</w:t>
            </w:r>
            <w:r w:rsidRPr="004A707C">
              <w:rPr>
                <w:szCs w:val="24"/>
              </w:rPr>
              <w:t>okiniams skirtų namų darbų tikslai, pobūdis, apimtys“</w:t>
            </w:r>
          </w:p>
        </w:tc>
        <w:tc>
          <w:tcPr>
            <w:tcW w:w="2126" w:type="dxa"/>
            <w:tcBorders>
              <w:top w:val="single" w:sz="4" w:space="0" w:color="auto"/>
              <w:left w:val="single" w:sz="4" w:space="0" w:color="auto"/>
              <w:bottom w:val="single" w:sz="4" w:space="0" w:color="auto"/>
              <w:right w:val="single" w:sz="4" w:space="0" w:color="auto"/>
            </w:tcBorders>
          </w:tcPr>
          <w:p w:rsidR="009252EF" w:rsidRPr="004A707C" w:rsidRDefault="009252EF" w:rsidP="009252EF">
            <w:pPr>
              <w:jc w:val="center"/>
              <w:rPr>
                <w:szCs w:val="24"/>
              </w:rPr>
            </w:pPr>
            <w:r w:rsidRPr="004A707C">
              <w:rPr>
                <w:szCs w:val="24"/>
              </w:rPr>
              <w:t xml:space="preserve">2019 m. lapkričio mėn. </w:t>
            </w:r>
          </w:p>
        </w:tc>
        <w:tc>
          <w:tcPr>
            <w:tcW w:w="3133" w:type="dxa"/>
            <w:tcBorders>
              <w:top w:val="single" w:sz="4" w:space="0" w:color="auto"/>
              <w:left w:val="single" w:sz="4" w:space="0" w:color="auto"/>
              <w:bottom w:val="single" w:sz="4" w:space="0" w:color="auto"/>
              <w:right w:val="single" w:sz="8" w:space="0" w:color="auto"/>
            </w:tcBorders>
            <w:vAlign w:val="center"/>
          </w:tcPr>
          <w:p w:rsidR="001C7CA1" w:rsidRPr="004A707C" w:rsidRDefault="001C7CA1" w:rsidP="001C7CA1">
            <w:pPr>
              <w:rPr>
                <w:szCs w:val="24"/>
              </w:rPr>
            </w:pPr>
            <w:r w:rsidRPr="004A707C">
              <w:rPr>
                <w:szCs w:val="24"/>
              </w:rPr>
              <w:t>Koordinatorė</w:t>
            </w:r>
          </w:p>
          <w:p w:rsidR="002D01D9" w:rsidRPr="004A707C" w:rsidRDefault="001C7CA1" w:rsidP="001C7CA1">
            <w:pPr>
              <w:rPr>
                <w:szCs w:val="24"/>
              </w:rPr>
            </w:pPr>
            <w:r w:rsidRPr="004A707C">
              <w:rPr>
                <w:szCs w:val="24"/>
              </w:rPr>
              <w:t>Rima Jarusevičiūtė, direktoriaus pavaduotoja ugdymui</w:t>
            </w:r>
          </w:p>
          <w:p w:rsidR="002D01D9" w:rsidRPr="004A707C" w:rsidRDefault="002D01D9" w:rsidP="001C7CA1">
            <w:pPr>
              <w:rPr>
                <w:szCs w:val="24"/>
              </w:rPr>
            </w:pPr>
          </w:p>
          <w:p w:rsidR="009252EF" w:rsidRPr="004A707C" w:rsidRDefault="002D01D9" w:rsidP="001C7CA1">
            <w:pPr>
              <w:rPr>
                <w:szCs w:val="24"/>
              </w:rPr>
            </w:pPr>
            <w:r w:rsidRPr="004A707C">
              <w:rPr>
                <w:szCs w:val="24"/>
              </w:rPr>
              <w:t>Audronė Kvedaravičienė, Rima Jarusevičiūtė</w:t>
            </w:r>
          </w:p>
        </w:tc>
        <w:tc>
          <w:tcPr>
            <w:tcW w:w="2537" w:type="dxa"/>
            <w:vMerge/>
            <w:tcBorders>
              <w:top w:val="single" w:sz="4" w:space="0" w:color="auto"/>
              <w:left w:val="single" w:sz="8" w:space="0" w:color="auto"/>
              <w:right w:val="single" w:sz="4" w:space="0" w:color="auto"/>
            </w:tcBorders>
            <w:vAlign w:val="center"/>
          </w:tcPr>
          <w:p w:rsidR="009252EF" w:rsidRPr="004A707C" w:rsidRDefault="009252EF" w:rsidP="00CA1603">
            <w:pPr>
              <w:rPr>
                <w:szCs w:val="24"/>
              </w:rPr>
            </w:pPr>
          </w:p>
        </w:tc>
      </w:tr>
      <w:tr w:rsidR="009252EF" w:rsidRPr="004A707C" w:rsidTr="00AD2C9E">
        <w:tc>
          <w:tcPr>
            <w:tcW w:w="696" w:type="dxa"/>
            <w:tcBorders>
              <w:top w:val="single" w:sz="4" w:space="0" w:color="auto"/>
              <w:left w:val="single" w:sz="4" w:space="0" w:color="auto"/>
              <w:bottom w:val="single" w:sz="4" w:space="0" w:color="auto"/>
              <w:right w:val="single" w:sz="4" w:space="0" w:color="auto"/>
            </w:tcBorders>
          </w:tcPr>
          <w:p w:rsidR="009252EF" w:rsidRPr="004A707C" w:rsidRDefault="00385654" w:rsidP="009252EF">
            <w:pPr>
              <w:jc w:val="center"/>
              <w:rPr>
                <w:szCs w:val="24"/>
              </w:rPr>
            </w:pPr>
            <w:r w:rsidRPr="004A707C">
              <w:rPr>
                <w:szCs w:val="24"/>
              </w:rPr>
              <w:t>3</w:t>
            </w:r>
            <w:r w:rsidR="009252EF" w:rsidRPr="004A707C">
              <w:rPr>
                <w:szCs w:val="24"/>
              </w:rPr>
              <w:t>.</w:t>
            </w:r>
          </w:p>
        </w:tc>
        <w:tc>
          <w:tcPr>
            <w:tcW w:w="6818" w:type="dxa"/>
            <w:tcBorders>
              <w:top w:val="single" w:sz="4" w:space="0" w:color="auto"/>
              <w:left w:val="single" w:sz="4" w:space="0" w:color="auto"/>
              <w:bottom w:val="single" w:sz="4" w:space="0" w:color="auto"/>
              <w:right w:val="single" w:sz="4" w:space="0" w:color="auto"/>
            </w:tcBorders>
          </w:tcPr>
          <w:p w:rsidR="00385654" w:rsidRPr="004A707C" w:rsidRDefault="00385654" w:rsidP="00385654">
            <w:pPr>
              <w:rPr>
                <w:szCs w:val="24"/>
              </w:rPr>
            </w:pPr>
            <w:r w:rsidRPr="004A707C">
              <w:rPr>
                <w:szCs w:val="24"/>
              </w:rPr>
              <w:t>Pedagoginė valanda „Tyriminės ir projektinės veiklos organizavimas pamokose“</w:t>
            </w:r>
          </w:p>
          <w:p w:rsidR="00385654" w:rsidRPr="004A707C" w:rsidRDefault="00385654" w:rsidP="00385654">
            <w:pPr>
              <w:rPr>
                <w:szCs w:val="24"/>
              </w:rPr>
            </w:pPr>
          </w:p>
          <w:p w:rsidR="00385654" w:rsidRPr="004A707C" w:rsidRDefault="00385654" w:rsidP="00385654">
            <w:pPr>
              <w:rPr>
                <w:szCs w:val="24"/>
              </w:rPr>
            </w:pPr>
          </w:p>
          <w:p w:rsidR="009252EF" w:rsidRPr="004A707C" w:rsidRDefault="00385654" w:rsidP="00385654">
            <w:pPr>
              <w:rPr>
                <w:szCs w:val="24"/>
              </w:rPr>
            </w:pPr>
            <w:r w:rsidRPr="004A707C">
              <w:rPr>
                <w:szCs w:val="24"/>
              </w:rPr>
              <w:t>Stebėtų</w:t>
            </w:r>
            <w:r w:rsidR="009252EF" w:rsidRPr="004A707C">
              <w:rPr>
                <w:szCs w:val="24"/>
              </w:rPr>
              <w:t xml:space="preserve"> </w:t>
            </w:r>
            <w:r w:rsidRPr="004A707C">
              <w:rPr>
                <w:szCs w:val="24"/>
              </w:rPr>
              <w:t>pamokų  rezultatų aptarimas „B</w:t>
            </w:r>
            <w:r w:rsidR="009252EF" w:rsidRPr="004A707C">
              <w:rPr>
                <w:szCs w:val="24"/>
              </w:rPr>
              <w:t>endradarbiavimo ir indiv</w:t>
            </w:r>
            <w:r w:rsidRPr="004A707C">
              <w:rPr>
                <w:szCs w:val="24"/>
              </w:rPr>
              <w:t>idualaus mokymo(si) metodų dermė pamokose“</w:t>
            </w:r>
          </w:p>
          <w:p w:rsidR="002D01D9" w:rsidRPr="004A707C" w:rsidRDefault="002D01D9" w:rsidP="00385654">
            <w:pPr>
              <w:rPr>
                <w:szCs w:val="24"/>
              </w:rPr>
            </w:pPr>
          </w:p>
          <w:p w:rsidR="002D01D9" w:rsidRPr="004A707C" w:rsidRDefault="002D01D9" w:rsidP="00385654">
            <w:pPr>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252EF" w:rsidRPr="004A707C" w:rsidRDefault="009252EF" w:rsidP="009252EF">
            <w:pPr>
              <w:jc w:val="center"/>
              <w:rPr>
                <w:szCs w:val="24"/>
              </w:rPr>
            </w:pPr>
            <w:r w:rsidRPr="004A707C">
              <w:rPr>
                <w:szCs w:val="24"/>
              </w:rPr>
              <w:t>2020 m. sausio mėn.</w:t>
            </w:r>
            <w:r w:rsidR="0012107A" w:rsidRPr="004A707C">
              <w:rPr>
                <w:szCs w:val="24"/>
              </w:rPr>
              <w:t xml:space="preserve"> IV sav. </w:t>
            </w:r>
          </w:p>
        </w:tc>
        <w:tc>
          <w:tcPr>
            <w:tcW w:w="3133" w:type="dxa"/>
            <w:tcBorders>
              <w:top w:val="single" w:sz="4" w:space="0" w:color="auto"/>
              <w:left w:val="single" w:sz="4" w:space="0" w:color="auto"/>
              <w:bottom w:val="single" w:sz="4" w:space="0" w:color="auto"/>
              <w:right w:val="single" w:sz="8" w:space="0" w:color="auto"/>
            </w:tcBorders>
            <w:vAlign w:val="center"/>
          </w:tcPr>
          <w:p w:rsidR="00385654" w:rsidRPr="004A707C" w:rsidRDefault="00385654" w:rsidP="009252EF">
            <w:pPr>
              <w:rPr>
                <w:szCs w:val="24"/>
              </w:rPr>
            </w:pPr>
            <w:r w:rsidRPr="004A707C">
              <w:rPr>
                <w:szCs w:val="24"/>
              </w:rPr>
              <w:t>Bendradarbiavimo ir individualaus mokymo(si) metodų taikymo grupės vadovas</w:t>
            </w:r>
          </w:p>
          <w:p w:rsidR="00385654" w:rsidRPr="004A707C" w:rsidRDefault="00385654" w:rsidP="009252EF">
            <w:pPr>
              <w:rPr>
                <w:szCs w:val="24"/>
              </w:rPr>
            </w:pPr>
          </w:p>
          <w:p w:rsidR="009252EF" w:rsidRPr="004A707C" w:rsidRDefault="009252EF" w:rsidP="009252EF">
            <w:pPr>
              <w:rPr>
                <w:szCs w:val="24"/>
              </w:rPr>
            </w:pPr>
            <w:r w:rsidRPr="004A707C">
              <w:rPr>
                <w:szCs w:val="24"/>
              </w:rPr>
              <w:t>Koordinatorė</w:t>
            </w:r>
          </w:p>
          <w:p w:rsidR="009252EF" w:rsidRPr="004A707C" w:rsidRDefault="009252EF" w:rsidP="009252EF">
            <w:pPr>
              <w:rPr>
                <w:szCs w:val="24"/>
              </w:rPr>
            </w:pPr>
            <w:r w:rsidRPr="004A707C">
              <w:rPr>
                <w:szCs w:val="24"/>
              </w:rPr>
              <w:t>Rima Jarusevičiūtė, direktoriaus pavaduotoja ugdymui</w:t>
            </w:r>
          </w:p>
          <w:p w:rsidR="002D01D9" w:rsidRPr="004A707C" w:rsidRDefault="002D01D9" w:rsidP="009252EF">
            <w:pPr>
              <w:rPr>
                <w:b/>
                <w:szCs w:val="24"/>
              </w:rPr>
            </w:pPr>
          </w:p>
        </w:tc>
        <w:tc>
          <w:tcPr>
            <w:tcW w:w="2537" w:type="dxa"/>
            <w:vMerge/>
            <w:tcBorders>
              <w:top w:val="single" w:sz="4" w:space="0" w:color="auto"/>
              <w:left w:val="single" w:sz="8" w:space="0" w:color="auto"/>
              <w:right w:val="single" w:sz="4" w:space="0" w:color="auto"/>
            </w:tcBorders>
            <w:vAlign w:val="center"/>
          </w:tcPr>
          <w:p w:rsidR="009252EF" w:rsidRPr="004A707C" w:rsidRDefault="009252EF" w:rsidP="00CA1603">
            <w:pPr>
              <w:rPr>
                <w:szCs w:val="24"/>
              </w:rPr>
            </w:pPr>
          </w:p>
        </w:tc>
      </w:tr>
      <w:tr w:rsidR="009252EF" w:rsidRPr="004A707C" w:rsidTr="00AD2C9E">
        <w:tc>
          <w:tcPr>
            <w:tcW w:w="696" w:type="dxa"/>
            <w:tcBorders>
              <w:top w:val="single" w:sz="4" w:space="0" w:color="auto"/>
              <w:left w:val="single" w:sz="4" w:space="0" w:color="auto"/>
              <w:bottom w:val="single" w:sz="4" w:space="0" w:color="auto"/>
              <w:right w:val="single" w:sz="4" w:space="0" w:color="auto"/>
            </w:tcBorders>
          </w:tcPr>
          <w:p w:rsidR="009252EF" w:rsidRPr="004A707C" w:rsidRDefault="00385654" w:rsidP="009252EF">
            <w:pPr>
              <w:jc w:val="center"/>
              <w:rPr>
                <w:szCs w:val="24"/>
              </w:rPr>
            </w:pPr>
            <w:r w:rsidRPr="004A707C">
              <w:rPr>
                <w:szCs w:val="24"/>
              </w:rPr>
              <w:t>4</w:t>
            </w:r>
            <w:r w:rsidR="009252EF" w:rsidRPr="004A707C">
              <w:rPr>
                <w:szCs w:val="24"/>
              </w:rPr>
              <w:t>.</w:t>
            </w:r>
          </w:p>
        </w:tc>
        <w:tc>
          <w:tcPr>
            <w:tcW w:w="6818" w:type="dxa"/>
            <w:tcBorders>
              <w:top w:val="single" w:sz="4" w:space="0" w:color="auto"/>
              <w:left w:val="single" w:sz="4" w:space="0" w:color="auto"/>
              <w:bottom w:val="single" w:sz="4" w:space="0" w:color="auto"/>
              <w:right w:val="single" w:sz="4" w:space="0" w:color="auto"/>
            </w:tcBorders>
          </w:tcPr>
          <w:p w:rsidR="00077F67" w:rsidRPr="004A707C" w:rsidRDefault="00385654" w:rsidP="00385654">
            <w:pPr>
              <w:rPr>
                <w:szCs w:val="24"/>
              </w:rPr>
            </w:pPr>
            <w:r w:rsidRPr="004A707C">
              <w:rPr>
                <w:szCs w:val="24"/>
              </w:rPr>
              <w:t>Stebėtų pamokų rezultatų aptarimas „Socialinio-emocinio intelekto ugdymas pamokose“</w:t>
            </w:r>
            <w:r w:rsidR="00077F67" w:rsidRPr="004A707C">
              <w:rPr>
                <w:szCs w:val="24"/>
              </w:rPr>
              <w:t xml:space="preserve">. </w:t>
            </w:r>
          </w:p>
          <w:p w:rsidR="009252EF" w:rsidRPr="004A707C" w:rsidRDefault="00077F67" w:rsidP="00385654">
            <w:pPr>
              <w:rPr>
                <w:szCs w:val="24"/>
              </w:rPr>
            </w:pPr>
            <w:r w:rsidRPr="004A707C">
              <w:rPr>
                <w:szCs w:val="24"/>
              </w:rPr>
              <w:t>Mokytojų pedagoginės veiklos įsivertinimo formos pildymo aptarimas</w:t>
            </w:r>
          </w:p>
        </w:tc>
        <w:tc>
          <w:tcPr>
            <w:tcW w:w="2126" w:type="dxa"/>
            <w:tcBorders>
              <w:top w:val="single" w:sz="4" w:space="0" w:color="auto"/>
              <w:left w:val="single" w:sz="4" w:space="0" w:color="auto"/>
              <w:bottom w:val="single" w:sz="4" w:space="0" w:color="auto"/>
              <w:right w:val="single" w:sz="4" w:space="0" w:color="auto"/>
            </w:tcBorders>
          </w:tcPr>
          <w:p w:rsidR="009252EF" w:rsidRPr="004A707C" w:rsidRDefault="009252EF" w:rsidP="009252EF">
            <w:pPr>
              <w:jc w:val="center"/>
              <w:rPr>
                <w:szCs w:val="24"/>
              </w:rPr>
            </w:pPr>
            <w:r w:rsidRPr="004A707C">
              <w:rPr>
                <w:szCs w:val="24"/>
              </w:rPr>
              <w:t>2020 m. kovo mėn.</w:t>
            </w:r>
          </w:p>
          <w:p w:rsidR="0012107A" w:rsidRPr="004A707C" w:rsidRDefault="0012107A" w:rsidP="009252EF">
            <w:pPr>
              <w:jc w:val="center"/>
              <w:rPr>
                <w:szCs w:val="24"/>
              </w:rPr>
            </w:pPr>
            <w:r w:rsidRPr="004A707C">
              <w:rPr>
                <w:szCs w:val="24"/>
              </w:rPr>
              <w:t xml:space="preserve">IV sav. </w:t>
            </w:r>
          </w:p>
        </w:tc>
        <w:tc>
          <w:tcPr>
            <w:tcW w:w="3133" w:type="dxa"/>
            <w:tcBorders>
              <w:top w:val="single" w:sz="4" w:space="0" w:color="auto"/>
              <w:left w:val="single" w:sz="4" w:space="0" w:color="auto"/>
              <w:bottom w:val="single" w:sz="4" w:space="0" w:color="auto"/>
              <w:right w:val="single" w:sz="8" w:space="0" w:color="auto"/>
            </w:tcBorders>
          </w:tcPr>
          <w:p w:rsidR="00385654" w:rsidRPr="004A707C" w:rsidRDefault="00385654" w:rsidP="00385654">
            <w:pPr>
              <w:rPr>
                <w:szCs w:val="24"/>
              </w:rPr>
            </w:pPr>
            <w:r w:rsidRPr="004A707C">
              <w:rPr>
                <w:szCs w:val="24"/>
              </w:rPr>
              <w:t>Socialinio – emocinio intelekto ugdymo grupės vadovas</w:t>
            </w:r>
          </w:p>
          <w:p w:rsidR="00385654" w:rsidRPr="004A707C" w:rsidRDefault="00385654" w:rsidP="00385654">
            <w:pPr>
              <w:rPr>
                <w:szCs w:val="24"/>
              </w:rPr>
            </w:pPr>
            <w:r w:rsidRPr="004A707C">
              <w:rPr>
                <w:szCs w:val="24"/>
              </w:rPr>
              <w:t>Koordinatorė</w:t>
            </w:r>
          </w:p>
          <w:p w:rsidR="009252EF" w:rsidRPr="004A707C" w:rsidRDefault="00385654" w:rsidP="00385654">
            <w:pPr>
              <w:rPr>
                <w:szCs w:val="24"/>
              </w:rPr>
            </w:pPr>
            <w:r w:rsidRPr="004A707C">
              <w:rPr>
                <w:szCs w:val="24"/>
              </w:rPr>
              <w:lastRenderedPageBreak/>
              <w:t>Rima Jarusevičiūtė, direktoriaus pavaduotoja ugdymui</w:t>
            </w:r>
          </w:p>
        </w:tc>
        <w:tc>
          <w:tcPr>
            <w:tcW w:w="2537" w:type="dxa"/>
            <w:vMerge/>
            <w:tcBorders>
              <w:left w:val="single" w:sz="8" w:space="0" w:color="auto"/>
              <w:right w:val="single" w:sz="4" w:space="0" w:color="auto"/>
            </w:tcBorders>
          </w:tcPr>
          <w:p w:rsidR="009252EF" w:rsidRPr="004A707C" w:rsidRDefault="009252EF" w:rsidP="003C6C51">
            <w:pPr>
              <w:rPr>
                <w:szCs w:val="24"/>
              </w:rPr>
            </w:pPr>
          </w:p>
        </w:tc>
      </w:tr>
      <w:tr w:rsidR="009252EF" w:rsidRPr="004A707C" w:rsidTr="00AD2C9E">
        <w:tc>
          <w:tcPr>
            <w:tcW w:w="696" w:type="dxa"/>
            <w:tcBorders>
              <w:top w:val="single" w:sz="4" w:space="0" w:color="auto"/>
              <w:left w:val="single" w:sz="4" w:space="0" w:color="auto"/>
              <w:bottom w:val="single" w:sz="4" w:space="0" w:color="auto"/>
              <w:right w:val="single" w:sz="4" w:space="0" w:color="auto"/>
            </w:tcBorders>
          </w:tcPr>
          <w:p w:rsidR="009252EF" w:rsidRPr="004A707C" w:rsidRDefault="00525288" w:rsidP="00AB50D7">
            <w:pPr>
              <w:jc w:val="center"/>
              <w:rPr>
                <w:szCs w:val="24"/>
              </w:rPr>
            </w:pPr>
            <w:r w:rsidRPr="004A707C">
              <w:rPr>
                <w:szCs w:val="24"/>
              </w:rPr>
              <w:lastRenderedPageBreak/>
              <w:t>5.</w:t>
            </w:r>
          </w:p>
        </w:tc>
        <w:tc>
          <w:tcPr>
            <w:tcW w:w="6818" w:type="dxa"/>
            <w:tcBorders>
              <w:top w:val="single" w:sz="4" w:space="0" w:color="auto"/>
              <w:left w:val="single" w:sz="4" w:space="0" w:color="auto"/>
              <w:bottom w:val="single" w:sz="4" w:space="0" w:color="auto"/>
              <w:right w:val="single" w:sz="4" w:space="0" w:color="auto"/>
            </w:tcBorders>
          </w:tcPr>
          <w:p w:rsidR="0012107A" w:rsidRPr="004A707C" w:rsidRDefault="009252EF" w:rsidP="00385654">
            <w:pPr>
              <w:rPr>
                <w:szCs w:val="24"/>
              </w:rPr>
            </w:pPr>
            <w:r w:rsidRPr="004A707C">
              <w:rPr>
                <w:szCs w:val="24"/>
              </w:rPr>
              <w:t>Metodinė diena „</w:t>
            </w:r>
            <w:r w:rsidR="00385654" w:rsidRPr="004A707C">
              <w:rPr>
                <w:szCs w:val="24"/>
              </w:rPr>
              <w:t>Kokybiškas ugdymo(si) organizavimas –</w:t>
            </w:r>
            <w:r w:rsidR="006F76AD" w:rsidRPr="004A707C">
              <w:rPr>
                <w:szCs w:val="24"/>
              </w:rPr>
              <w:t xml:space="preserve"> geresni mokinių pasiekimai</w:t>
            </w:r>
            <w:r w:rsidRPr="004A707C">
              <w:rPr>
                <w:szCs w:val="24"/>
              </w:rPr>
              <w:t xml:space="preserve">“ </w:t>
            </w:r>
            <w:r w:rsidRPr="004A707C">
              <w:rPr>
                <w:szCs w:val="24"/>
              </w:rPr>
              <w:tab/>
            </w:r>
          </w:p>
          <w:p w:rsidR="009252EF" w:rsidRPr="004A707C" w:rsidRDefault="0012107A" w:rsidP="0012107A">
            <w:pPr>
              <w:rPr>
                <w:szCs w:val="24"/>
              </w:rPr>
            </w:pPr>
            <w:r w:rsidRPr="004A707C">
              <w:rPr>
                <w:szCs w:val="24"/>
              </w:rPr>
              <w:t>Pranešimas metodinėje dienoje „Mokymosi pagalbos teikimas mokiniams pagal jų galias mokykloje“</w:t>
            </w:r>
            <w:r w:rsidR="009252EF" w:rsidRPr="004A707C">
              <w:rPr>
                <w:szCs w:val="24"/>
              </w:rPr>
              <w:tab/>
            </w:r>
          </w:p>
        </w:tc>
        <w:tc>
          <w:tcPr>
            <w:tcW w:w="2126" w:type="dxa"/>
            <w:tcBorders>
              <w:top w:val="single" w:sz="4" w:space="0" w:color="auto"/>
              <w:left w:val="single" w:sz="4" w:space="0" w:color="auto"/>
              <w:bottom w:val="single" w:sz="4" w:space="0" w:color="auto"/>
              <w:right w:val="single" w:sz="4" w:space="0" w:color="auto"/>
            </w:tcBorders>
          </w:tcPr>
          <w:p w:rsidR="009252EF" w:rsidRPr="004A707C" w:rsidRDefault="009252EF" w:rsidP="009252EF">
            <w:pPr>
              <w:jc w:val="center"/>
              <w:rPr>
                <w:szCs w:val="24"/>
              </w:rPr>
            </w:pPr>
            <w:r w:rsidRPr="004A707C">
              <w:rPr>
                <w:szCs w:val="24"/>
              </w:rPr>
              <w:t>2020 m. balandžio mėn.</w:t>
            </w:r>
          </w:p>
        </w:tc>
        <w:tc>
          <w:tcPr>
            <w:tcW w:w="3133" w:type="dxa"/>
            <w:tcBorders>
              <w:top w:val="single" w:sz="4" w:space="0" w:color="auto"/>
              <w:left w:val="single" w:sz="4" w:space="0" w:color="auto"/>
              <w:bottom w:val="single" w:sz="4" w:space="0" w:color="auto"/>
              <w:right w:val="single" w:sz="8" w:space="0" w:color="auto"/>
            </w:tcBorders>
          </w:tcPr>
          <w:p w:rsidR="009252EF" w:rsidRPr="004A707C" w:rsidRDefault="009252EF" w:rsidP="009252EF">
            <w:pPr>
              <w:rPr>
                <w:szCs w:val="24"/>
              </w:rPr>
            </w:pPr>
            <w:r w:rsidRPr="004A707C">
              <w:rPr>
                <w:szCs w:val="24"/>
              </w:rPr>
              <w:t>Koordinatorė</w:t>
            </w:r>
          </w:p>
          <w:p w:rsidR="009252EF" w:rsidRPr="004A707C" w:rsidRDefault="009252EF" w:rsidP="008B31B1">
            <w:pPr>
              <w:rPr>
                <w:szCs w:val="24"/>
              </w:rPr>
            </w:pPr>
            <w:r w:rsidRPr="004A707C">
              <w:rPr>
                <w:szCs w:val="24"/>
              </w:rPr>
              <w:t>Rima Jarusevičiūtė, direktoriaus pavaduotoja ugdymui</w:t>
            </w:r>
            <w:r w:rsidR="008B31B1" w:rsidRPr="004A707C">
              <w:rPr>
                <w:szCs w:val="24"/>
              </w:rPr>
              <w:t>, metodinių bendradarbiavimo grupių vadovai</w:t>
            </w:r>
          </w:p>
        </w:tc>
        <w:tc>
          <w:tcPr>
            <w:tcW w:w="2537" w:type="dxa"/>
            <w:vMerge/>
            <w:tcBorders>
              <w:left w:val="single" w:sz="8" w:space="0" w:color="auto"/>
              <w:right w:val="single" w:sz="4" w:space="0" w:color="auto"/>
            </w:tcBorders>
          </w:tcPr>
          <w:p w:rsidR="009252EF" w:rsidRPr="004A707C" w:rsidRDefault="009252EF" w:rsidP="003C6C51">
            <w:pPr>
              <w:rPr>
                <w:szCs w:val="24"/>
              </w:rPr>
            </w:pPr>
          </w:p>
        </w:tc>
      </w:tr>
      <w:tr w:rsidR="0012107A" w:rsidRPr="004A707C" w:rsidTr="00AD2C9E">
        <w:tc>
          <w:tcPr>
            <w:tcW w:w="696" w:type="dxa"/>
            <w:tcBorders>
              <w:top w:val="single" w:sz="4" w:space="0" w:color="auto"/>
              <w:left w:val="single" w:sz="4" w:space="0" w:color="auto"/>
              <w:bottom w:val="single" w:sz="4" w:space="0" w:color="auto"/>
              <w:right w:val="single" w:sz="4" w:space="0" w:color="auto"/>
            </w:tcBorders>
          </w:tcPr>
          <w:p w:rsidR="0012107A" w:rsidRPr="004A707C" w:rsidRDefault="00077F67" w:rsidP="00077F67">
            <w:pPr>
              <w:jc w:val="center"/>
              <w:rPr>
                <w:szCs w:val="24"/>
              </w:rPr>
            </w:pPr>
            <w:r w:rsidRPr="004A707C">
              <w:rPr>
                <w:szCs w:val="24"/>
              </w:rPr>
              <w:t>6</w:t>
            </w:r>
            <w:r w:rsidR="0012107A" w:rsidRPr="004A707C">
              <w:rPr>
                <w:szCs w:val="24"/>
              </w:rPr>
              <w:t xml:space="preserve">. </w:t>
            </w:r>
          </w:p>
        </w:tc>
        <w:tc>
          <w:tcPr>
            <w:tcW w:w="6818" w:type="dxa"/>
            <w:tcBorders>
              <w:top w:val="single" w:sz="4" w:space="0" w:color="auto"/>
              <w:left w:val="single" w:sz="4" w:space="0" w:color="auto"/>
              <w:bottom w:val="single" w:sz="4" w:space="0" w:color="auto"/>
              <w:right w:val="single" w:sz="4" w:space="0" w:color="auto"/>
            </w:tcBorders>
          </w:tcPr>
          <w:p w:rsidR="0012107A" w:rsidRPr="004A707C" w:rsidRDefault="0012107A" w:rsidP="0012107A">
            <w:pPr>
              <w:rPr>
                <w:szCs w:val="24"/>
              </w:rPr>
            </w:pPr>
            <w:r w:rsidRPr="004A707C">
              <w:rPr>
                <w:szCs w:val="24"/>
              </w:rPr>
              <w:t>Metodinės tarybos  veiklos plano įgyvendinimo ir veiklos plano 2019-2020 m. m. aptarimas.</w:t>
            </w:r>
          </w:p>
          <w:p w:rsidR="0012107A" w:rsidRPr="004A707C" w:rsidRDefault="0012107A" w:rsidP="0012107A">
            <w:pPr>
              <w:rPr>
                <w:szCs w:val="24"/>
              </w:rPr>
            </w:pPr>
          </w:p>
          <w:p w:rsidR="0012107A" w:rsidRPr="004A707C" w:rsidRDefault="0012107A" w:rsidP="0012107A">
            <w:pPr>
              <w:rPr>
                <w:szCs w:val="24"/>
              </w:rPr>
            </w:pPr>
          </w:p>
          <w:p w:rsidR="0012107A" w:rsidRPr="004A707C" w:rsidRDefault="0012107A" w:rsidP="00077F67">
            <w:pPr>
              <w:rPr>
                <w:szCs w:val="24"/>
              </w:rPr>
            </w:pPr>
            <w:r w:rsidRPr="004A707C">
              <w:rPr>
                <w:szCs w:val="24"/>
              </w:rPr>
              <w:t xml:space="preserve">Metodinių bendradarbiavimo grupių veiklų ir rezultatų aptarimas, veiklos krypčių numatymas </w:t>
            </w:r>
          </w:p>
          <w:p w:rsidR="0012107A" w:rsidRPr="004A707C" w:rsidRDefault="0012107A" w:rsidP="00077F67">
            <w:pPr>
              <w:rPr>
                <w:szCs w:val="24"/>
              </w:rPr>
            </w:pPr>
          </w:p>
        </w:tc>
        <w:tc>
          <w:tcPr>
            <w:tcW w:w="2126" w:type="dxa"/>
            <w:tcBorders>
              <w:top w:val="single" w:sz="4" w:space="0" w:color="auto"/>
              <w:left w:val="single" w:sz="4" w:space="0" w:color="auto"/>
              <w:bottom w:val="single" w:sz="4" w:space="0" w:color="auto"/>
              <w:right w:val="single" w:sz="4" w:space="0" w:color="auto"/>
            </w:tcBorders>
          </w:tcPr>
          <w:p w:rsidR="0012107A" w:rsidRPr="004A707C" w:rsidRDefault="0012107A" w:rsidP="00077F67">
            <w:pPr>
              <w:jc w:val="center"/>
              <w:rPr>
                <w:szCs w:val="24"/>
              </w:rPr>
            </w:pPr>
            <w:r w:rsidRPr="004A707C">
              <w:rPr>
                <w:szCs w:val="24"/>
              </w:rPr>
              <w:t>2020 m. birželio  mėn.</w:t>
            </w:r>
          </w:p>
          <w:p w:rsidR="0012107A" w:rsidRPr="004A707C" w:rsidRDefault="008B31B1" w:rsidP="00077F67">
            <w:pPr>
              <w:jc w:val="center"/>
              <w:rPr>
                <w:szCs w:val="24"/>
              </w:rPr>
            </w:pPr>
            <w:r w:rsidRPr="004A707C">
              <w:rPr>
                <w:szCs w:val="24"/>
              </w:rPr>
              <w:t>III</w:t>
            </w:r>
            <w:r w:rsidR="0012107A" w:rsidRPr="004A707C">
              <w:rPr>
                <w:szCs w:val="24"/>
              </w:rPr>
              <w:t xml:space="preserve"> sav.</w:t>
            </w:r>
          </w:p>
        </w:tc>
        <w:tc>
          <w:tcPr>
            <w:tcW w:w="3133" w:type="dxa"/>
            <w:tcBorders>
              <w:top w:val="single" w:sz="4" w:space="0" w:color="auto"/>
              <w:left w:val="single" w:sz="4" w:space="0" w:color="auto"/>
              <w:bottom w:val="single" w:sz="4" w:space="0" w:color="auto"/>
              <w:right w:val="single" w:sz="8" w:space="0" w:color="auto"/>
            </w:tcBorders>
          </w:tcPr>
          <w:p w:rsidR="0012107A" w:rsidRPr="004A707C" w:rsidRDefault="0012107A" w:rsidP="00077F67">
            <w:pPr>
              <w:rPr>
                <w:szCs w:val="24"/>
              </w:rPr>
            </w:pPr>
            <w:r w:rsidRPr="004A707C">
              <w:rPr>
                <w:szCs w:val="24"/>
              </w:rPr>
              <w:t xml:space="preserve">Koordinatorė </w:t>
            </w:r>
          </w:p>
          <w:p w:rsidR="0012107A" w:rsidRPr="004A707C" w:rsidRDefault="0012107A" w:rsidP="00077F67">
            <w:pPr>
              <w:rPr>
                <w:szCs w:val="24"/>
              </w:rPr>
            </w:pPr>
            <w:r w:rsidRPr="004A707C">
              <w:rPr>
                <w:szCs w:val="24"/>
              </w:rPr>
              <w:t xml:space="preserve">Rima Jarusevičiūtė, direktoriaus pavaduotoja ugdymui </w:t>
            </w:r>
          </w:p>
          <w:p w:rsidR="0012107A" w:rsidRPr="004A707C" w:rsidRDefault="0012107A" w:rsidP="008B31B1">
            <w:pPr>
              <w:rPr>
                <w:szCs w:val="24"/>
              </w:rPr>
            </w:pPr>
            <w:r w:rsidRPr="004A707C">
              <w:rPr>
                <w:szCs w:val="24"/>
              </w:rPr>
              <w:t xml:space="preserve">Metodinių </w:t>
            </w:r>
            <w:r w:rsidR="008B31B1" w:rsidRPr="004A707C">
              <w:rPr>
                <w:szCs w:val="24"/>
              </w:rPr>
              <w:t xml:space="preserve">bendradarbiavimo grupių vadovai </w:t>
            </w:r>
          </w:p>
        </w:tc>
        <w:tc>
          <w:tcPr>
            <w:tcW w:w="2537" w:type="dxa"/>
            <w:vMerge/>
            <w:tcBorders>
              <w:left w:val="single" w:sz="8" w:space="0" w:color="auto"/>
              <w:right w:val="single" w:sz="4" w:space="0" w:color="auto"/>
            </w:tcBorders>
          </w:tcPr>
          <w:p w:rsidR="0012107A" w:rsidRPr="004A707C" w:rsidRDefault="0012107A" w:rsidP="00AB50D7">
            <w:pPr>
              <w:rPr>
                <w:szCs w:val="24"/>
              </w:rPr>
            </w:pPr>
          </w:p>
        </w:tc>
      </w:tr>
      <w:tr w:rsidR="0012107A" w:rsidRPr="004A707C" w:rsidTr="00AD2C9E">
        <w:tc>
          <w:tcPr>
            <w:tcW w:w="696" w:type="dxa"/>
            <w:tcBorders>
              <w:top w:val="single" w:sz="4" w:space="0" w:color="auto"/>
              <w:left w:val="single" w:sz="4" w:space="0" w:color="auto"/>
              <w:bottom w:val="single" w:sz="4" w:space="0" w:color="auto"/>
              <w:right w:val="single" w:sz="4" w:space="0" w:color="auto"/>
            </w:tcBorders>
          </w:tcPr>
          <w:p w:rsidR="0012107A" w:rsidRPr="004A707C" w:rsidRDefault="00077F67" w:rsidP="00077F67">
            <w:pPr>
              <w:jc w:val="center"/>
              <w:rPr>
                <w:szCs w:val="24"/>
              </w:rPr>
            </w:pPr>
            <w:r w:rsidRPr="004A707C">
              <w:rPr>
                <w:szCs w:val="24"/>
              </w:rPr>
              <w:t>7</w:t>
            </w:r>
            <w:r w:rsidR="0012107A" w:rsidRPr="004A707C">
              <w:rPr>
                <w:szCs w:val="24"/>
              </w:rPr>
              <w:t xml:space="preserve">. </w:t>
            </w:r>
          </w:p>
        </w:tc>
        <w:tc>
          <w:tcPr>
            <w:tcW w:w="6818" w:type="dxa"/>
            <w:tcBorders>
              <w:top w:val="single" w:sz="4" w:space="0" w:color="auto"/>
              <w:left w:val="single" w:sz="4" w:space="0" w:color="auto"/>
              <w:bottom w:val="single" w:sz="4" w:space="0" w:color="auto"/>
              <w:right w:val="single" w:sz="4" w:space="0" w:color="auto"/>
            </w:tcBorders>
          </w:tcPr>
          <w:p w:rsidR="008B31B1" w:rsidRPr="004A707C" w:rsidRDefault="008B31B1" w:rsidP="00077F67">
            <w:pPr>
              <w:rPr>
                <w:szCs w:val="24"/>
              </w:rPr>
            </w:pPr>
            <w:r w:rsidRPr="004A707C">
              <w:rPr>
                <w:szCs w:val="24"/>
              </w:rPr>
              <w:t xml:space="preserve">Metodinių bendradarbiavimo grupių narių pasiskirstymas pagal veiklos kryptis 2020-2021 m. m. </w:t>
            </w:r>
          </w:p>
          <w:p w:rsidR="008B31B1" w:rsidRPr="004A707C" w:rsidRDefault="008B31B1" w:rsidP="00077F67">
            <w:pPr>
              <w:rPr>
                <w:szCs w:val="24"/>
              </w:rPr>
            </w:pPr>
            <w:r w:rsidRPr="004A707C">
              <w:rPr>
                <w:szCs w:val="24"/>
              </w:rPr>
              <w:t>Metodinės tarybos sekretoriaus rinkimai mokslo metams.</w:t>
            </w:r>
          </w:p>
          <w:p w:rsidR="0012107A" w:rsidRPr="004A707C" w:rsidRDefault="0012107A" w:rsidP="00077F67">
            <w:pPr>
              <w:rPr>
                <w:szCs w:val="24"/>
              </w:rPr>
            </w:pPr>
            <w:r w:rsidRPr="004A707C">
              <w:rPr>
                <w:szCs w:val="24"/>
              </w:rPr>
              <w:t>Neformaliojo vaikų švietimo programų, pamokų, skirtų mokinių poreikiams tenkinti, mokymosi pagalbai teikti programų suderinimas</w:t>
            </w:r>
          </w:p>
          <w:p w:rsidR="0012107A" w:rsidRPr="004A707C" w:rsidRDefault="0012107A" w:rsidP="00077F67">
            <w:pPr>
              <w:rPr>
                <w:szCs w:val="24"/>
              </w:rPr>
            </w:pPr>
          </w:p>
        </w:tc>
        <w:tc>
          <w:tcPr>
            <w:tcW w:w="2126" w:type="dxa"/>
            <w:tcBorders>
              <w:top w:val="single" w:sz="4" w:space="0" w:color="auto"/>
              <w:left w:val="single" w:sz="4" w:space="0" w:color="auto"/>
              <w:bottom w:val="single" w:sz="4" w:space="0" w:color="auto"/>
              <w:right w:val="single" w:sz="4" w:space="0" w:color="auto"/>
            </w:tcBorders>
          </w:tcPr>
          <w:p w:rsidR="0012107A" w:rsidRPr="004A707C" w:rsidRDefault="0012107A" w:rsidP="00077F67">
            <w:pPr>
              <w:jc w:val="center"/>
              <w:rPr>
                <w:szCs w:val="24"/>
              </w:rPr>
            </w:pPr>
            <w:r w:rsidRPr="004A707C">
              <w:rPr>
                <w:szCs w:val="24"/>
              </w:rPr>
              <w:t>2020 m. rugpjūčio mėn.</w:t>
            </w:r>
          </w:p>
          <w:p w:rsidR="0012107A" w:rsidRPr="004A707C" w:rsidRDefault="0012107A" w:rsidP="00077F67">
            <w:pPr>
              <w:jc w:val="center"/>
              <w:rPr>
                <w:szCs w:val="24"/>
              </w:rPr>
            </w:pPr>
            <w:r w:rsidRPr="004A707C">
              <w:rPr>
                <w:szCs w:val="24"/>
              </w:rPr>
              <w:t>IV sav.</w:t>
            </w:r>
          </w:p>
        </w:tc>
        <w:tc>
          <w:tcPr>
            <w:tcW w:w="3133" w:type="dxa"/>
            <w:tcBorders>
              <w:top w:val="single" w:sz="4" w:space="0" w:color="auto"/>
              <w:left w:val="single" w:sz="4" w:space="0" w:color="auto"/>
              <w:bottom w:val="single" w:sz="4" w:space="0" w:color="auto"/>
              <w:right w:val="single" w:sz="8" w:space="0" w:color="auto"/>
            </w:tcBorders>
          </w:tcPr>
          <w:p w:rsidR="0012107A" w:rsidRPr="004A707C" w:rsidRDefault="0012107A" w:rsidP="00077F67">
            <w:pPr>
              <w:rPr>
                <w:szCs w:val="24"/>
              </w:rPr>
            </w:pPr>
            <w:r w:rsidRPr="004A707C">
              <w:rPr>
                <w:szCs w:val="24"/>
              </w:rPr>
              <w:t xml:space="preserve">Koordinatorė </w:t>
            </w:r>
          </w:p>
          <w:p w:rsidR="0012107A" w:rsidRPr="004A707C" w:rsidRDefault="0012107A" w:rsidP="00077F67">
            <w:pPr>
              <w:rPr>
                <w:szCs w:val="24"/>
              </w:rPr>
            </w:pPr>
            <w:r w:rsidRPr="004A707C">
              <w:rPr>
                <w:szCs w:val="24"/>
              </w:rPr>
              <w:t>Rima Jarusevičiūtė, direktoriaus pavaduotoja ugdymui</w:t>
            </w:r>
          </w:p>
          <w:p w:rsidR="0012107A" w:rsidRPr="004A707C" w:rsidRDefault="0012107A" w:rsidP="00077F67">
            <w:pPr>
              <w:rPr>
                <w:szCs w:val="24"/>
              </w:rPr>
            </w:pPr>
          </w:p>
        </w:tc>
        <w:tc>
          <w:tcPr>
            <w:tcW w:w="2537" w:type="dxa"/>
            <w:vMerge/>
            <w:tcBorders>
              <w:left w:val="single" w:sz="8" w:space="0" w:color="auto"/>
              <w:right w:val="single" w:sz="4" w:space="0" w:color="auto"/>
            </w:tcBorders>
          </w:tcPr>
          <w:p w:rsidR="0012107A" w:rsidRPr="004A707C" w:rsidRDefault="0012107A" w:rsidP="00AB50D7">
            <w:pPr>
              <w:rPr>
                <w:szCs w:val="24"/>
              </w:rPr>
            </w:pPr>
          </w:p>
        </w:tc>
      </w:tr>
    </w:tbl>
    <w:p w:rsidR="003C6C51" w:rsidRPr="004A707C" w:rsidRDefault="003C6C51" w:rsidP="00724A01"/>
    <w:p w:rsidR="003C6C51" w:rsidRPr="004A707C" w:rsidRDefault="003C6C51" w:rsidP="00724A01"/>
    <w:p w:rsidR="00B62482" w:rsidRPr="004A707C" w:rsidRDefault="00B62482" w:rsidP="00952E11"/>
    <w:p w:rsidR="000A7BD2" w:rsidRPr="004A707C" w:rsidRDefault="000A7BD2" w:rsidP="00952E11"/>
    <w:p w:rsidR="000A7BD2" w:rsidRPr="004A707C" w:rsidRDefault="000A7BD2" w:rsidP="00952E11"/>
    <w:p w:rsidR="000A7BD2" w:rsidRPr="004A707C" w:rsidRDefault="000A7BD2" w:rsidP="00952E11"/>
    <w:p w:rsidR="000A7BD2" w:rsidRPr="004A707C" w:rsidRDefault="000A7BD2" w:rsidP="00952E11"/>
    <w:p w:rsidR="000A7BD2" w:rsidRPr="004A707C" w:rsidRDefault="000A7BD2" w:rsidP="00952E11"/>
    <w:p w:rsidR="000A7BD2" w:rsidRPr="004A707C" w:rsidRDefault="000A7BD2" w:rsidP="00952E11"/>
    <w:p w:rsidR="000A7BD2" w:rsidRPr="004A707C" w:rsidRDefault="000A7BD2" w:rsidP="00952E11"/>
    <w:p w:rsidR="000A7BD2" w:rsidRPr="004A707C" w:rsidRDefault="000A7BD2" w:rsidP="00952E11"/>
    <w:p w:rsidR="000A7BD2" w:rsidRPr="004A707C" w:rsidRDefault="000A7BD2" w:rsidP="00952E11"/>
    <w:p w:rsidR="00500FBD" w:rsidRPr="004A707C" w:rsidRDefault="00500FBD" w:rsidP="00952E11"/>
    <w:p w:rsidR="009669C3" w:rsidRPr="004A707C" w:rsidRDefault="009669C3" w:rsidP="00952E11"/>
    <w:p w:rsidR="00500FBD" w:rsidRPr="004A707C" w:rsidRDefault="00500FBD" w:rsidP="00500FBD">
      <w:pPr>
        <w:ind w:left="7776"/>
        <w:rPr>
          <w:szCs w:val="24"/>
        </w:rPr>
      </w:pPr>
      <w:r w:rsidRPr="004A707C">
        <w:rPr>
          <w:szCs w:val="24"/>
        </w:rPr>
        <w:t xml:space="preserve">              Jonavos rajono Užusalių mokyklos-daugiafunkcio centro </w:t>
      </w:r>
    </w:p>
    <w:p w:rsidR="00500FBD" w:rsidRPr="004A707C" w:rsidRDefault="00500FBD" w:rsidP="00500FBD">
      <w:pPr>
        <w:ind w:left="6480" w:firstLine="1296"/>
        <w:rPr>
          <w:szCs w:val="24"/>
        </w:rPr>
      </w:pPr>
      <w:r w:rsidRPr="004A707C">
        <w:rPr>
          <w:szCs w:val="24"/>
        </w:rPr>
        <w:t xml:space="preserve">              2019-2020  m. m. veiklos plano </w:t>
      </w:r>
    </w:p>
    <w:p w:rsidR="00500FBD" w:rsidRPr="004A707C" w:rsidRDefault="00500FBD" w:rsidP="00500FBD">
      <w:pPr>
        <w:ind w:left="6480" w:firstLine="1296"/>
        <w:rPr>
          <w:szCs w:val="24"/>
        </w:rPr>
      </w:pPr>
      <w:r w:rsidRPr="004A707C">
        <w:rPr>
          <w:szCs w:val="24"/>
        </w:rPr>
        <w:t xml:space="preserve">              5 priedas</w:t>
      </w:r>
    </w:p>
    <w:p w:rsidR="00B46232" w:rsidRPr="004A707C" w:rsidRDefault="00B46232" w:rsidP="00952E11"/>
    <w:p w:rsidR="00B46232" w:rsidRPr="004A707C" w:rsidRDefault="00B46232" w:rsidP="00B46232">
      <w:pPr>
        <w:pStyle w:val="Antrat1"/>
        <w:jc w:val="center"/>
        <w:rPr>
          <w:caps/>
        </w:rPr>
      </w:pPr>
      <w:bookmarkStart w:id="10" w:name="_Toc18336514"/>
      <w:r w:rsidRPr="004A707C">
        <w:rPr>
          <w:caps/>
        </w:rPr>
        <w:t>profesinio orientavimo veiklų planas</w:t>
      </w:r>
      <w:r w:rsidR="00775D4E" w:rsidRPr="004A707C">
        <w:rPr>
          <w:caps/>
        </w:rPr>
        <w:t xml:space="preserve"> 2019-2020 M. M.</w:t>
      </w:r>
      <w:bookmarkEnd w:id="10"/>
      <w:r w:rsidR="00775D4E" w:rsidRPr="004A707C">
        <w:rPr>
          <w:caps/>
        </w:rPr>
        <w:t xml:space="preserve"> </w:t>
      </w:r>
    </w:p>
    <w:p w:rsidR="00B46232" w:rsidRPr="004A707C" w:rsidRDefault="00B46232" w:rsidP="00B46232">
      <w:pPr>
        <w:jc w:val="center"/>
      </w:pPr>
    </w:p>
    <w:p w:rsidR="00B46232" w:rsidRPr="004A707C" w:rsidRDefault="00B46232" w:rsidP="00B46232">
      <w:pPr>
        <w:jc w:val="center"/>
      </w:pPr>
    </w:p>
    <w:p w:rsidR="00B46232" w:rsidRPr="004A707C" w:rsidRDefault="00B46232" w:rsidP="00B46232">
      <w:r w:rsidRPr="004A707C">
        <w:rPr>
          <w:b/>
        </w:rPr>
        <w:t>Tikslas</w:t>
      </w:r>
      <w:r w:rsidRPr="004A707C">
        <w:t xml:space="preserve"> – užtikrinti mokykloje mokinių profesinį švietimą, konsultavimą, informavimą ir stebėseną.</w:t>
      </w:r>
    </w:p>
    <w:p w:rsidR="00B46232" w:rsidRPr="004A707C" w:rsidRDefault="00B46232" w:rsidP="00B46232">
      <w:pPr>
        <w:rPr>
          <w:b/>
        </w:rPr>
      </w:pPr>
      <w:r w:rsidRPr="004A707C">
        <w:rPr>
          <w:b/>
        </w:rPr>
        <w:t>Uždaviniai:</w:t>
      </w:r>
    </w:p>
    <w:p w:rsidR="00B46232" w:rsidRPr="004A707C" w:rsidRDefault="00B46232" w:rsidP="00B46232">
      <w:pPr>
        <w:ind w:firstLine="360"/>
        <w:jc w:val="both"/>
      </w:pPr>
      <w:r w:rsidRPr="004A707C">
        <w:t>1. Sudaryti sąlygas visiems mokiniams įgyti karjeros kompetencijų (savęs pažinimo, karjeros galimybių pažinimo, karjeros planavimo, įgyvendinimo).</w:t>
      </w:r>
    </w:p>
    <w:p w:rsidR="00B46232" w:rsidRPr="004A707C" w:rsidRDefault="00B46232" w:rsidP="00B46232">
      <w:pPr>
        <w:ind w:firstLine="360"/>
        <w:jc w:val="both"/>
      </w:pPr>
      <w:r w:rsidRPr="004A707C">
        <w:t>2. Vykdyti mokinių profesinį konsultavimą ir informavimą.</w:t>
      </w:r>
    </w:p>
    <w:p w:rsidR="00B46232" w:rsidRPr="004A707C" w:rsidRDefault="00B46232" w:rsidP="00B46232">
      <w:pPr>
        <w:ind w:firstLine="360"/>
        <w:jc w:val="both"/>
      </w:pPr>
      <w:r w:rsidRPr="004A707C">
        <w:t>3. Organizuoti mokiniams profesines veiklas.</w:t>
      </w:r>
    </w:p>
    <w:p w:rsidR="00B46232" w:rsidRPr="004A707C" w:rsidRDefault="00B46232" w:rsidP="00B46232">
      <w:pPr>
        <w:ind w:firstLine="360"/>
        <w:jc w:val="both"/>
        <w:rPr>
          <w:b/>
        </w:rPr>
      </w:pPr>
      <w:r w:rsidRPr="004A707C">
        <w:t>4. Bendradarbiauti su mokyklos bendruomene, kitų suinteresuotų grupių atstovais</w:t>
      </w:r>
      <w:r w:rsidRPr="004A707C">
        <w:rPr>
          <w:b/>
        </w:rPr>
        <w:t>.</w:t>
      </w:r>
    </w:p>
    <w:p w:rsidR="00B46232" w:rsidRPr="004A707C" w:rsidRDefault="00B46232" w:rsidP="00B46232">
      <w:pPr>
        <w:jc w:val="both"/>
        <w:rPr>
          <w:b/>
        </w:rPr>
      </w:pPr>
    </w:p>
    <w:p w:rsidR="00B46232" w:rsidRPr="004A707C" w:rsidRDefault="00B46232" w:rsidP="00B46232"/>
    <w:tbl>
      <w:tblPr>
        <w:tblStyle w:val="Lentelstinklelis"/>
        <w:tblW w:w="15674" w:type="dxa"/>
        <w:tblInd w:w="-540" w:type="dxa"/>
        <w:tblLayout w:type="fixed"/>
        <w:tblLook w:val="01E0" w:firstRow="1" w:lastRow="1" w:firstColumn="1" w:lastColumn="1" w:noHBand="0" w:noVBand="0"/>
      </w:tblPr>
      <w:tblGrid>
        <w:gridCol w:w="2553"/>
        <w:gridCol w:w="4478"/>
        <w:gridCol w:w="2282"/>
        <w:gridCol w:w="2108"/>
        <w:gridCol w:w="1843"/>
        <w:gridCol w:w="2410"/>
      </w:tblGrid>
      <w:tr w:rsidR="00B46232" w:rsidRPr="004A707C" w:rsidTr="0051097B">
        <w:tc>
          <w:tcPr>
            <w:tcW w:w="2553" w:type="dxa"/>
            <w:tcBorders>
              <w:top w:val="single" w:sz="4" w:space="0" w:color="auto"/>
              <w:left w:val="single" w:sz="4" w:space="0" w:color="auto"/>
              <w:bottom w:val="single" w:sz="4" w:space="0" w:color="auto"/>
              <w:right w:val="single" w:sz="4" w:space="0" w:color="auto"/>
            </w:tcBorders>
            <w:vAlign w:val="center"/>
            <w:hideMark/>
          </w:tcPr>
          <w:p w:rsidR="00B46232" w:rsidRPr="004A707C" w:rsidRDefault="00B46232" w:rsidP="00B46232">
            <w:pPr>
              <w:jc w:val="center"/>
              <w:rPr>
                <w:b/>
                <w:lang w:val="lt-LT"/>
              </w:rPr>
            </w:pPr>
            <w:r w:rsidRPr="004A707C">
              <w:rPr>
                <w:b/>
                <w:lang w:val="lt-LT"/>
              </w:rPr>
              <w:t>Veiklos sritys</w:t>
            </w:r>
          </w:p>
        </w:tc>
        <w:tc>
          <w:tcPr>
            <w:tcW w:w="4478" w:type="dxa"/>
            <w:tcBorders>
              <w:top w:val="single" w:sz="4" w:space="0" w:color="auto"/>
              <w:left w:val="single" w:sz="4" w:space="0" w:color="auto"/>
              <w:bottom w:val="single" w:sz="4" w:space="0" w:color="auto"/>
              <w:right w:val="single" w:sz="4" w:space="0" w:color="auto"/>
            </w:tcBorders>
            <w:vAlign w:val="center"/>
            <w:hideMark/>
          </w:tcPr>
          <w:p w:rsidR="00B46232" w:rsidRPr="004A707C" w:rsidRDefault="00B46232" w:rsidP="00B46232">
            <w:pPr>
              <w:jc w:val="center"/>
              <w:rPr>
                <w:b/>
                <w:lang w:val="lt-LT"/>
              </w:rPr>
            </w:pPr>
            <w:r w:rsidRPr="004A707C">
              <w:rPr>
                <w:b/>
                <w:lang w:val="lt-LT"/>
              </w:rPr>
              <w:t>Veiklos/priemonės</w:t>
            </w:r>
          </w:p>
        </w:tc>
        <w:tc>
          <w:tcPr>
            <w:tcW w:w="2282" w:type="dxa"/>
            <w:tcBorders>
              <w:top w:val="single" w:sz="4" w:space="0" w:color="auto"/>
              <w:left w:val="single" w:sz="4" w:space="0" w:color="auto"/>
              <w:bottom w:val="single" w:sz="4" w:space="0" w:color="auto"/>
              <w:right w:val="single" w:sz="4" w:space="0" w:color="auto"/>
            </w:tcBorders>
            <w:vAlign w:val="center"/>
            <w:hideMark/>
          </w:tcPr>
          <w:p w:rsidR="00B46232" w:rsidRPr="004A707C" w:rsidRDefault="00B46232" w:rsidP="00B46232">
            <w:pPr>
              <w:jc w:val="center"/>
              <w:rPr>
                <w:b/>
                <w:lang w:val="lt-LT"/>
              </w:rPr>
            </w:pPr>
            <w:r w:rsidRPr="004A707C">
              <w:rPr>
                <w:b/>
                <w:lang w:val="lt-LT"/>
              </w:rPr>
              <w:t>Atlikimo laikas</w:t>
            </w:r>
          </w:p>
        </w:tc>
        <w:tc>
          <w:tcPr>
            <w:tcW w:w="2108" w:type="dxa"/>
            <w:tcBorders>
              <w:top w:val="single" w:sz="4" w:space="0" w:color="auto"/>
              <w:left w:val="single" w:sz="4" w:space="0" w:color="auto"/>
              <w:bottom w:val="single" w:sz="4" w:space="0" w:color="auto"/>
              <w:right w:val="single" w:sz="4" w:space="0" w:color="auto"/>
            </w:tcBorders>
            <w:vAlign w:val="center"/>
            <w:hideMark/>
          </w:tcPr>
          <w:p w:rsidR="00B46232" w:rsidRPr="004A707C" w:rsidRDefault="00B46232" w:rsidP="00B46232">
            <w:pPr>
              <w:jc w:val="center"/>
              <w:rPr>
                <w:b/>
                <w:lang w:val="lt-LT"/>
              </w:rPr>
            </w:pPr>
            <w:r w:rsidRPr="004A707C">
              <w:rPr>
                <w:b/>
                <w:lang w:val="lt-LT"/>
              </w:rPr>
              <w:t>Atsakingi</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6232" w:rsidRPr="004A707C" w:rsidRDefault="00B46232" w:rsidP="00B46232">
            <w:pPr>
              <w:jc w:val="center"/>
              <w:rPr>
                <w:b/>
                <w:lang w:val="lt-LT"/>
              </w:rPr>
            </w:pPr>
            <w:r w:rsidRPr="004A707C">
              <w:rPr>
                <w:b/>
                <w:lang w:val="lt-LT"/>
              </w:rPr>
              <w:t>Dalyviai</w:t>
            </w:r>
          </w:p>
        </w:tc>
        <w:tc>
          <w:tcPr>
            <w:tcW w:w="2410" w:type="dxa"/>
            <w:tcBorders>
              <w:top w:val="single" w:sz="4" w:space="0" w:color="auto"/>
              <w:left w:val="single" w:sz="4" w:space="0" w:color="auto"/>
              <w:bottom w:val="single" w:sz="4" w:space="0" w:color="auto"/>
              <w:right w:val="single" w:sz="4" w:space="0" w:color="auto"/>
            </w:tcBorders>
            <w:vAlign w:val="center"/>
          </w:tcPr>
          <w:p w:rsidR="00B46232" w:rsidRPr="004A707C" w:rsidRDefault="00B46232" w:rsidP="00B46232">
            <w:pPr>
              <w:jc w:val="center"/>
              <w:rPr>
                <w:b/>
                <w:lang w:val="lt-LT"/>
              </w:rPr>
            </w:pPr>
            <w:r w:rsidRPr="004A707C">
              <w:rPr>
                <w:b/>
                <w:lang w:val="lt-LT"/>
              </w:rPr>
              <w:t>Laukiamai rezultatai</w:t>
            </w:r>
          </w:p>
        </w:tc>
      </w:tr>
      <w:tr w:rsidR="00B46232" w:rsidRPr="004A707C" w:rsidTr="0051097B">
        <w:tc>
          <w:tcPr>
            <w:tcW w:w="2553" w:type="dxa"/>
            <w:vMerge w:val="restart"/>
            <w:tcBorders>
              <w:top w:val="single" w:sz="4" w:space="0" w:color="auto"/>
              <w:left w:val="single" w:sz="4" w:space="0" w:color="auto"/>
              <w:right w:val="single" w:sz="4" w:space="0" w:color="auto"/>
            </w:tcBorders>
            <w:hideMark/>
          </w:tcPr>
          <w:p w:rsidR="00B46232" w:rsidRPr="004A707C" w:rsidRDefault="00B46232" w:rsidP="00B46232">
            <w:pPr>
              <w:rPr>
                <w:b/>
                <w:lang w:val="lt-LT"/>
              </w:rPr>
            </w:pPr>
            <w:r w:rsidRPr="004A707C">
              <w:rPr>
                <w:b/>
                <w:lang w:val="lt-LT"/>
              </w:rPr>
              <w:t>1. Planavimas</w:t>
            </w: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1.1. 4-7 kl. mokinių ir mokytojų apklausa dėl ugdymo karjerai veiklos tobulinimo mokykloje. </w:t>
            </w:r>
          </w:p>
          <w:p w:rsidR="00B46232" w:rsidRPr="004A707C" w:rsidRDefault="00B46232" w:rsidP="00B46232">
            <w:pPr>
              <w:rPr>
                <w:lang w:val="lt-LT"/>
              </w:rPr>
            </w:pPr>
            <w:r w:rsidRPr="004A707C">
              <w:rPr>
                <w:lang w:val="lt-LT"/>
              </w:rPr>
              <w:t xml:space="preserve">2018-2019 m. m. profesinio orientavimo veiklų plano įgyvendinimo analizė </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2019 m. birželio mėn. </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4-7 kl. mokiniai, mokytojai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Atlikta 4-7</w:t>
            </w:r>
          </w:p>
          <w:p w:rsidR="00B46232" w:rsidRPr="004A707C" w:rsidRDefault="00B46232" w:rsidP="00B46232">
            <w:pPr>
              <w:rPr>
                <w:lang w:val="lt-LT"/>
              </w:rPr>
            </w:pPr>
            <w:r w:rsidRPr="004A707C">
              <w:rPr>
                <w:lang w:val="lt-LT"/>
              </w:rPr>
              <w:t>kl. mokinių ir mokytojų apklausa, apibendrinti jos duomenys. Atlikta veiklos plano analizė. Duomenys panaudojami rengiant profesinio švietimo veiklų plano planą</w:t>
            </w:r>
          </w:p>
        </w:tc>
      </w:tr>
      <w:tr w:rsidR="00B46232" w:rsidRPr="004A707C" w:rsidTr="0051097B">
        <w:tc>
          <w:tcPr>
            <w:tcW w:w="2553" w:type="dxa"/>
            <w:vMerge/>
            <w:tcBorders>
              <w:top w:val="single" w:sz="4" w:space="0" w:color="auto"/>
              <w:left w:val="single" w:sz="4" w:space="0" w:color="auto"/>
              <w:right w:val="single" w:sz="4" w:space="0" w:color="auto"/>
            </w:tcBorders>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1.2. Profesinio švietimo veiklų plano 2019-2020 m. m. rengimas</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2019 m. birželio mėn.</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p w:rsidR="00B46232" w:rsidRPr="004A707C" w:rsidRDefault="00B46232" w:rsidP="00B46232">
            <w:pPr>
              <w:rPr>
                <w:lang w:val="lt-LT"/>
              </w:rPr>
            </w:pP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Angelė Liukomaitė, Neringa Butienė</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Parengtas ir direktoriaus įsakymu patvirtintas profesinio švietimo veiklų plano planas</w:t>
            </w:r>
          </w:p>
        </w:tc>
      </w:tr>
      <w:tr w:rsidR="00B46232" w:rsidRPr="004A707C" w:rsidTr="0051097B">
        <w:tc>
          <w:tcPr>
            <w:tcW w:w="2553" w:type="dxa"/>
            <w:vMerge w:val="restart"/>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b/>
                <w:lang w:val="lt-LT"/>
              </w:rPr>
            </w:pPr>
            <w:r w:rsidRPr="004A707C">
              <w:rPr>
                <w:b/>
                <w:lang w:val="lt-LT"/>
              </w:rPr>
              <w:t xml:space="preserve">2. Kvalifikacijos </w:t>
            </w:r>
            <w:r w:rsidRPr="004A707C">
              <w:rPr>
                <w:b/>
                <w:lang w:val="lt-LT"/>
              </w:rPr>
              <w:lastRenderedPageBreak/>
              <w:t>kėlimas</w:t>
            </w: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lastRenderedPageBreak/>
              <w:t xml:space="preserve">2.1. Darbo grupės narių </w:t>
            </w:r>
            <w:r w:rsidRPr="004A707C">
              <w:rPr>
                <w:bCs/>
                <w:lang w:val="lt-LT"/>
              </w:rPr>
              <w:t xml:space="preserve">dalyvavimas </w:t>
            </w:r>
            <w:r w:rsidRPr="004A707C">
              <w:rPr>
                <w:bCs/>
                <w:lang w:val="lt-LT"/>
              </w:rPr>
              <w:lastRenderedPageBreak/>
              <w:t>seminaruose</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lastRenderedPageBreak/>
              <w:t xml:space="preserve">Pagal atskirus </w:t>
            </w:r>
            <w:r w:rsidRPr="004A707C">
              <w:rPr>
                <w:lang w:val="lt-LT"/>
              </w:rPr>
              <w:lastRenderedPageBreak/>
              <w:t>pranešimus</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lastRenderedPageBreak/>
              <w:t>Rima Jarusevičiūtė</w:t>
            </w:r>
          </w:p>
          <w:p w:rsidR="00B46232" w:rsidRPr="004A707C" w:rsidRDefault="00B46232" w:rsidP="00B46232">
            <w:pPr>
              <w:rPr>
                <w:lang w:val="lt-LT"/>
              </w:rPr>
            </w:pP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lastRenderedPageBreak/>
              <w:t xml:space="preserve">UK darbo </w:t>
            </w:r>
            <w:r w:rsidRPr="004A707C">
              <w:rPr>
                <w:lang w:val="lt-LT"/>
              </w:rPr>
              <w:lastRenderedPageBreak/>
              <w:t>grupės nariai</w:t>
            </w:r>
          </w:p>
        </w:tc>
        <w:tc>
          <w:tcPr>
            <w:tcW w:w="2410" w:type="dxa"/>
            <w:vMerge w:val="restart"/>
            <w:tcBorders>
              <w:top w:val="single" w:sz="4" w:space="0" w:color="auto"/>
              <w:left w:val="single" w:sz="4" w:space="0" w:color="auto"/>
              <w:right w:val="single" w:sz="4" w:space="0" w:color="auto"/>
            </w:tcBorders>
          </w:tcPr>
          <w:p w:rsidR="00B46232" w:rsidRPr="004A707C" w:rsidRDefault="00B46232" w:rsidP="00B46232">
            <w:pPr>
              <w:rPr>
                <w:lang w:val="lt-LT"/>
              </w:rPr>
            </w:pPr>
            <w:r w:rsidRPr="004A707C">
              <w:rPr>
                <w:lang w:val="lt-LT"/>
              </w:rPr>
              <w:lastRenderedPageBreak/>
              <w:t>Įgytos žinios, patirtis</w:t>
            </w:r>
          </w:p>
          <w:p w:rsidR="00B46232" w:rsidRPr="004A707C" w:rsidRDefault="00B46232" w:rsidP="00B46232">
            <w:pPr>
              <w:rPr>
                <w:lang w:val="lt-LT"/>
              </w:rPr>
            </w:pPr>
            <w:r w:rsidRPr="004A707C">
              <w:rPr>
                <w:lang w:val="lt-LT"/>
              </w:rPr>
              <w:lastRenderedPageBreak/>
              <w:t>taikoma praktiškai</w:t>
            </w:r>
          </w:p>
          <w:p w:rsidR="00B46232" w:rsidRPr="004A707C" w:rsidRDefault="00B46232" w:rsidP="00B46232">
            <w:pPr>
              <w:rPr>
                <w:lang w:val="lt-LT"/>
              </w:rPr>
            </w:pPr>
          </w:p>
        </w:tc>
      </w:tr>
      <w:tr w:rsidR="00B46232" w:rsidRPr="004A707C" w:rsidTr="0051097B">
        <w:tc>
          <w:tcPr>
            <w:tcW w:w="2553" w:type="dxa"/>
            <w:vMerge/>
            <w:tcBorders>
              <w:top w:val="single" w:sz="4" w:space="0" w:color="auto"/>
              <w:left w:val="single" w:sz="4" w:space="0" w:color="auto"/>
              <w:bottom w:val="single" w:sz="4" w:space="0" w:color="auto"/>
              <w:right w:val="single" w:sz="4" w:space="0" w:color="auto"/>
            </w:tcBorders>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2.2. Bendradarbiavimas/gerosios</w:t>
            </w:r>
          </w:p>
          <w:p w:rsidR="00B46232" w:rsidRPr="004A707C" w:rsidRDefault="00B46232" w:rsidP="00B46232">
            <w:pPr>
              <w:rPr>
                <w:lang w:val="lt-LT"/>
              </w:rPr>
            </w:pPr>
            <w:r w:rsidRPr="004A707C">
              <w:rPr>
                <w:lang w:val="lt-LT"/>
              </w:rPr>
              <w:t>patirties dalijimasis su Jonavos rajono kitų mokyklų karjeros konsultantais</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Pagal atskirus pranešimus</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 UK darbo grupės nariai</w:t>
            </w:r>
          </w:p>
        </w:tc>
        <w:tc>
          <w:tcPr>
            <w:tcW w:w="2410" w:type="dxa"/>
            <w:vMerge/>
            <w:tcBorders>
              <w:left w:val="single" w:sz="4" w:space="0" w:color="auto"/>
              <w:bottom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val="restart"/>
            <w:tcBorders>
              <w:top w:val="single" w:sz="4" w:space="0" w:color="auto"/>
              <w:left w:val="single" w:sz="4" w:space="0" w:color="auto"/>
              <w:right w:val="single" w:sz="4" w:space="0" w:color="auto"/>
            </w:tcBorders>
            <w:hideMark/>
          </w:tcPr>
          <w:p w:rsidR="00B46232" w:rsidRPr="004A707C" w:rsidRDefault="00B46232" w:rsidP="00B46232">
            <w:pPr>
              <w:rPr>
                <w:b/>
                <w:lang w:val="lt-LT"/>
              </w:rPr>
            </w:pPr>
            <w:r w:rsidRPr="004A707C">
              <w:rPr>
                <w:b/>
                <w:lang w:val="lt-LT"/>
              </w:rPr>
              <w:t xml:space="preserve">3. </w:t>
            </w:r>
            <w:r w:rsidRPr="004A707C">
              <w:rPr>
                <w:b/>
                <w:bCs/>
                <w:lang w:val="lt-LT"/>
              </w:rPr>
              <w:t>Ugdymas karjerai</w:t>
            </w:r>
          </w:p>
        </w:tc>
        <w:tc>
          <w:tcPr>
            <w:tcW w:w="4478"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3.1. Ugdymo karjeros programos temų integravimas į mokymo dalykus, klasės valandas</w:t>
            </w:r>
          </w:p>
        </w:tc>
        <w:tc>
          <w:tcPr>
            <w:tcW w:w="2282"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Pagal dalykų ilgalaikius planus</w:t>
            </w:r>
          </w:p>
        </w:tc>
        <w:tc>
          <w:tcPr>
            <w:tcW w:w="2108"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Dalykų mokytojai</w:t>
            </w:r>
          </w:p>
        </w:tc>
        <w:tc>
          <w:tcPr>
            <w:tcW w:w="1843"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1-8 kl. mokiniai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Integruota ugdymo karjerai programa</w:t>
            </w:r>
          </w:p>
          <w:p w:rsidR="00B46232" w:rsidRPr="004A707C" w:rsidRDefault="00B46232" w:rsidP="00B46232">
            <w:pPr>
              <w:rPr>
                <w:lang w:val="lt-LT"/>
              </w:rPr>
            </w:pPr>
          </w:p>
        </w:tc>
      </w:tr>
      <w:tr w:rsidR="00B46232" w:rsidRPr="004A707C" w:rsidTr="0051097B">
        <w:tc>
          <w:tcPr>
            <w:tcW w:w="2553" w:type="dxa"/>
            <w:vMerge/>
            <w:tcBorders>
              <w:left w:val="single" w:sz="4" w:space="0" w:color="auto"/>
              <w:right w:val="single" w:sz="4" w:space="0" w:color="auto"/>
            </w:tcBorders>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3.2. Dalyvavimas „Maisto banke“. Savanorystė</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2019 m. spalio mėn. </w:t>
            </w:r>
          </w:p>
          <w:p w:rsidR="00B46232" w:rsidRPr="004A707C" w:rsidRDefault="00B46232" w:rsidP="00B46232">
            <w:pPr>
              <w:rPr>
                <w:lang w:val="lt-LT"/>
              </w:rPr>
            </w:pPr>
            <w:r w:rsidRPr="004A707C">
              <w:rPr>
                <w:lang w:val="lt-LT"/>
              </w:rPr>
              <w:t xml:space="preserve">2020 m. kovo mėn. </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Olga Nikitina, bendradarbiaujant su Užusalių bendruomenės vaikų dienos centru „Pagalbos žiburys“</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5-8 klasių mokiniai </w:t>
            </w:r>
          </w:p>
        </w:tc>
        <w:tc>
          <w:tcPr>
            <w:tcW w:w="2410" w:type="dxa"/>
            <w:vMerge w:val="restart"/>
            <w:tcBorders>
              <w:top w:val="single" w:sz="4" w:space="0" w:color="auto"/>
              <w:left w:val="single" w:sz="4" w:space="0" w:color="auto"/>
              <w:right w:val="single" w:sz="4" w:space="0" w:color="auto"/>
            </w:tcBorders>
          </w:tcPr>
          <w:p w:rsidR="00B46232" w:rsidRPr="004A707C" w:rsidRDefault="00B46232" w:rsidP="00B46232">
            <w:pPr>
              <w:rPr>
                <w:lang w:val="lt-LT"/>
              </w:rPr>
            </w:pPr>
            <w:r w:rsidRPr="004A707C">
              <w:rPr>
                <w:lang w:val="lt-LT"/>
              </w:rPr>
              <w:t>Suorganizuotos ir įvykdytos</w:t>
            </w:r>
          </w:p>
          <w:p w:rsidR="00B46232" w:rsidRPr="004A707C" w:rsidRDefault="00B46232" w:rsidP="00B46232">
            <w:pPr>
              <w:rPr>
                <w:lang w:val="lt-LT"/>
              </w:rPr>
            </w:pPr>
            <w:r w:rsidRPr="004A707C">
              <w:rPr>
                <w:lang w:val="lt-LT"/>
              </w:rPr>
              <w:t>profesinio švietimo veiklos</w:t>
            </w:r>
          </w:p>
        </w:tc>
      </w:tr>
      <w:tr w:rsidR="00B46232" w:rsidRPr="004A707C" w:rsidTr="0051097B">
        <w:tc>
          <w:tcPr>
            <w:tcW w:w="2553" w:type="dxa"/>
            <w:vMerge/>
            <w:tcBorders>
              <w:left w:val="single" w:sz="4" w:space="0" w:color="auto"/>
              <w:right w:val="single" w:sz="4" w:space="0" w:color="auto"/>
            </w:tcBorders>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3.3. Susitikimai su skirtingų profesijų mokinių tėvais. (praktiniai integruoti užsiėmimai)</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2019 m. spalio mėn.</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Pradinio ugdymo mokytojos.</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1-4 kl. mokiniai</w:t>
            </w:r>
          </w:p>
        </w:tc>
        <w:tc>
          <w:tcPr>
            <w:tcW w:w="2410" w:type="dxa"/>
            <w:vMerge/>
            <w:tcBorders>
              <w:top w:val="single" w:sz="4" w:space="0" w:color="auto"/>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right w:val="single" w:sz="4" w:space="0" w:color="auto"/>
            </w:tcBorders>
            <w:vAlign w:val="center"/>
            <w:hideMark/>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B46232" w:rsidRPr="004A707C" w:rsidRDefault="00B46232" w:rsidP="00B46232">
            <w:pPr>
              <w:rPr>
                <w:lang w:val="lt-LT"/>
              </w:rPr>
            </w:pPr>
            <w:r w:rsidRPr="004A707C">
              <w:rPr>
                <w:lang w:val="lt-LT"/>
              </w:rPr>
              <w:t>3.4. STEAM diena, skirta Pasaulinei mokslo dienai (praktiniai integruoti užsiėmimai)</w:t>
            </w:r>
          </w:p>
        </w:tc>
        <w:tc>
          <w:tcPr>
            <w:tcW w:w="2282"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 xml:space="preserve">2019 m. lapkričio mėn. </w:t>
            </w:r>
          </w:p>
        </w:tc>
        <w:tc>
          <w:tcPr>
            <w:tcW w:w="2108"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Aušra Kuzmickienė, Ramunė Knatienė</w:t>
            </w:r>
          </w:p>
        </w:tc>
        <w:tc>
          <w:tcPr>
            <w:tcW w:w="1843"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5-8 kl. mokiniai</w:t>
            </w:r>
          </w:p>
        </w:tc>
        <w:tc>
          <w:tcPr>
            <w:tcW w:w="2410" w:type="dxa"/>
            <w:vMerge/>
            <w:tcBorders>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right w:val="single" w:sz="4" w:space="0" w:color="auto"/>
            </w:tcBorders>
            <w:vAlign w:val="center"/>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B46232" w:rsidRPr="004A707C" w:rsidRDefault="00B46232" w:rsidP="00B46232">
            <w:pPr>
              <w:rPr>
                <w:lang w:val="lt-LT"/>
              </w:rPr>
            </w:pPr>
            <w:r w:rsidRPr="004A707C">
              <w:rPr>
                <w:lang w:val="lt-LT"/>
              </w:rPr>
              <w:t>3.5. Gamtos mokslo ugdymo diena „Mokomės tyrinėdami“ (projektas)</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2019 m. lapkričio mėn.</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6E0748" w:rsidP="00B46232">
            <w:pPr>
              <w:rPr>
                <w:lang w:val="lt-LT"/>
              </w:rPr>
            </w:pPr>
            <w:r w:rsidRPr="004A707C">
              <w:rPr>
                <w:lang w:val="lt-LT"/>
              </w:rPr>
              <w:t>3 kl. mokytoja</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1-4 kl. mokiniai</w:t>
            </w:r>
          </w:p>
        </w:tc>
        <w:tc>
          <w:tcPr>
            <w:tcW w:w="2410" w:type="dxa"/>
            <w:vMerge/>
            <w:tcBorders>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right w:val="single" w:sz="4" w:space="0" w:color="auto"/>
            </w:tcBorders>
            <w:vAlign w:val="center"/>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B46232" w:rsidRPr="004A707C" w:rsidRDefault="00B46232" w:rsidP="00B46232">
            <w:pPr>
              <w:rPr>
                <w:lang w:val="lt-LT"/>
              </w:rPr>
            </w:pPr>
            <w:r w:rsidRPr="004A707C">
              <w:rPr>
                <w:lang w:val="lt-LT"/>
              </w:rPr>
              <w:t>3.6. Projektas „Žalioji palangė“</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2020 m. kovo mėn.</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6E0748" w:rsidP="00B46232">
            <w:pPr>
              <w:rPr>
                <w:lang w:val="lt-LT"/>
              </w:rPr>
            </w:pPr>
            <w:r w:rsidRPr="004A707C">
              <w:rPr>
                <w:lang w:val="lt-LT"/>
              </w:rPr>
              <w:t>4 kl. mokytoja</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1-4 kl. mokiniai</w:t>
            </w:r>
          </w:p>
        </w:tc>
        <w:tc>
          <w:tcPr>
            <w:tcW w:w="2410" w:type="dxa"/>
            <w:vMerge/>
            <w:tcBorders>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right w:val="single" w:sz="4" w:space="0" w:color="auto"/>
            </w:tcBorders>
            <w:vAlign w:val="center"/>
            <w:hideMark/>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3.7. Pažintinės ekskursijos į  įmones, profesines mokyklas</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2020 m. kovo mėn. </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Angelė Liukomaitė,</w:t>
            </w:r>
          </w:p>
          <w:p w:rsidR="00B46232" w:rsidRPr="004A707C" w:rsidRDefault="00B46232" w:rsidP="00B46232">
            <w:pPr>
              <w:rPr>
                <w:lang w:val="lt-LT"/>
              </w:rPr>
            </w:pPr>
            <w:r w:rsidRPr="004A707C">
              <w:rPr>
                <w:lang w:val="lt-LT"/>
              </w:rPr>
              <w:t>Olga Nikitina</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5-8 kl. mokinai</w:t>
            </w:r>
          </w:p>
        </w:tc>
        <w:tc>
          <w:tcPr>
            <w:tcW w:w="2410" w:type="dxa"/>
            <w:vMerge/>
            <w:tcBorders>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right w:val="single" w:sz="4" w:space="0" w:color="auto"/>
            </w:tcBorders>
            <w:vAlign w:val="center"/>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3.8. Gamtamokslinių kompetencijų ugdymas (praktiniai integruoti užsiėmimai)</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2020 m. gegužės mėn. </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Vygandas Marozas</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5-8 kl. mokiniai</w:t>
            </w:r>
          </w:p>
        </w:tc>
        <w:tc>
          <w:tcPr>
            <w:tcW w:w="2410" w:type="dxa"/>
            <w:vMerge/>
            <w:tcBorders>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right w:val="single" w:sz="4" w:space="0" w:color="auto"/>
            </w:tcBorders>
            <w:vAlign w:val="center"/>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shd w:val="clear" w:color="auto" w:fill="FFFFFF"/>
                <w:lang w:val="lt-LT"/>
              </w:rPr>
              <w:t>3.9. Piešinių konkursas „Mano svajonių profesija“.</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2020 m. gegužės mėn.</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Pradinio ugdymo mokytojos.</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1-4 kl. mokiniai</w:t>
            </w:r>
          </w:p>
        </w:tc>
        <w:tc>
          <w:tcPr>
            <w:tcW w:w="2410" w:type="dxa"/>
            <w:vMerge/>
            <w:tcBorders>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right w:val="single" w:sz="4" w:space="0" w:color="auto"/>
            </w:tcBorders>
            <w:vAlign w:val="center"/>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3.10. Pažintinė išvyka į pažintinę veiklinimo ekskursiją </w:t>
            </w:r>
            <w:r w:rsidRPr="00AB56C2">
              <w:rPr>
                <w:rStyle w:val="Grietas"/>
                <w:b w:val="0"/>
                <w:shd w:val="clear" w:color="auto" w:fill="FFFFFF"/>
                <w:lang w:val="lt-LT"/>
              </w:rPr>
              <w:t>„Vaikai ir aviacija".</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2020 m. birželio mėn.</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Pradinio ugdymo mokytojos.</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1-4 kl. mokiniai</w:t>
            </w:r>
          </w:p>
        </w:tc>
        <w:tc>
          <w:tcPr>
            <w:tcW w:w="2410" w:type="dxa"/>
            <w:vMerge/>
            <w:tcBorders>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bottom w:val="single" w:sz="4" w:space="0" w:color="auto"/>
              <w:right w:val="single" w:sz="4" w:space="0" w:color="auto"/>
            </w:tcBorders>
            <w:vAlign w:val="center"/>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3.11. Susitikimai su profesinių mokyklų atstovais mokykloje</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Pagal atskirus pranešimus</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7-8 kl. mokiniai</w:t>
            </w:r>
          </w:p>
        </w:tc>
        <w:tc>
          <w:tcPr>
            <w:tcW w:w="2410" w:type="dxa"/>
            <w:vMerge/>
            <w:tcBorders>
              <w:left w:val="single" w:sz="4" w:space="0" w:color="auto"/>
              <w:bottom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val="restart"/>
            <w:tcBorders>
              <w:top w:val="single" w:sz="4" w:space="0" w:color="auto"/>
              <w:left w:val="single" w:sz="4" w:space="0" w:color="auto"/>
              <w:right w:val="single" w:sz="4" w:space="0" w:color="auto"/>
            </w:tcBorders>
          </w:tcPr>
          <w:p w:rsidR="00B46232" w:rsidRPr="004A707C" w:rsidRDefault="00B46232" w:rsidP="00B46232">
            <w:pPr>
              <w:rPr>
                <w:lang w:val="lt-LT"/>
              </w:rPr>
            </w:pPr>
          </w:p>
          <w:p w:rsidR="00B46232" w:rsidRPr="004A707C" w:rsidRDefault="00B46232" w:rsidP="00B46232">
            <w:pPr>
              <w:rPr>
                <w:b/>
                <w:bCs/>
                <w:lang w:val="lt-LT"/>
              </w:rPr>
            </w:pPr>
            <w:r w:rsidRPr="004A707C">
              <w:rPr>
                <w:b/>
                <w:bCs/>
                <w:lang w:val="lt-LT"/>
              </w:rPr>
              <w:t xml:space="preserve">4. Karjeros </w:t>
            </w:r>
            <w:r w:rsidRPr="004A707C">
              <w:rPr>
                <w:b/>
                <w:bCs/>
                <w:lang w:val="lt-LT"/>
              </w:rPr>
              <w:lastRenderedPageBreak/>
              <w:t>informavimas</w:t>
            </w: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lastRenderedPageBreak/>
              <w:t>4.1. Informacijos viešinimas</w:t>
            </w:r>
          </w:p>
          <w:p w:rsidR="00B46232" w:rsidRPr="004A707C" w:rsidRDefault="00B46232" w:rsidP="00B46232">
            <w:pPr>
              <w:rPr>
                <w:lang w:val="lt-LT"/>
              </w:rPr>
            </w:pPr>
            <w:r w:rsidRPr="004A707C">
              <w:rPr>
                <w:lang w:val="lt-LT"/>
              </w:rPr>
              <w:t>mokyklos internetiniame puslapyje</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 Visus metus</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p w:rsidR="00B46232" w:rsidRPr="004A707C" w:rsidRDefault="00B46232" w:rsidP="00B46232">
            <w:pPr>
              <w:rPr>
                <w:lang w:val="lt-LT"/>
              </w:rPr>
            </w:pP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mokyklos bendruo-menės </w:t>
            </w:r>
            <w:r w:rsidRPr="004A707C">
              <w:rPr>
                <w:lang w:val="lt-LT"/>
              </w:rPr>
              <w:lastRenderedPageBreak/>
              <w:t xml:space="preserve">nariai </w:t>
            </w:r>
          </w:p>
        </w:tc>
        <w:tc>
          <w:tcPr>
            <w:tcW w:w="2410" w:type="dxa"/>
            <w:vMerge w:val="restart"/>
            <w:tcBorders>
              <w:top w:val="single" w:sz="4" w:space="0" w:color="auto"/>
              <w:left w:val="single" w:sz="4" w:space="0" w:color="auto"/>
              <w:right w:val="single" w:sz="4" w:space="0" w:color="auto"/>
            </w:tcBorders>
          </w:tcPr>
          <w:p w:rsidR="00B46232" w:rsidRPr="004A707C" w:rsidRDefault="00B46232" w:rsidP="00B46232">
            <w:pPr>
              <w:rPr>
                <w:lang w:val="lt-LT"/>
              </w:rPr>
            </w:pPr>
            <w:r w:rsidRPr="004A707C">
              <w:rPr>
                <w:lang w:val="lt-LT"/>
              </w:rPr>
              <w:lastRenderedPageBreak/>
              <w:t xml:space="preserve">Mokyklos bendruomenė gauna </w:t>
            </w:r>
            <w:r w:rsidRPr="004A707C">
              <w:rPr>
                <w:lang w:val="lt-LT"/>
              </w:rPr>
              <w:lastRenderedPageBreak/>
              <w:t>aktualią informaciją</w:t>
            </w:r>
          </w:p>
        </w:tc>
      </w:tr>
      <w:tr w:rsidR="00B46232" w:rsidRPr="004A707C" w:rsidTr="0051097B">
        <w:tc>
          <w:tcPr>
            <w:tcW w:w="2553" w:type="dxa"/>
            <w:vMerge/>
            <w:tcBorders>
              <w:left w:val="single" w:sz="4" w:space="0" w:color="auto"/>
              <w:right w:val="single" w:sz="4" w:space="0" w:color="auto"/>
            </w:tcBorders>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4.2. Ugdymo karjerai informacinio kampelio įrengimas</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2019 m. rugsėjo – spalio mėn.</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mokyklos bendruomenės nariai</w:t>
            </w:r>
          </w:p>
        </w:tc>
        <w:tc>
          <w:tcPr>
            <w:tcW w:w="2410" w:type="dxa"/>
            <w:vMerge/>
            <w:tcBorders>
              <w:left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tcBorders>
              <w:left w:val="single" w:sz="4" w:space="0" w:color="auto"/>
              <w:bottom w:val="single" w:sz="4" w:space="0" w:color="auto"/>
              <w:right w:val="single" w:sz="4" w:space="0" w:color="auto"/>
            </w:tcBorders>
          </w:tcPr>
          <w:p w:rsidR="00B46232" w:rsidRPr="004A707C" w:rsidRDefault="00B46232" w:rsidP="00B46232">
            <w:pPr>
              <w:rPr>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4.3. Ugdymo karjerai stendo tvarkymas</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Visus metus</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p>
        </w:tc>
        <w:tc>
          <w:tcPr>
            <w:tcW w:w="2410" w:type="dxa"/>
            <w:vMerge/>
            <w:tcBorders>
              <w:left w:val="single" w:sz="4" w:space="0" w:color="auto"/>
              <w:bottom w:val="single" w:sz="4" w:space="0" w:color="auto"/>
              <w:right w:val="single" w:sz="4" w:space="0" w:color="auto"/>
            </w:tcBorders>
          </w:tcPr>
          <w:p w:rsidR="00B46232" w:rsidRPr="004A707C" w:rsidRDefault="00B46232" w:rsidP="00B46232">
            <w:pPr>
              <w:rPr>
                <w:lang w:val="lt-LT"/>
              </w:rPr>
            </w:pPr>
          </w:p>
        </w:tc>
      </w:tr>
      <w:tr w:rsidR="00B46232" w:rsidRPr="004A707C" w:rsidTr="0051097B">
        <w:tc>
          <w:tcPr>
            <w:tcW w:w="2553" w:type="dxa"/>
            <w:vMerge w:val="restart"/>
            <w:tcBorders>
              <w:top w:val="single" w:sz="4" w:space="0" w:color="auto"/>
              <w:left w:val="single" w:sz="4" w:space="0" w:color="auto"/>
              <w:right w:val="single" w:sz="4" w:space="0" w:color="auto"/>
            </w:tcBorders>
            <w:hideMark/>
          </w:tcPr>
          <w:p w:rsidR="00B46232" w:rsidRPr="004A707C" w:rsidRDefault="00B46232" w:rsidP="00B46232">
            <w:pPr>
              <w:rPr>
                <w:b/>
                <w:lang w:val="lt-LT"/>
              </w:rPr>
            </w:pPr>
            <w:r w:rsidRPr="004A707C">
              <w:rPr>
                <w:b/>
                <w:lang w:val="lt-LT"/>
              </w:rPr>
              <w:t>5. Karjeros konsultavimas</w:t>
            </w:r>
          </w:p>
        </w:tc>
        <w:tc>
          <w:tcPr>
            <w:tcW w:w="4478"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pStyle w:val="prastasistinklapis"/>
              <w:shd w:val="clear" w:color="auto" w:fill="FFFFFF"/>
              <w:spacing w:before="150" w:after="75" w:line="270" w:lineRule="atLeast"/>
              <w:rPr>
                <w:lang w:val="lt-LT"/>
              </w:rPr>
            </w:pPr>
            <w:r w:rsidRPr="004A707C">
              <w:rPr>
                <w:lang w:val="lt-LT"/>
              </w:rPr>
              <w:t>5.1. Individualios ir grupinės konsultacijos</w:t>
            </w:r>
          </w:p>
        </w:tc>
        <w:tc>
          <w:tcPr>
            <w:tcW w:w="2282"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Pagal pagalbos vaikui specialisčių veiklos planus  ir prireikus</w:t>
            </w:r>
          </w:p>
        </w:tc>
        <w:tc>
          <w:tcPr>
            <w:tcW w:w="2108"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Olaga Nikitina, Eglė Bartašiūtė,</w:t>
            </w:r>
          </w:p>
          <w:p w:rsidR="00B46232" w:rsidRPr="004A707C" w:rsidRDefault="00B46232" w:rsidP="00B46232">
            <w:pPr>
              <w:rPr>
                <w:highlight w:val="green"/>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highlight w:val="green"/>
                <w:lang w:val="lt-LT"/>
              </w:rPr>
            </w:pPr>
            <w:r w:rsidRPr="004A707C">
              <w:rPr>
                <w:lang w:val="lt-LT"/>
              </w:rPr>
              <w:t>5-8 kl. mokiniai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Įvykdytos konsultacijos.</w:t>
            </w:r>
          </w:p>
          <w:p w:rsidR="00B46232" w:rsidRPr="004A707C" w:rsidRDefault="00B46232" w:rsidP="00B46232">
            <w:pPr>
              <w:rPr>
                <w:lang w:val="lt-LT"/>
              </w:rPr>
            </w:pPr>
            <w:r w:rsidRPr="004A707C">
              <w:rPr>
                <w:lang w:val="lt-LT"/>
              </w:rPr>
              <w:t>Apibendrinta informacija</w:t>
            </w:r>
          </w:p>
          <w:p w:rsidR="00B46232" w:rsidRPr="004A707C" w:rsidRDefault="00B46232" w:rsidP="00B46232">
            <w:pPr>
              <w:rPr>
                <w:lang w:val="lt-LT"/>
              </w:rPr>
            </w:pPr>
            <w:r w:rsidRPr="004A707C">
              <w:rPr>
                <w:lang w:val="lt-LT"/>
              </w:rPr>
              <w:t>apie mokinius</w:t>
            </w:r>
          </w:p>
        </w:tc>
      </w:tr>
      <w:tr w:rsidR="00B46232" w:rsidRPr="004A707C" w:rsidTr="0051097B">
        <w:tc>
          <w:tcPr>
            <w:tcW w:w="2553" w:type="dxa"/>
            <w:vMerge/>
            <w:tcBorders>
              <w:left w:val="single" w:sz="4" w:space="0" w:color="auto"/>
              <w:right w:val="single" w:sz="4" w:space="0" w:color="auto"/>
            </w:tcBorders>
            <w:vAlign w:val="center"/>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pStyle w:val="Betarp"/>
              <w:rPr>
                <w:sz w:val="24"/>
                <w:szCs w:val="24"/>
                <w:lang w:val="lt-LT"/>
              </w:rPr>
            </w:pPr>
            <w:r w:rsidRPr="004A707C">
              <w:rPr>
                <w:sz w:val="24"/>
                <w:szCs w:val="24"/>
                <w:lang w:val="lt-LT"/>
              </w:rPr>
              <w:t>5.2. 1-4 kl. Pradinukų pasiekimų knygelės pildymas;</w:t>
            </w:r>
          </w:p>
          <w:p w:rsidR="00B46232" w:rsidRPr="004A707C" w:rsidRDefault="00B46232" w:rsidP="00B46232">
            <w:pPr>
              <w:pStyle w:val="Betarp"/>
              <w:rPr>
                <w:sz w:val="24"/>
                <w:szCs w:val="24"/>
                <w:lang w:val="lt-LT"/>
              </w:rPr>
            </w:pPr>
            <w:r w:rsidRPr="004A707C">
              <w:rPr>
                <w:sz w:val="24"/>
                <w:szCs w:val="24"/>
                <w:lang w:val="lt-LT"/>
              </w:rPr>
              <w:t>5-8 kl. AUGU („Asmenybės ugdymo(si) glausti užrašai“) dienoraščio pildymas</w:t>
            </w:r>
          </w:p>
          <w:p w:rsidR="00B46232" w:rsidRPr="004A707C" w:rsidRDefault="00B46232" w:rsidP="00B46232">
            <w:pPr>
              <w:pStyle w:val="Betarp"/>
              <w:rPr>
                <w:sz w:val="24"/>
                <w:szCs w:val="24"/>
                <w:lang w:val="lt-LT"/>
              </w:rPr>
            </w:pP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Kartą per mėnesį</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Klasių auklėtojai</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1-4 kl.  mokiniai</w:t>
            </w:r>
          </w:p>
          <w:p w:rsidR="00B46232" w:rsidRPr="004A707C" w:rsidRDefault="00B46232" w:rsidP="00B46232">
            <w:pPr>
              <w:rPr>
                <w:lang w:val="lt-LT"/>
              </w:rPr>
            </w:pPr>
            <w:r w:rsidRPr="004A707C">
              <w:rPr>
                <w:lang w:val="lt-LT"/>
              </w:rPr>
              <w:t>5-8 kl.  mokiniai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Mokiniai rašo refleksiją, pildydami </w:t>
            </w:r>
          </w:p>
          <w:p w:rsidR="00B46232" w:rsidRPr="004A707C" w:rsidRDefault="00B46232" w:rsidP="00B46232">
            <w:pPr>
              <w:rPr>
                <w:lang w:val="lt-LT"/>
              </w:rPr>
            </w:pPr>
            <w:r w:rsidRPr="004A707C">
              <w:rPr>
                <w:lang w:val="lt-LT"/>
              </w:rPr>
              <w:t>Pradinukų</w:t>
            </w:r>
          </w:p>
          <w:p w:rsidR="00B46232" w:rsidRPr="004A707C" w:rsidRDefault="00B46232" w:rsidP="00B46232">
            <w:pPr>
              <w:rPr>
                <w:lang w:val="lt-LT"/>
              </w:rPr>
            </w:pPr>
            <w:r w:rsidRPr="004A707C">
              <w:rPr>
                <w:lang w:val="lt-LT"/>
              </w:rPr>
              <w:t>Pasiekimų knygelę ir AUGU</w:t>
            </w:r>
          </w:p>
          <w:p w:rsidR="00B46232" w:rsidRPr="004A707C" w:rsidRDefault="00B46232" w:rsidP="00B46232">
            <w:pPr>
              <w:rPr>
                <w:lang w:val="lt-LT"/>
              </w:rPr>
            </w:pPr>
            <w:r w:rsidRPr="004A707C">
              <w:rPr>
                <w:lang w:val="lt-LT"/>
              </w:rPr>
              <w:t xml:space="preserve">dienoraštį </w:t>
            </w:r>
          </w:p>
        </w:tc>
      </w:tr>
      <w:tr w:rsidR="00B46232" w:rsidRPr="004A707C" w:rsidTr="0051097B">
        <w:tc>
          <w:tcPr>
            <w:tcW w:w="2553" w:type="dxa"/>
            <w:vMerge/>
            <w:tcBorders>
              <w:left w:val="single" w:sz="4" w:space="0" w:color="auto"/>
              <w:right w:val="single" w:sz="4" w:space="0" w:color="auto"/>
            </w:tcBorders>
            <w:vAlign w:val="center"/>
            <w:hideMark/>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pStyle w:val="prastasistinklapis"/>
              <w:shd w:val="clear" w:color="auto" w:fill="FFFFFF"/>
              <w:spacing w:before="150" w:beforeAutospacing="0" w:after="75" w:afterAutospacing="0" w:line="270" w:lineRule="atLeast"/>
              <w:rPr>
                <w:lang w:val="lt-LT"/>
              </w:rPr>
            </w:pPr>
            <w:r w:rsidRPr="004A707C">
              <w:rPr>
                <w:lang w:val="lt-LT"/>
              </w:rPr>
              <w:t>5.3. J. Hollando profesijos pasirinkimo klausimyno atlikimas, individualus rezultatų aptarimas</w:t>
            </w:r>
          </w:p>
        </w:tc>
        <w:tc>
          <w:tcPr>
            <w:tcW w:w="2282"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 xml:space="preserve">2020 m. vasario mėn. </w:t>
            </w:r>
          </w:p>
        </w:tc>
        <w:tc>
          <w:tcPr>
            <w:tcW w:w="2108"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Eglė Bartašiūtė</w:t>
            </w:r>
          </w:p>
        </w:tc>
        <w:tc>
          <w:tcPr>
            <w:tcW w:w="1843"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8 kl. mokiniai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highlight w:val="green"/>
                <w:lang w:val="lt-LT"/>
              </w:rPr>
            </w:pPr>
            <w:r w:rsidRPr="004A707C">
              <w:rPr>
                <w:lang w:val="lt-LT"/>
              </w:rPr>
              <w:t xml:space="preserve">Atliktas klausimynas ir konsultuojami mokiniai </w:t>
            </w:r>
          </w:p>
        </w:tc>
      </w:tr>
      <w:tr w:rsidR="00B46232" w:rsidRPr="004A707C" w:rsidTr="0051097B">
        <w:tc>
          <w:tcPr>
            <w:tcW w:w="2553" w:type="dxa"/>
            <w:vMerge/>
            <w:tcBorders>
              <w:left w:val="single" w:sz="4" w:space="0" w:color="auto"/>
              <w:bottom w:val="single" w:sz="4" w:space="0" w:color="auto"/>
              <w:right w:val="single" w:sz="4" w:space="0" w:color="auto"/>
            </w:tcBorders>
            <w:vAlign w:val="center"/>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pStyle w:val="Betarp"/>
              <w:rPr>
                <w:sz w:val="24"/>
                <w:szCs w:val="24"/>
                <w:lang w:val="lt-LT"/>
              </w:rPr>
            </w:pPr>
            <w:r w:rsidRPr="004A707C">
              <w:rPr>
                <w:sz w:val="24"/>
                <w:szCs w:val="24"/>
                <w:lang w:val="lt-LT"/>
              </w:rPr>
              <w:t xml:space="preserve">5.4. Bendradarbiavimas su </w:t>
            </w:r>
          </w:p>
          <w:p w:rsidR="00B46232" w:rsidRPr="004A707C" w:rsidRDefault="00B46232" w:rsidP="00B46232">
            <w:pPr>
              <w:pStyle w:val="Betarp"/>
              <w:rPr>
                <w:sz w:val="24"/>
                <w:szCs w:val="24"/>
                <w:lang w:val="lt-LT"/>
              </w:rPr>
            </w:pPr>
            <w:r w:rsidRPr="004A707C">
              <w:rPr>
                <w:sz w:val="24"/>
                <w:szCs w:val="24"/>
                <w:lang w:val="lt-LT"/>
              </w:rPr>
              <w:t>Vaiko gerovės</w:t>
            </w:r>
          </w:p>
          <w:p w:rsidR="00B46232" w:rsidRPr="004A707C" w:rsidRDefault="00B46232" w:rsidP="00B46232">
            <w:pPr>
              <w:pStyle w:val="Betarp"/>
              <w:rPr>
                <w:sz w:val="24"/>
                <w:szCs w:val="24"/>
                <w:lang w:val="lt-LT"/>
              </w:rPr>
            </w:pPr>
            <w:r w:rsidRPr="004A707C">
              <w:rPr>
                <w:sz w:val="24"/>
                <w:szCs w:val="24"/>
                <w:lang w:val="lt-LT"/>
              </w:rPr>
              <w:t xml:space="preserve">komisija, </w:t>
            </w:r>
          </w:p>
          <w:p w:rsidR="00B46232" w:rsidRPr="004A707C" w:rsidRDefault="00B46232" w:rsidP="00B46232">
            <w:pPr>
              <w:pStyle w:val="Betarp"/>
              <w:rPr>
                <w:sz w:val="24"/>
                <w:szCs w:val="24"/>
                <w:lang w:val="lt-LT"/>
              </w:rPr>
            </w:pPr>
            <w:r w:rsidRPr="004A707C">
              <w:rPr>
                <w:sz w:val="24"/>
                <w:szCs w:val="24"/>
                <w:lang w:val="lt-LT"/>
              </w:rPr>
              <w:t>įžvelgus konsultacijų metu</w:t>
            </w:r>
          </w:p>
          <w:p w:rsidR="00B46232" w:rsidRPr="004A707C" w:rsidRDefault="00B46232" w:rsidP="00B46232">
            <w:pPr>
              <w:pStyle w:val="Betarp"/>
              <w:rPr>
                <w:sz w:val="24"/>
                <w:szCs w:val="24"/>
                <w:lang w:val="lt-LT"/>
              </w:rPr>
            </w:pPr>
            <w:r w:rsidRPr="004A707C">
              <w:rPr>
                <w:sz w:val="24"/>
                <w:szCs w:val="24"/>
                <w:lang w:val="lt-LT"/>
              </w:rPr>
              <w:t>galimas psichologines, socialines</w:t>
            </w:r>
          </w:p>
          <w:p w:rsidR="00B46232" w:rsidRPr="004A707C" w:rsidRDefault="00B46232" w:rsidP="00B46232">
            <w:pPr>
              <w:pStyle w:val="Betarp"/>
              <w:rPr>
                <w:sz w:val="24"/>
                <w:szCs w:val="24"/>
                <w:lang w:val="lt-LT"/>
              </w:rPr>
            </w:pPr>
            <w:r w:rsidRPr="004A707C">
              <w:rPr>
                <w:sz w:val="24"/>
                <w:szCs w:val="24"/>
                <w:lang w:val="lt-LT"/>
              </w:rPr>
              <w:t>mokinių problemas</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Visus metus</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VGK nariai, Jonavos rajono savivaldybės socialinių paslaugų centras</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highlight w:val="green"/>
                <w:lang w:val="lt-LT"/>
              </w:rPr>
            </w:pPr>
            <w:r w:rsidRPr="004A707C">
              <w:rPr>
                <w:lang w:val="lt-LT"/>
              </w:rPr>
              <w:t>Mokiniams suteikiama savalaikė koordinuota pagalba</w:t>
            </w:r>
          </w:p>
        </w:tc>
      </w:tr>
      <w:tr w:rsidR="00B46232" w:rsidRPr="004A707C" w:rsidTr="0051097B">
        <w:tc>
          <w:tcPr>
            <w:tcW w:w="2553" w:type="dxa"/>
            <w:vMerge w:val="restart"/>
            <w:tcBorders>
              <w:top w:val="single" w:sz="4" w:space="0" w:color="auto"/>
              <w:left w:val="single" w:sz="4" w:space="0" w:color="auto"/>
              <w:right w:val="single" w:sz="4" w:space="0" w:color="auto"/>
            </w:tcBorders>
            <w:vAlign w:val="center"/>
          </w:tcPr>
          <w:p w:rsidR="00B46232" w:rsidRPr="004A707C" w:rsidRDefault="00B46232" w:rsidP="00B46232">
            <w:pPr>
              <w:rPr>
                <w:b/>
                <w:lang w:val="lt-LT"/>
              </w:rPr>
            </w:pPr>
            <w:r w:rsidRPr="004A707C">
              <w:rPr>
                <w:b/>
                <w:lang w:val="lt-LT"/>
              </w:rPr>
              <w:t>6. Mokinių tėvų (globėjų, rūpintojų)</w:t>
            </w:r>
          </w:p>
          <w:p w:rsidR="00B46232" w:rsidRPr="004A707C" w:rsidRDefault="00B46232" w:rsidP="00B46232">
            <w:pPr>
              <w:rPr>
                <w:b/>
                <w:lang w:val="lt-LT"/>
              </w:rPr>
            </w:pPr>
            <w:r w:rsidRPr="004A707C">
              <w:rPr>
                <w:b/>
                <w:lang w:val="lt-LT"/>
              </w:rPr>
              <w:t>profesinis</w:t>
            </w:r>
          </w:p>
          <w:p w:rsidR="00B46232" w:rsidRPr="004A707C" w:rsidRDefault="00B46232" w:rsidP="00B46232">
            <w:pPr>
              <w:rPr>
                <w:b/>
                <w:lang w:val="lt-LT"/>
              </w:rPr>
            </w:pPr>
            <w:r w:rsidRPr="004A707C">
              <w:rPr>
                <w:b/>
                <w:lang w:val="lt-LT"/>
              </w:rPr>
              <w:t>informavimas ir</w:t>
            </w:r>
          </w:p>
          <w:p w:rsidR="00B46232" w:rsidRPr="004A707C" w:rsidRDefault="00B46232" w:rsidP="00B46232">
            <w:pPr>
              <w:rPr>
                <w:b/>
                <w:lang w:val="lt-LT"/>
              </w:rPr>
            </w:pPr>
            <w:r w:rsidRPr="004A707C">
              <w:rPr>
                <w:b/>
                <w:lang w:val="lt-LT"/>
              </w:rPr>
              <w:t>konsultavimas</w:t>
            </w: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pStyle w:val="Betarp"/>
              <w:rPr>
                <w:sz w:val="24"/>
                <w:szCs w:val="24"/>
                <w:lang w:val="lt-LT"/>
              </w:rPr>
            </w:pPr>
            <w:r w:rsidRPr="004A707C">
              <w:rPr>
                <w:sz w:val="24"/>
                <w:szCs w:val="24"/>
                <w:lang w:val="lt-LT"/>
              </w:rPr>
              <w:t>6.1. Dalyvavimas pokalbiuose</w:t>
            </w:r>
          </w:p>
          <w:p w:rsidR="00B46232" w:rsidRPr="004A707C" w:rsidRDefault="00B46232" w:rsidP="00B46232">
            <w:pPr>
              <w:pStyle w:val="Betarp"/>
              <w:rPr>
                <w:sz w:val="24"/>
                <w:szCs w:val="24"/>
                <w:lang w:val="lt-LT"/>
              </w:rPr>
            </w:pPr>
            <w:r w:rsidRPr="004A707C">
              <w:rPr>
                <w:sz w:val="24"/>
                <w:szCs w:val="24"/>
                <w:lang w:val="lt-LT"/>
              </w:rPr>
              <w:t>aptariant individualią mokinio</w:t>
            </w:r>
          </w:p>
          <w:p w:rsidR="00B46232" w:rsidRPr="004A707C" w:rsidRDefault="00B46232" w:rsidP="00B46232">
            <w:pPr>
              <w:pStyle w:val="Betarp"/>
              <w:rPr>
                <w:sz w:val="24"/>
                <w:szCs w:val="24"/>
                <w:lang w:val="lt-LT"/>
              </w:rPr>
            </w:pPr>
            <w:r w:rsidRPr="004A707C">
              <w:rPr>
                <w:sz w:val="24"/>
                <w:szCs w:val="24"/>
                <w:lang w:val="lt-LT"/>
              </w:rPr>
              <w:t>pažangą</w:t>
            </w:r>
          </w:p>
          <w:p w:rsidR="00B46232" w:rsidRPr="004A707C" w:rsidRDefault="00B46232" w:rsidP="00B46232">
            <w:pPr>
              <w:pStyle w:val="Betarp"/>
              <w:rPr>
                <w:sz w:val="24"/>
                <w:szCs w:val="24"/>
                <w:lang w:val="lt-LT"/>
              </w:rPr>
            </w:pP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2019 m. lapkričio mėn., </w:t>
            </w:r>
          </w:p>
          <w:p w:rsidR="00B46232" w:rsidRPr="004A707C" w:rsidRDefault="00B46232" w:rsidP="00B46232">
            <w:pPr>
              <w:rPr>
                <w:lang w:val="lt-LT"/>
              </w:rPr>
            </w:pPr>
            <w:r w:rsidRPr="004A707C">
              <w:rPr>
                <w:lang w:val="lt-LT"/>
              </w:rPr>
              <w:t xml:space="preserve">2020 m. balandžio mėn. </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Klasių auklėtojai</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Tėvai (globėjai, rūpintojai)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Tėvai įsitraukai į į vaiko</w:t>
            </w:r>
          </w:p>
          <w:p w:rsidR="00B46232" w:rsidRPr="004A707C" w:rsidRDefault="00B46232" w:rsidP="00B46232">
            <w:pPr>
              <w:rPr>
                <w:lang w:val="lt-LT"/>
              </w:rPr>
            </w:pPr>
            <w:r w:rsidRPr="004A707C">
              <w:rPr>
                <w:lang w:val="lt-LT"/>
              </w:rPr>
              <w:t>individualios pažangos</w:t>
            </w:r>
          </w:p>
          <w:p w:rsidR="00B46232" w:rsidRPr="004A707C" w:rsidRDefault="00B46232" w:rsidP="00B46232">
            <w:pPr>
              <w:rPr>
                <w:lang w:val="lt-LT"/>
              </w:rPr>
            </w:pPr>
            <w:r w:rsidRPr="004A707C">
              <w:rPr>
                <w:lang w:val="lt-LT"/>
              </w:rPr>
              <w:t>stebėseną</w:t>
            </w:r>
          </w:p>
        </w:tc>
      </w:tr>
      <w:tr w:rsidR="00B46232" w:rsidRPr="004A707C" w:rsidTr="0051097B">
        <w:tc>
          <w:tcPr>
            <w:tcW w:w="2553" w:type="dxa"/>
            <w:vMerge/>
            <w:tcBorders>
              <w:left w:val="single" w:sz="4" w:space="0" w:color="auto"/>
              <w:right w:val="single" w:sz="4" w:space="0" w:color="auto"/>
            </w:tcBorders>
            <w:vAlign w:val="center"/>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pStyle w:val="Betarp"/>
              <w:rPr>
                <w:sz w:val="24"/>
                <w:szCs w:val="24"/>
                <w:lang w:val="lt-LT"/>
              </w:rPr>
            </w:pPr>
            <w:r w:rsidRPr="004A707C">
              <w:rPr>
                <w:sz w:val="24"/>
                <w:szCs w:val="24"/>
                <w:lang w:val="lt-LT"/>
              </w:rPr>
              <w:t>6.2. Informacinis pranešimas „Norai ir karjeros sėkmė“</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2019 m. lapkričio mėn.</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Tėvai (globėjai, rūpintojai)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Paruoštas ir pristatytas</w:t>
            </w:r>
          </w:p>
          <w:p w:rsidR="00B46232" w:rsidRPr="004A707C" w:rsidRDefault="00B46232" w:rsidP="00B46232">
            <w:pPr>
              <w:rPr>
                <w:lang w:val="lt-LT"/>
              </w:rPr>
            </w:pPr>
            <w:r w:rsidRPr="004A707C">
              <w:rPr>
                <w:lang w:val="lt-LT"/>
              </w:rPr>
              <w:t xml:space="preserve">pranešimas </w:t>
            </w:r>
          </w:p>
          <w:p w:rsidR="00B46232" w:rsidRPr="004A707C" w:rsidRDefault="00B46232" w:rsidP="00B46232">
            <w:pPr>
              <w:rPr>
                <w:highlight w:val="green"/>
                <w:lang w:val="lt-LT"/>
              </w:rPr>
            </w:pPr>
            <w:r w:rsidRPr="004A707C">
              <w:rPr>
                <w:lang w:val="lt-LT"/>
              </w:rPr>
              <w:t>tėvams (globėjams, rūpintojams)</w:t>
            </w:r>
          </w:p>
        </w:tc>
      </w:tr>
      <w:tr w:rsidR="00B46232" w:rsidRPr="004A707C" w:rsidTr="0051097B">
        <w:tc>
          <w:tcPr>
            <w:tcW w:w="2553" w:type="dxa"/>
            <w:vMerge w:val="restart"/>
            <w:tcBorders>
              <w:top w:val="single" w:sz="4" w:space="0" w:color="auto"/>
              <w:left w:val="single" w:sz="4" w:space="0" w:color="auto"/>
              <w:right w:val="single" w:sz="4" w:space="0" w:color="auto"/>
            </w:tcBorders>
            <w:vAlign w:val="center"/>
          </w:tcPr>
          <w:p w:rsidR="00B46232" w:rsidRPr="004A707C" w:rsidRDefault="00B46232" w:rsidP="00B46232">
            <w:pPr>
              <w:rPr>
                <w:b/>
                <w:lang w:val="lt-LT"/>
              </w:rPr>
            </w:pPr>
            <w:r w:rsidRPr="004A707C">
              <w:rPr>
                <w:b/>
                <w:lang w:val="lt-LT"/>
              </w:rPr>
              <w:t xml:space="preserve">7. Mokyklos </w:t>
            </w:r>
            <w:r w:rsidRPr="004A707C">
              <w:rPr>
                <w:b/>
                <w:lang w:val="lt-LT"/>
              </w:rPr>
              <w:lastRenderedPageBreak/>
              <w:t>bendruomenės narių vykdomų ugdymo karjerai veiklų koordinavimas</w:t>
            </w:r>
            <w:r w:rsidRPr="004A707C">
              <w:rPr>
                <w:lang w:val="lt-LT"/>
              </w:rPr>
              <w:t xml:space="preserve"> </w:t>
            </w: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pStyle w:val="prastasistinklapis"/>
              <w:shd w:val="clear" w:color="auto" w:fill="FFFFFF"/>
              <w:spacing w:before="150" w:after="75" w:line="270" w:lineRule="atLeast"/>
              <w:rPr>
                <w:lang w:val="lt-LT"/>
              </w:rPr>
            </w:pPr>
            <w:r w:rsidRPr="004A707C">
              <w:rPr>
                <w:lang w:val="lt-LT"/>
              </w:rPr>
              <w:lastRenderedPageBreak/>
              <w:t xml:space="preserve">7.1. Informacijos teikimas dalykų </w:t>
            </w:r>
            <w:r w:rsidRPr="004A707C">
              <w:rPr>
                <w:lang w:val="lt-LT"/>
              </w:rPr>
              <w:lastRenderedPageBreak/>
              <w:t xml:space="preserve">mokytojams/klasių  auklėtojams ugdymo karjerai klausimais </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lastRenderedPageBreak/>
              <w:t>Visus metus</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Klasių </w:t>
            </w:r>
            <w:r w:rsidRPr="004A707C">
              <w:rPr>
                <w:lang w:val="lt-LT"/>
              </w:rPr>
              <w:lastRenderedPageBreak/>
              <w:t>auklėtojai, mokytojai</w:t>
            </w:r>
          </w:p>
        </w:tc>
        <w:tc>
          <w:tcPr>
            <w:tcW w:w="2410" w:type="dxa"/>
            <w:vMerge w:val="restart"/>
            <w:tcBorders>
              <w:top w:val="single" w:sz="4" w:space="0" w:color="auto"/>
              <w:left w:val="single" w:sz="4" w:space="0" w:color="auto"/>
              <w:right w:val="single" w:sz="4" w:space="0" w:color="auto"/>
            </w:tcBorders>
          </w:tcPr>
          <w:p w:rsidR="00B46232" w:rsidRPr="004A707C" w:rsidRDefault="00B46232" w:rsidP="00B46232">
            <w:pPr>
              <w:rPr>
                <w:lang w:val="lt-LT"/>
              </w:rPr>
            </w:pPr>
            <w:r w:rsidRPr="004A707C">
              <w:rPr>
                <w:lang w:val="lt-LT"/>
              </w:rPr>
              <w:lastRenderedPageBreak/>
              <w:t xml:space="preserve">Suorganizuotos ir </w:t>
            </w:r>
            <w:r w:rsidRPr="004A707C">
              <w:rPr>
                <w:lang w:val="lt-LT"/>
              </w:rPr>
              <w:lastRenderedPageBreak/>
              <w:t>įvykdytos</w:t>
            </w:r>
          </w:p>
          <w:p w:rsidR="00B46232" w:rsidRPr="004A707C" w:rsidRDefault="00B46232" w:rsidP="00B46232">
            <w:pPr>
              <w:rPr>
                <w:highlight w:val="green"/>
                <w:lang w:val="lt-LT"/>
              </w:rPr>
            </w:pPr>
            <w:r w:rsidRPr="004A707C">
              <w:rPr>
                <w:lang w:val="lt-LT"/>
              </w:rPr>
              <w:t>ugdymo karjerai  veiklos, integruota ugdymo karjerai programa</w:t>
            </w:r>
          </w:p>
        </w:tc>
      </w:tr>
      <w:tr w:rsidR="00B46232" w:rsidRPr="004A707C" w:rsidTr="0051097B">
        <w:tc>
          <w:tcPr>
            <w:tcW w:w="2553" w:type="dxa"/>
            <w:vMerge/>
            <w:tcBorders>
              <w:left w:val="single" w:sz="4" w:space="0" w:color="auto"/>
              <w:bottom w:val="single" w:sz="4" w:space="0" w:color="auto"/>
              <w:right w:val="single" w:sz="4" w:space="0" w:color="auto"/>
            </w:tcBorders>
            <w:vAlign w:val="center"/>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pStyle w:val="prastasistinklapis"/>
              <w:shd w:val="clear" w:color="auto" w:fill="FFFFFF"/>
              <w:spacing w:before="150" w:after="75" w:line="270" w:lineRule="atLeast"/>
              <w:rPr>
                <w:lang w:val="lt-LT"/>
              </w:rPr>
            </w:pPr>
            <w:r w:rsidRPr="004A707C">
              <w:rPr>
                <w:lang w:val="lt-LT"/>
              </w:rPr>
              <w:t>7.2. Pagalba mokyklos bendruomenės nariams organizuojant ugdymo karjerai veiklas</w:t>
            </w: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Visus metus</w:t>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Olaga Nikitina, Eglė Bartašiūtė,</w:t>
            </w:r>
          </w:p>
          <w:p w:rsidR="00B46232" w:rsidRPr="004A707C" w:rsidRDefault="00B46232" w:rsidP="00B46232">
            <w:pPr>
              <w:rPr>
                <w:lang w:val="lt-LT"/>
              </w:rPr>
            </w:pPr>
            <w:r w:rsidRPr="004A707C">
              <w:rPr>
                <w:lang w:val="lt-LT"/>
              </w:rPr>
              <w:t>Rima Jarusevičiūtė, Angelė Liukomaitė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Klasių auklėtojai, mokytojai</w:t>
            </w:r>
          </w:p>
        </w:tc>
        <w:tc>
          <w:tcPr>
            <w:tcW w:w="2410" w:type="dxa"/>
            <w:vMerge/>
            <w:tcBorders>
              <w:left w:val="single" w:sz="4" w:space="0" w:color="auto"/>
              <w:bottom w:val="single" w:sz="4" w:space="0" w:color="auto"/>
              <w:right w:val="single" w:sz="4" w:space="0" w:color="auto"/>
            </w:tcBorders>
          </w:tcPr>
          <w:p w:rsidR="00B46232" w:rsidRPr="004A707C" w:rsidRDefault="00B46232" w:rsidP="00B46232">
            <w:pPr>
              <w:rPr>
                <w:highlight w:val="green"/>
                <w:lang w:val="lt-LT"/>
              </w:rPr>
            </w:pPr>
          </w:p>
        </w:tc>
      </w:tr>
      <w:tr w:rsidR="00B46232" w:rsidRPr="004A707C" w:rsidTr="0051097B">
        <w:trPr>
          <w:trHeight w:val="829"/>
        </w:trPr>
        <w:tc>
          <w:tcPr>
            <w:tcW w:w="2553" w:type="dxa"/>
            <w:vMerge w:val="restart"/>
            <w:tcBorders>
              <w:top w:val="single" w:sz="4" w:space="0" w:color="auto"/>
              <w:left w:val="single" w:sz="4" w:space="0" w:color="auto"/>
              <w:right w:val="single" w:sz="4" w:space="0" w:color="auto"/>
            </w:tcBorders>
            <w:hideMark/>
          </w:tcPr>
          <w:p w:rsidR="00B46232" w:rsidRPr="004A707C" w:rsidRDefault="00B46232" w:rsidP="00B46232">
            <w:pPr>
              <w:rPr>
                <w:b/>
                <w:lang w:val="lt-LT"/>
              </w:rPr>
            </w:pPr>
            <w:r w:rsidRPr="004A707C">
              <w:rPr>
                <w:b/>
                <w:lang w:val="lt-LT"/>
              </w:rPr>
              <w:t>8. Karjeros į(si) vertinimas</w:t>
            </w:r>
          </w:p>
        </w:tc>
        <w:tc>
          <w:tcPr>
            <w:tcW w:w="4478"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szCs w:val="24"/>
                <w:lang w:val="lt-LT"/>
              </w:rPr>
            </w:pPr>
            <w:r w:rsidRPr="004A707C">
              <w:rPr>
                <w:szCs w:val="24"/>
                <w:lang w:val="lt-LT"/>
              </w:rPr>
              <w:t xml:space="preserve">8.1. 4-7 kl. mokinių ir mokytojų apklausa dėl ugdymo karjerai veiklos tobulinimo mokykloje. </w:t>
            </w:r>
          </w:p>
          <w:p w:rsidR="00B46232" w:rsidRPr="004A707C" w:rsidRDefault="00B46232" w:rsidP="00B46232">
            <w:pPr>
              <w:rPr>
                <w:szCs w:val="24"/>
                <w:lang w:val="lt-LT"/>
              </w:rPr>
            </w:pPr>
            <w:r w:rsidRPr="004A707C">
              <w:rPr>
                <w:szCs w:val="24"/>
                <w:lang w:val="lt-LT"/>
              </w:rPr>
              <w:t>2019-2020 m. m. profesinio orientavimo veiklų plano įgyvendinimo analizė</w:t>
            </w:r>
          </w:p>
          <w:p w:rsidR="00B46232" w:rsidRPr="004A707C" w:rsidRDefault="00B46232" w:rsidP="00B46232">
            <w:pPr>
              <w:rPr>
                <w:szCs w:val="24"/>
                <w:lang w:val="lt-LT"/>
              </w:rPr>
            </w:pPr>
          </w:p>
          <w:p w:rsidR="00B46232" w:rsidRPr="004A707C" w:rsidRDefault="00B46232" w:rsidP="00B46232">
            <w:pPr>
              <w:rPr>
                <w:szCs w:val="24"/>
                <w:lang w:val="lt-LT"/>
              </w:rPr>
            </w:pPr>
          </w:p>
          <w:p w:rsidR="00B46232" w:rsidRPr="004A707C" w:rsidRDefault="00B46232" w:rsidP="00B46232">
            <w:pPr>
              <w:rPr>
                <w:szCs w:val="24"/>
                <w:lang w:val="lt-LT"/>
              </w:rPr>
            </w:pPr>
          </w:p>
        </w:tc>
        <w:tc>
          <w:tcPr>
            <w:tcW w:w="2282"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2020 m. birželio mėn.</w:t>
            </w:r>
            <w:r w:rsidRPr="004A707C">
              <w:rPr>
                <w:lang w:val="lt-LT"/>
              </w:rPr>
              <w:tab/>
              <w:t xml:space="preserve"> </w:t>
            </w:r>
          </w:p>
        </w:tc>
        <w:tc>
          <w:tcPr>
            <w:tcW w:w="2108" w:type="dxa"/>
            <w:tcBorders>
              <w:top w:val="single" w:sz="4" w:space="0" w:color="auto"/>
              <w:left w:val="single" w:sz="4" w:space="0" w:color="auto"/>
              <w:bottom w:val="single" w:sz="4" w:space="0" w:color="auto"/>
              <w:right w:val="single" w:sz="4" w:space="0" w:color="auto"/>
            </w:tcBorders>
            <w:hideMark/>
          </w:tcPr>
          <w:p w:rsidR="00B46232" w:rsidRPr="004A707C" w:rsidRDefault="006E0748" w:rsidP="00B46232">
            <w:pPr>
              <w:rPr>
                <w:lang w:val="lt-LT"/>
              </w:rPr>
            </w:pPr>
            <w:r w:rsidRPr="004A707C">
              <w:rPr>
                <w:lang w:val="lt-LT"/>
              </w:rPr>
              <w:t>4 kl. mokygtoja</w:t>
            </w:r>
          </w:p>
          <w:p w:rsidR="00B46232" w:rsidRPr="004A707C" w:rsidRDefault="00B46232" w:rsidP="00B46232">
            <w:pPr>
              <w:rPr>
                <w:lang w:val="lt-LT"/>
              </w:rPr>
            </w:pPr>
          </w:p>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hideMark/>
          </w:tcPr>
          <w:p w:rsidR="00B46232" w:rsidRPr="004A707C" w:rsidRDefault="00B46232" w:rsidP="00B46232">
            <w:pPr>
              <w:rPr>
                <w:lang w:val="lt-LT"/>
              </w:rPr>
            </w:pPr>
            <w:r w:rsidRPr="004A707C">
              <w:rPr>
                <w:lang w:val="lt-LT"/>
              </w:rPr>
              <w:t>4-8 kl. mokiniai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Parengtas apklausos klausimynas.</w:t>
            </w:r>
          </w:p>
          <w:p w:rsidR="00B46232" w:rsidRPr="004A707C" w:rsidRDefault="00B46232" w:rsidP="00B46232">
            <w:pPr>
              <w:rPr>
                <w:lang w:val="lt-LT"/>
              </w:rPr>
            </w:pPr>
            <w:r w:rsidRPr="004A707C">
              <w:rPr>
                <w:lang w:val="lt-LT"/>
              </w:rPr>
              <w:t>Atlikta 4-8</w:t>
            </w:r>
          </w:p>
          <w:p w:rsidR="00B46232" w:rsidRPr="004A707C" w:rsidRDefault="00B46232" w:rsidP="00B46232">
            <w:pPr>
              <w:rPr>
                <w:lang w:val="lt-LT"/>
              </w:rPr>
            </w:pPr>
            <w:r w:rsidRPr="004A707C">
              <w:rPr>
                <w:lang w:val="lt-LT"/>
              </w:rPr>
              <w:t>kl. mokinių ir mokytojų apklausa</w:t>
            </w:r>
          </w:p>
          <w:p w:rsidR="00B46232" w:rsidRPr="004A707C" w:rsidRDefault="00B46232" w:rsidP="00B46232">
            <w:pPr>
              <w:rPr>
                <w:lang w:val="lt-LT"/>
              </w:rPr>
            </w:pPr>
            <w:r w:rsidRPr="004A707C">
              <w:rPr>
                <w:lang w:val="lt-LT"/>
              </w:rPr>
              <w:t xml:space="preserve">(surinkti, susisteminti ir išanalizuoti duomenys). </w:t>
            </w:r>
          </w:p>
          <w:p w:rsidR="00B46232" w:rsidRPr="004A707C" w:rsidRDefault="00B46232" w:rsidP="00B46232">
            <w:pPr>
              <w:rPr>
                <w:lang w:val="lt-LT"/>
              </w:rPr>
            </w:pPr>
            <w:r w:rsidRPr="004A707C">
              <w:rPr>
                <w:lang w:val="lt-LT"/>
              </w:rPr>
              <w:t xml:space="preserve">Parengta ataskaita apie </w:t>
            </w:r>
          </w:p>
          <w:p w:rsidR="00B46232" w:rsidRPr="004A707C" w:rsidRDefault="00B46232" w:rsidP="00B46232">
            <w:pPr>
              <w:rPr>
                <w:lang w:val="lt-LT"/>
              </w:rPr>
            </w:pPr>
            <w:r w:rsidRPr="004A707C">
              <w:rPr>
                <w:lang w:val="lt-LT"/>
              </w:rPr>
              <w:t xml:space="preserve">praėjusių m. m. profesinio orientavimo veiklų plano </w:t>
            </w:r>
          </w:p>
          <w:p w:rsidR="00B46232" w:rsidRPr="004A707C" w:rsidRDefault="00B46232" w:rsidP="00B46232">
            <w:pPr>
              <w:rPr>
                <w:lang w:val="lt-LT"/>
              </w:rPr>
            </w:pPr>
            <w:r w:rsidRPr="004A707C">
              <w:rPr>
                <w:lang w:val="lt-LT"/>
              </w:rPr>
              <w:t>plano</w:t>
            </w:r>
          </w:p>
          <w:p w:rsidR="00B46232" w:rsidRPr="004A707C" w:rsidRDefault="00B46232" w:rsidP="00B46232">
            <w:pPr>
              <w:rPr>
                <w:lang w:val="lt-LT"/>
              </w:rPr>
            </w:pPr>
            <w:r w:rsidRPr="004A707C">
              <w:rPr>
                <w:lang w:val="lt-LT"/>
              </w:rPr>
              <w:t>įgyvendinimą.</w:t>
            </w:r>
          </w:p>
          <w:p w:rsidR="00B46232" w:rsidRPr="004A707C" w:rsidRDefault="00B46232" w:rsidP="00B46232">
            <w:pPr>
              <w:rPr>
                <w:lang w:val="lt-LT"/>
              </w:rPr>
            </w:pPr>
            <w:r w:rsidRPr="004A707C">
              <w:rPr>
                <w:lang w:val="lt-LT"/>
              </w:rPr>
              <w:t xml:space="preserve">Informacija panaudojama planuojant profesinio orientavimo veiklas </w:t>
            </w:r>
          </w:p>
        </w:tc>
      </w:tr>
      <w:tr w:rsidR="00B46232" w:rsidRPr="004A707C" w:rsidTr="0051097B">
        <w:trPr>
          <w:trHeight w:val="1276"/>
        </w:trPr>
        <w:tc>
          <w:tcPr>
            <w:tcW w:w="2553" w:type="dxa"/>
            <w:vMerge/>
            <w:tcBorders>
              <w:top w:val="single" w:sz="4" w:space="0" w:color="auto"/>
              <w:left w:val="single" w:sz="4" w:space="0" w:color="auto"/>
              <w:right w:val="single" w:sz="4" w:space="0" w:color="auto"/>
            </w:tcBorders>
          </w:tcPr>
          <w:p w:rsidR="00B46232" w:rsidRPr="004A707C" w:rsidRDefault="00B46232" w:rsidP="00B46232">
            <w:pPr>
              <w:rPr>
                <w:b/>
                <w:lang w:val="lt-LT"/>
              </w:rPr>
            </w:pPr>
          </w:p>
        </w:tc>
        <w:tc>
          <w:tcPr>
            <w:tcW w:w="447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szCs w:val="24"/>
                <w:lang w:val="lt-LT"/>
              </w:rPr>
            </w:pPr>
            <w:r w:rsidRPr="004A707C">
              <w:rPr>
                <w:szCs w:val="24"/>
                <w:lang w:val="lt-LT"/>
              </w:rPr>
              <w:t>8.2. Ugdymo karjerai programos integravimo stebėsena</w:t>
            </w:r>
            <w:r w:rsidRPr="004A707C">
              <w:rPr>
                <w:szCs w:val="24"/>
                <w:lang w:val="lt-LT"/>
              </w:rPr>
              <w:tab/>
            </w:r>
          </w:p>
          <w:p w:rsidR="00B46232" w:rsidRPr="004A707C" w:rsidRDefault="00B46232" w:rsidP="00B46232">
            <w:pPr>
              <w:rPr>
                <w:szCs w:val="24"/>
                <w:lang w:val="lt-LT"/>
              </w:rPr>
            </w:pPr>
          </w:p>
        </w:tc>
        <w:tc>
          <w:tcPr>
            <w:tcW w:w="2282"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2019-2020 m. m. pagal ugdymo proceso stebėsenos planą</w:t>
            </w:r>
            <w:r w:rsidRPr="004A707C">
              <w:rPr>
                <w:lang w:val="lt-LT"/>
              </w:rPr>
              <w:tab/>
            </w:r>
          </w:p>
        </w:tc>
        <w:tc>
          <w:tcPr>
            <w:tcW w:w="2108"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Rima Jarusevičiūtė</w:t>
            </w:r>
          </w:p>
        </w:tc>
        <w:tc>
          <w:tcPr>
            <w:tcW w:w="1843"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Klasių auklėtojai, mokytojai</w:t>
            </w:r>
          </w:p>
        </w:tc>
        <w:tc>
          <w:tcPr>
            <w:tcW w:w="2410" w:type="dxa"/>
            <w:tcBorders>
              <w:top w:val="single" w:sz="4" w:space="0" w:color="auto"/>
              <w:left w:val="single" w:sz="4" w:space="0" w:color="auto"/>
              <w:bottom w:val="single" w:sz="4" w:space="0" w:color="auto"/>
              <w:right w:val="single" w:sz="4" w:space="0" w:color="auto"/>
            </w:tcBorders>
          </w:tcPr>
          <w:p w:rsidR="00B46232" w:rsidRPr="004A707C" w:rsidRDefault="00B46232" w:rsidP="00B46232">
            <w:pPr>
              <w:rPr>
                <w:lang w:val="lt-LT"/>
              </w:rPr>
            </w:pPr>
            <w:r w:rsidRPr="004A707C">
              <w:rPr>
                <w:lang w:val="lt-LT"/>
              </w:rPr>
              <w:t xml:space="preserve">Atlikta stebėsena dėl ugdymo karjerai </w:t>
            </w:r>
          </w:p>
          <w:p w:rsidR="00B46232" w:rsidRPr="004A707C" w:rsidRDefault="00B46232" w:rsidP="00B46232">
            <w:pPr>
              <w:rPr>
                <w:lang w:val="lt-LT"/>
              </w:rPr>
            </w:pPr>
            <w:r w:rsidRPr="004A707C">
              <w:rPr>
                <w:lang w:val="lt-LT"/>
              </w:rPr>
              <w:t>programos integravimo į</w:t>
            </w:r>
          </w:p>
          <w:p w:rsidR="00B46232" w:rsidRPr="004A707C" w:rsidRDefault="00B46232" w:rsidP="00B46232">
            <w:pPr>
              <w:rPr>
                <w:lang w:val="lt-LT"/>
              </w:rPr>
            </w:pPr>
            <w:r w:rsidRPr="004A707C">
              <w:rPr>
                <w:lang w:val="lt-LT"/>
              </w:rPr>
              <w:t>dalykų pamokas, klasės valandas, kitas veiklas. Informacija panaudojama planuojant profesinio orientavimo veiklas</w:t>
            </w:r>
          </w:p>
        </w:tc>
      </w:tr>
    </w:tbl>
    <w:p w:rsidR="00B46232" w:rsidRPr="004A707C" w:rsidRDefault="00B46232" w:rsidP="00952E11">
      <w:pPr>
        <w:sectPr w:rsidR="00B46232" w:rsidRPr="004A707C" w:rsidSect="00446776">
          <w:pgSz w:w="16838" w:h="11906" w:orient="landscape"/>
          <w:pgMar w:top="993" w:right="1245" w:bottom="851" w:left="1134" w:header="567" w:footer="567" w:gutter="0"/>
          <w:cols w:space="1296"/>
          <w:titlePg/>
          <w:docGrid w:linePitch="360"/>
        </w:sectPr>
      </w:pPr>
    </w:p>
    <w:p w:rsidR="000A7BD2" w:rsidRPr="004A707C" w:rsidRDefault="000A7BD2" w:rsidP="00952E11"/>
    <w:p w:rsidR="00ED75B6" w:rsidRPr="004A707C" w:rsidRDefault="00ED75B6" w:rsidP="00ED75B6">
      <w:pPr>
        <w:ind w:left="7776"/>
        <w:rPr>
          <w:szCs w:val="24"/>
        </w:rPr>
      </w:pPr>
      <w:r w:rsidRPr="004A707C">
        <w:rPr>
          <w:szCs w:val="24"/>
        </w:rPr>
        <w:t xml:space="preserve">              Jonavos rajono Užusalių mokyklos-daugiafunkcio centro </w:t>
      </w:r>
    </w:p>
    <w:p w:rsidR="00ED75B6" w:rsidRPr="004A707C" w:rsidRDefault="00ED75B6" w:rsidP="00ED75B6">
      <w:pPr>
        <w:ind w:left="6480" w:firstLine="1296"/>
        <w:rPr>
          <w:szCs w:val="24"/>
        </w:rPr>
      </w:pPr>
      <w:r w:rsidRPr="004A707C">
        <w:rPr>
          <w:szCs w:val="24"/>
        </w:rPr>
        <w:t xml:space="preserve">              2019-2020  m. m. veiklos plano </w:t>
      </w:r>
    </w:p>
    <w:p w:rsidR="002C4A51" w:rsidRPr="004A707C" w:rsidRDefault="00500FBD" w:rsidP="00AD7971">
      <w:pPr>
        <w:ind w:left="6480" w:firstLine="1296"/>
        <w:rPr>
          <w:szCs w:val="24"/>
        </w:rPr>
      </w:pPr>
      <w:r w:rsidRPr="004A707C">
        <w:rPr>
          <w:szCs w:val="24"/>
        </w:rPr>
        <w:t xml:space="preserve">              6</w:t>
      </w:r>
      <w:r w:rsidR="00ED75B6" w:rsidRPr="004A707C">
        <w:rPr>
          <w:szCs w:val="24"/>
        </w:rPr>
        <w:t xml:space="preserve"> priedas</w:t>
      </w:r>
    </w:p>
    <w:p w:rsidR="00266C18" w:rsidRPr="00274F90" w:rsidRDefault="00AD7971" w:rsidP="00274F90">
      <w:pPr>
        <w:pStyle w:val="Antrat1"/>
        <w:jc w:val="center"/>
        <w:rPr>
          <w:caps/>
        </w:rPr>
      </w:pPr>
      <w:bookmarkStart w:id="11" w:name="_Toc18336515"/>
      <w:r w:rsidRPr="004A707C">
        <w:rPr>
          <w:caps/>
        </w:rPr>
        <w:t>kultūrinių, socialinių renginių planas</w:t>
      </w:r>
      <w:r w:rsidR="00775D4E" w:rsidRPr="004A707C">
        <w:rPr>
          <w:caps/>
        </w:rPr>
        <w:t xml:space="preserve"> 2019-2020 M. M.</w:t>
      </w:r>
      <w:bookmarkEnd w:id="11"/>
      <w:r w:rsidR="00775D4E" w:rsidRPr="004A707C">
        <w:rPr>
          <w:caps/>
        </w:rPr>
        <w:t xml:space="preserve"> </w:t>
      </w:r>
    </w:p>
    <w:p w:rsidR="00266C18" w:rsidRPr="00266C18" w:rsidRDefault="00266C18" w:rsidP="00266C18"/>
    <w:tbl>
      <w:tblPr>
        <w:tblStyle w:val="Lentelstinklelis"/>
        <w:tblW w:w="15154" w:type="dxa"/>
        <w:tblLook w:val="04A0" w:firstRow="1" w:lastRow="0" w:firstColumn="1" w:lastColumn="0" w:noHBand="0" w:noVBand="1"/>
      </w:tblPr>
      <w:tblGrid>
        <w:gridCol w:w="817"/>
        <w:gridCol w:w="5528"/>
        <w:gridCol w:w="3828"/>
        <w:gridCol w:w="141"/>
        <w:gridCol w:w="1843"/>
        <w:gridCol w:w="2977"/>
        <w:gridCol w:w="12"/>
        <w:gridCol w:w="8"/>
      </w:tblGrid>
      <w:tr w:rsidR="00266C18" w:rsidRPr="00266C18" w:rsidTr="00C017B8">
        <w:trPr>
          <w:gridAfter w:val="2"/>
          <w:wAfter w:w="20" w:type="dxa"/>
        </w:trPr>
        <w:tc>
          <w:tcPr>
            <w:tcW w:w="817" w:type="dxa"/>
            <w:vAlign w:val="center"/>
          </w:tcPr>
          <w:p w:rsidR="00266C18" w:rsidRPr="00266C18" w:rsidRDefault="00266C18" w:rsidP="00C017B8">
            <w:pPr>
              <w:jc w:val="center"/>
              <w:rPr>
                <w:b/>
                <w:sz w:val="26"/>
                <w:szCs w:val="26"/>
                <w:lang w:val="lt-LT"/>
              </w:rPr>
            </w:pPr>
            <w:r w:rsidRPr="00266C18">
              <w:rPr>
                <w:b/>
                <w:sz w:val="26"/>
                <w:szCs w:val="26"/>
                <w:lang w:val="lt-LT"/>
              </w:rPr>
              <w:t>Eil. Nr.</w:t>
            </w:r>
          </w:p>
        </w:tc>
        <w:tc>
          <w:tcPr>
            <w:tcW w:w="5528" w:type="dxa"/>
            <w:vAlign w:val="center"/>
          </w:tcPr>
          <w:p w:rsidR="00266C18" w:rsidRPr="00266C18" w:rsidRDefault="00266C18" w:rsidP="00C017B8">
            <w:pPr>
              <w:jc w:val="center"/>
              <w:rPr>
                <w:b/>
                <w:sz w:val="26"/>
                <w:szCs w:val="26"/>
                <w:lang w:val="lt-LT"/>
              </w:rPr>
            </w:pPr>
            <w:r w:rsidRPr="00266C18">
              <w:rPr>
                <w:b/>
                <w:sz w:val="26"/>
                <w:szCs w:val="26"/>
                <w:lang w:val="lt-LT"/>
              </w:rPr>
              <w:t>Renginio pavadinimas</w:t>
            </w:r>
          </w:p>
        </w:tc>
        <w:tc>
          <w:tcPr>
            <w:tcW w:w="3828" w:type="dxa"/>
            <w:vAlign w:val="center"/>
          </w:tcPr>
          <w:p w:rsidR="00266C18" w:rsidRPr="00266C18" w:rsidRDefault="00266C18" w:rsidP="00C017B8">
            <w:pPr>
              <w:jc w:val="center"/>
              <w:rPr>
                <w:b/>
                <w:sz w:val="26"/>
                <w:szCs w:val="26"/>
                <w:lang w:val="lt-LT"/>
              </w:rPr>
            </w:pPr>
            <w:r w:rsidRPr="00266C18">
              <w:rPr>
                <w:b/>
                <w:sz w:val="26"/>
                <w:szCs w:val="26"/>
                <w:lang w:val="lt-LT"/>
              </w:rPr>
              <w:t>Renginio organizatorius</w:t>
            </w:r>
          </w:p>
        </w:tc>
        <w:tc>
          <w:tcPr>
            <w:tcW w:w="1984" w:type="dxa"/>
            <w:gridSpan w:val="2"/>
            <w:vAlign w:val="center"/>
          </w:tcPr>
          <w:p w:rsidR="00266C18" w:rsidRPr="00266C18" w:rsidRDefault="00266C18" w:rsidP="00C017B8">
            <w:pPr>
              <w:jc w:val="center"/>
              <w:rPr>
                <w:b/>
                <w:sz w:val="26"/>
                <w:szCs w:val="26"/>
                <w:lang w:val="lt-LT"/>
              </w:rPr>
            </w:pPr>
            <w:r w:rsidRPr="00266C18">
              <w:rPr>
                <w:b/>
                <w:sz w:val="26"/>
                <w:szCs w:val="26"/>
                <w:lang w:val="lt-LT"/>
              </w:rPr>
              <w:t>Data</w:t>
            </w:r>
          </w:p>
        </w:tc>
        <w:tc>
          <w:tcPr>
            <w:tcW w:w="2977" w:type="dxa"/>
            <w:vAlign w:val="center"/>
          </w:tcPr>
          <w:p w:rsidR="00266C18" w:rsidRPr="00266C18" w:rsidRDefault="00266C18" w:rsidP="00C017B8">
            <w:pPr>
              <w:jc w:val="center"/>
              <w:rPr>
                <w:b/>
                <w:sz w:val="26"/>
                <w:szCs w:val="26"/>
                <w:lang w:val="lt-LT"/>
              </w:rPr>
            </w:pPr>
            <w:r w:rsidRPr="00266C18">
              <w:rPr>
                <w:b/>
                <w:sz w:val="26"/>
                <w:szCs w:val="26"/>
                <w:lang w:val="lt-LT"/>
              </w:rPr>
              <w:t>Renginio vieta</w:t>
            </w:r>
          </w:p>
        </w:tc>
      </w:tr>
      <w:tr w:rsidR="00266C18" w:rsidRPr="00266C18" w:rsidTr="00C017B8">
        <w:trPr>
          <w:trHeight w:val="780"/>
        </w:trPr>
        <w:tc>
          <w:tcPr>
            <w:tcW w:w="15154" w:type="dxa"/>
            <w:gridSpan w:val="8"/>
            <w:vAlign w:val="center"/>
          </w:tcPr>
          <w:p w:rsidR="00266C18" w:rsidRPr="00266C18" w:rsidRDefault="00266C18" w:rsidP="00C017B8">
            <w:pPr>
              <w:jc w:val="center"/>
              <w:rPr>
                <w:szCs w:val="24"/>
                <w:lang w:val="lt-LT"/>
              </w:rPr>
            </w:pPr>
            <w:r w:rsidRPr="00266C18">
              <w:rPr>
                <w:b/>
                <w:lang w:val="lt-LT"/>
              </w:rPr>
              <w:t>RUGSĖJO MĖNUO</w:t>
            </w:r>
          </w:p>
        </w:tc>
      </w:tr>
      <w:tr w:rsidR="00266C18" w:rsidRPr="00266C18" w:rsidTr="00C017B8">
        <w:trPr>
          <w:gridAfter w:val="2"/>
          <w:wAfter w:w="20" w:type="dxa"/>
          <w:trHeight w:val="676"/>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spacing w:after="240"/>
              <w:rPr>
                <w:lang w:val="lt-LT"/>
              </w:rPr>
            </w:pPr>
            <w:r w:rsidRPr="00266C18">
              <w:rPr>
                <w:lang w:val="lt-LT"/>
              </w:rPr>
              <w:t>Seniūnijų dienos Jonavoje</w:t>
            </w:r>
          </w:p>
        </w:tc>
        <w:tc>
          <w:tcPr>
            <w:tcW w:w="3828" w:type="dxa"/>
            <w:vAlign w:val="center"/>
          </w:tcPr>
          <w:p w:rsidR="00266C18" w:rsidRPr="00266C18" w:rsidRDefault="00266C18" w:rsidP="00C017B8">
            <w:pPr>
              <w:spacing w:after="240"/>
              <w:rPr>
                <w:lang w:val="lt-LT"/>
              </w:rPr>
            </w:pPr>
            <w:r w:rsidRPr="00266C18">
              <w:rPr>
                <w:lang w:val="lt-LT"/>
              </w:rPr>
              <w:t>Užusalių  mokykla-daugiafunkcis centras</w:t>
            </w:r>
          </w:p>
        </w:tc>
        <w:tc>
          <w:tcPr>
            <w:tcW w:w="1984" w:type="dxa"/>
            <w:gridSpan w:val="2"/>
          </w:tcPr>
          <w:p w:rsidR="00266C18" w:rsidRPr="00266C18" w:rsidRDefault="00266C18" w:rsidP="00C017B8">
            <w:pPr>
              <w:spacing w:after="240"/>
              <w:rPr>
                <w:lang w:val="lt-LT"/>
              </w:rPr>
            </w:pPr>
            <w:r w:rsidRPr="00266C18">
              <w:rPr>
                <w:lang w:val="lt-LT"/>
              </w:rPr>
              <w:t>Pagal atskirą pranešimą</w:t>
            </w:r>
          </w:p>
        </w:tc>
        <w:tc>
          <w:tcPr>
            <w:tcW w:w="2977" w:type="dxa"/>
            <w:vAlign w:val="center"/>
          </w:tcPr>
          <w:p w:rsidR="00266C18" w:rsidRPr="00266C18" w:rsidRDefault="00266C18" w:rsidP="00C017B8">
            <w:pPr>
              <w:rPr>
                <w:szCs w:val="24"/>
                <w:lang w:val="lt-LT"/>
              </w:rPr>
            </w:pPr>
            <w:r w:rsidRPr="00266C18">
              <w:rPr>
                <w:szCs w:val="24"/>
                <w:lang w:val="lt-LT"/>
              </w:rPr>
              <w:t>Jonavos miestas</w:t>
            </w:r>
          </w:p>
        </w:tc>
      </w:tr>
      <w:tr w:rsidR="00266C18" w:rsidRPr="00266C18" w:rsidTr="00C017B8">
        <w:trPr>
          <w:gridAfter w:val="2"/>
          <w:wAfter w:w="20" w:type="dxa"/>
          <w:trHeight w:val="715"/>
        </w:trPr>
        <w:tc>
          <w:tcPr>
            <w:tcW w:w="15134" w:type="dxa"/>
            <w:gridSpan w:val="6"/>
            <w:vAlign w:val="center"/>
          </w:tcPr>
          <w:p w:rsidR="00266C18" w:rsidRPr="00274F90" w:rsidRDefault="00266C18" w:rsidP="00274F90">
            <w:pPr>
              <w:jc w:val="center"/>
              <w:rPr>
                <w:b/>
                <w:szCs w:val="24"/>
                <w:lang w:val="lt-LT"/>
              </w:rPr>
            </w:pPr>
            <w:r w:rsidRPr="00266C18">
              <w:rPr>
                <w:b/>
                <w:szCs w:val="24"/>
                <w:lang w:val="lt-LT"/>
              </w:rPr>
              <w:t>SPALIO MĖNUO</w:t>
            </w:r>
          </w:p>
        </w:tc>
      </w:tr>
      <w:tr w:rsidR="00266C18" w:rsidRPr="00266C18" w:rsidTr="00274F90">
        <w:trPr>
          <w:gridAfter w:val="2"/>
          <w:wAfter w:w="20" w:type="dxa"/>
          <w:trHeight w:val="545"/>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tcPr>
          <w:p w:rsidR="00266C18" w:rsidRPr="00266C18" w:rsidRDefault="00266C18" w:rsidP="00274F90">
            <w:pPr>
              <w:spacing w:after="240"/>
              <w:rPr>
                <w:szCs w:val="24"/>
                <w:lang w:val="lt-LT"/>
              </w:rPr>
            </w:pPr>
            <w:r w:rsidRPr="00266C18">
              <w:rPr>
                <w:szCs w:val="24"/>
                <w:lang w:val="lt-LT"/>
              </w:rPr>
              <w:t>Tarptautinės Mokytojų dienos šventė</w:t>
            </w:r>
          </w:p>
        </w:tc>
        <w:tc>
          <w:tcPr>
            <w:tcW w:w="3828" w:type="dxa"/>
          </w:tcPr>
          <w:p w:rsidR="00266C18" w:rsidRPr="00266C18" w:rsidRDefault="00266C18" w:rsidP="00274F90">
            <w:pPr>
              <w:spacing w:after="240"/>
              <w:rPr>
                <w:szCs w:val="24"/>
                <w:lang w:val="lt-LT"/>
              </w:rPr>
            </w:pPr>
            <w:r w:rsidRPr="00266C18">
              <w:rPr>
                <w:lang w:val="lt-LT"/>
              </w:rPr>
              <w:t>Užusalių  mokykla-daugiafunkcis centras</w:t>
            </w:r>
          </w:p>
        </w:tc>
        <w:tc>
          <w:tcPr>
            <w:tcW w:w="1984" w:type="dxa"/>
            <w:gridSpan w:val="2"/>
          </w:tcPr>
          <w:p w:rsidR="00266C18" w:rsidRPr="00266C18" w:rsidRDefault="00266C18" w:rsidP="00274F90">
            <w:pPr>
              <w:rPr>
                <w:szCs w:val="24"/>
                <w:lang w:val="lt-LT"/>
              </w:rPr>
            </w:pPr>
            <w:r w:rsidRPr="00266C18">
              <w:rPr>
                <w:szCs w:val="24"/>
                <w:lang w:val="lt-LT"/>
              </w:rPr>
              <w:t>Spalio 4 d.</w:t>
            </w:r>
          </w:p>
          <w:p w:rsidR="00266C18" w:rsidRPr="00266C18" w:rsidRDefault="00266C18" w:rsidP="00274F90">
            <w:pPr>
              <w:rPr>
                <w:szCs w:val="24"/>
                <w:lang w:val="lt-LT"/>
              </w:rPr>
            </w:pPr>
            <w:r w:rsidRPr="00266C18">
              <w:rPr>
                <w:szCs w:val="24"/>
                <w:lang w:val="lt-LT"/>
              </w:rPr>
              <w:t>18.00 val.</w:t>
            </w:r>
          </w:p>
        </w:tc>
        <w:tc>
          <w:tcPr>
            <w:tcW w:w="2977" w:type="dxa"/>
          </w:tcPr>
          <w:p w:rsidR="00266C18" w:rsidRPr="00266C18" w:rsidRDefault="00266C18" w:rsidP="00274F90">
            <w:pPr>
              <w:ind w:right="-108"/>
              <w:rPr>
                <w:szCs w:val="24"/>
                <w:lang w:val="lt-LT"/>
              </w:rPr>
            </w:pPr>
            <w:r w:rsidRPr="00266C18">
              <w:rPr>
                <w:szCs w:val="24"/>
                <w:lang w:val="lt-LT"/>
              </w:rPr>
              <w:t>Užusalių kultūros centro didžioji salė</w:t>
            </w:r>
          </w:p>
        </w:tc>
      </w:tr>
      <w:tr w:rsidR="00266C18" w:rsidRPr="00266C18" w:rsidTr="00C017B8">
        <w:trPr>
          <w:trHeight w:val="803"/>
        </w:trPr>
        <w:tc>
          <w:tcPr>
            <w:tcW w:w="15154" w:type="dxa"/>
            <w:gridSpan w:val="8"/>
            <w:vAlign w:val="center"/>
          </w:tcPr>
          <w:p w:rsidR="00266C18" w:rsidRPr="00274F90" w:rsidRDefault="00266C18" w:rsidP="00274F90">
            <w:pPr>
              <w:jc w:val="center"/>
              <w:rPr>
                <w:b/>
                <w:szCs w:val="24"/>
                <w:lang w:val="lt-LT"/>
              </w:rPr>
            </w:pPr>
            <w:r w:rsidRPr="00266C18">
              <w:rPr>
                <w:b/>
                <w:szCs w:val="24"/>
                <w:lang w:val="lt-LT"/>
              </w:rPr>
              <w:t>LAPKRIČIO MĖNUO</w:t>
            </w:r>
          </w:p>
        </w:tc>
      </w:tr>
      <w:tr w:rsidR="00266C18" w:rsidRPr="00266C18" w:rsidTr="00C017B8">
        <w:trPr>
          <w:gridAfter w:val="2"/>
          <w:wAfter w:w="20" w:type="dxa"/>
          <w:trHeight w:val="651"/>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rPr>
                <w:szCs w:val="24"/>
                <w:lang w:val="lt-LT"/>
              </w:rPr>
            </w:pPr>
            <w:r w:rsidRPr="00266C18">
              <w:rPr>
                <w:szCs w:val="24"/>
                <w:lang w:val="lt-LT"/>
              </w:rPr>
              <w:t>Socialinė</w:t>
            </w:r>
            <w:r w:rsidR="005C27F8">
              <w:rPr>
                <w:szCs w:val="24"/>
                <w:lang w:val="lt-LT"/>
              </w:rPr>
              <w:t xml:space="preserve"> gerumo akcija „Uždekime žvakelę</w:t>
            </w:r>
            <w:r w:rsidRPr="00266C18">
              <w:rPr>
                <w:szCs w:val="24"/>
                <w:lang w:val="lt-LT"/>
              </w:rPr>
              <w:t xml:space="preserve"> ant apleisto kapelio“</w:t>
            </w:r>
          </w:p>
        </w:tc>
        <w:tc>
          <w:tcPr>
            <w:tcW w:w="3828" w:type="dxa"/>
          </w:tcPr>
          <w:p w:rsidR="00266C18" w:rsidRPr="00266C18" w:rsidRDefault="00266C18" w:rsidP="00C017B8">
            <w:pPr>
              <w:rPr>
                <w:szCs w:val="24"/>
                <w:lang w:val="lt-LT"/>
              </w:rPr>
            </w:pPr>
            <w:r w:rsidRPr="00266C18">
              <w:rPr>
                <w:lang w:val="lt-LT"/>
              </w:rPr>
              <w:t>Užusalių  mokykla-daugiafunkcis centras</w:t>
            </w:r>
          </w:p>
        </w:tc>
        <w:tc>
          <w:tcPr>
            <w:tcW w:w="1984" w:type="dxa"/>
            <w:gridSpan w:val="2"/>
          </w:tcPr>
          <w:p w:rsidR="00266C18" w:rsidRPr="00266C18" w:rsidRDefault="00266C18" w:rsidP="00C017B8">
            <w:pPr>
              <w:rPr>
                <w:szCs w:val="24"/>
                <w:lang w:val="lt-LT"/>
              </w:rPr>
            </w:pPr>
            <w:r w:rsidRPr="00266C18">
              <w:rPr>
                <w:szCs w:val="24"/>
                <w:lang w:val="lt-LT"/>
              </w:rPr>
              <w:t xml:space="preserve">Lapkričio 1 d. </w:t>
            </w:r>
          </w:p>
          <w:p w:rsidR="00266C18" w:rsidRPr="00266C18" w:rsidRDefault="00266C18" w:rsidP="00C017B8">
            <w:pPr>
              <w:rPr>
                <w:szCs w:val="24"/>
                <w:lang w:val="lt-LT"/>
              </w:rPr>
            </w:pPr>
            <w:r w:rsidRPr="00266C18">
              <w:rPr>
                <w:szCs w:val="24"/>
                <w:lang w:val="lt-LT"/>
              </w:rPr>
              <w:t>15.00 val.</w:t>
            </w:r>
          </w:p>
        </w:tc>
        <w:tc>
          <w:tcPr>
            <w:tcW w:w="2977" w:type="dxa"/>
          </w:tcPr>
          <w:p w:rsidR="00266C18" w:rsidRPr="00266C18" w:rsidRDefault="00266C18" w:rsidP="00C017B8">
            <w:pPr>
              <w:rPr>
                <w:szCs w:val="24"/>
                <w:lang w:val="lt-LT"/>
              </w:rPr>
            </w:pPr>
            <w:r w:rsidRPr="00266C18">
              <w:rPr>
                <w:szCs w:val="24"/>
                <w:lang w:val="lt-LT"/>
              </w:rPr>
              <w:t>Užusalių kapinės</w:t>
            </w:r>
          </w:p>
        </w:tc>
      </w:tr>
      <w:tr w:rsidR="00266C18" w:rsidRPr="00266C18" w:rsidTr="00C017B8">
        <w:trPr>
          <w:trHeight w:val="702"/>
        </w:trPr>
        <w:tc>
          <w:tcPr>
            <w:tcW w:w="15154" w:type="dxa"/>
            <w:gridSpan w:val="8"/>
            <w:vAlign w:val="center"/>
          </w:tcPr>
          <w:p w:rsidR="00266C18" w:rsidRPr="00274F90" w:rsidRDefault="00266C18" w:rsidP="00274F90">
            <w:pPr>
              <w:jc w:val="center"/>
              <w:rPr>
                <w:b/>
                <w:szCs w:val="24"/>
                <w:lang w:val="lt-LT"/>
              </w:rPr>
            </w:pPr>
            <w:r w:rsidRPr="00266C18">
              <w:rPr>
                <w:b/>
                <w:szCs w:val="24"/>
                <w:lang w:val="lt-LT"/>
              </w:rPr>
              <w:t>GRUODŽIO MĖNUO</w:t>
            </w:r>
          </w:p>
        </w:tc>
      </w:tr>
      <w:tr w:rsidR="00266C18" w:rsidRPr="00266C18" w:rsidTr="00274F90">
        <w:trPr>
          <w:gridAfter w:val="2"/>
          <w:wAfter w:w="20" w:type="dxa"/>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tcPr>
          <w:p w:rsidR="00266C18" w:rsidRPr="00266C18" w:rsidRDefault="00266C18" w:rsidP="00274F90">
            <w:pPr>
              <w:spacing w:after="240"/>
              <w:rPr>
                <w:szCs w:val="24"/>
                <w:lang w:val="lt-LT"/>
              </w:rPr>
            </w:pPr>
            <w:r w:rsidRPr="00266C18">
              <w:rPr>
                <w:szCs w:val="24"/>
                <w:lang w:val="lt-LT"/>
              </w:rPr>
              <w:t>Adventinė popietė, skirta nepasiturinčioms šeimoms</w:t>
            </w:r>
          </w:p>
        </w:tc>
        <w:tc>
          <w:tcPr>
            <w:tcW w:w="3969" w:type="dxa"/>
            <w:gridSpan w:val="2"/>
          </w:tcPr>
          <w:p w:rsidR="00266C18" w:rsidRPr="00266C18" w:rsidRDefault="00266C18" w:rsidP="00274F90">
            <w:pPr>
              <w:spacing w:after="240"/>
              <w:rPr>
                <w:szCs w:val="24"/>
                <w:lang w:val="lt-LT"/>
              </w:rPr>
            </w:pPr>
            <w:r w:rsidRPr="00266C18">
              <w:rPr>
                <w:lang w:val="lt-LT"/>
              </w:rPr>
              <w:t>Užusalių  mokykla-daugiafunkcis centras</w:t>
            </w:r>
          </w:p>
        </w:tc>
        <w:tc>
          <w:tcPr>
            <w:tcW w:w="1843" w:type="dxa"/>
          </w:tcPr>
          <w:p w:rsidR="00266C18" w:rsidRPr="00266C18" w:rsidRDefault="00266C18" w:rsidP="00274F90">
            <w:pPr>
              <w:spacing w:after="240"/>
              <w:rPr>
                <w:szCs w:val="24"/>
                <w:lang w:val="lt-LT"/>
              </w:rPr>
            </w:pPr>
            <w:r w:rsidRPr="00266C18">
              <w:rPr>
                <w:szCs w:val="24"/>
                <w:lang w:val="lt-LT"/>
              </w:rPr>
              <w:t>Gruodžio 14 d. 18.00 val.</w:t>
            </w:r>
          </w:p>
        </w:tc>
        <w:tc>
          <w:tcPr>
            <w:tcW w:w="2977" w:type="dxa"/>
          </w:tcPr>
          <w:p w:rsidR="00266C18" w:rsidRPr="00266C18" w:rsidRDefault="00266C18" w:rsidP="00274F90">
            <w:pPr>
              <w:ind w:right="-108"/>
              <w:rPr>
                <w:szCs w:val="24"/>
                <w:lang w:val="lt-LT"/>
              </w:rPr>
            </w:pPr>
            <w:r w:rsidRPr="00266C18">
              <w:rPr>
                <w:szCs w:val="24"/>
                <w:lang w:val="lt-LT"/>
              </w:rPr>
              <w:t>Užusalių kultūros centro didžioji salė</w:t>
            </w:r>
          </w:p>
        </w:tc>
      </w:tr>
      <w:tr w:rsidR="00266C18" w:rsidRPr="00266C18" w:rsidTr="00274F90">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tcPr>
          <w:p w:rsidR="00266C18" w:rsidRPr="00266C18" w:rsidRDefault="00266C18" w:rsidP="00274F90">
            <w:pPr>
              <w:rPr>
                <w:szCs w:val="24"/>
                <w:lang w:val="lt-LT"/>
              </w:rPr>
            </w:pPr>
            <w:r w:rsidRPr="00266C18">
              <w:rPr>
                <w:szCs w:val="24"/>
                <w:lang w:val="lt-LT"/>
              </w:rPr>
              <w:t>Užusalių pagrindinės mokyklos mokinių kalėdinis spektaklis, skirtas Jonavos miesto 270-mečiui paminėti</w:t>
            </w:r>
          </w:p>
        </w:tc>
        <w:tc>
          <w:tcPr>
            <w:tcW w:w="3969" w:type="dxa"/>
            <w:gridSpan w:val="2"/>
          </w:tcPr>
          <w:p w:rsidR="00266C18" w:rsidRPr="00266C18" w:rsidRDefault="00266C18" w:rsidP="00274F90">
            <w:pPr>
              <w:spacing w:after="240"/>
              <w:rPr>
                <w:szCs w:val="24"/>
                <w:lang w:val="lt-LT"/>
              </w:rPr>
            </w:pPr>
            <w:r w:rsidRPr="00266C18">
              <w:rPr>
                <w:lang w:val="lt-LT"/>
              </w:rPr>
              <w:t>Užusalių  mokykla-daugiafunkcis centras</w:t>
            </w:r>
          </w:p>
        </w:tc>
        <w:tc>
          <w:tcPr>
            <w:tcW w:w="1843" w:type="dxa"/>
          </w:tcPr>
          <w:p w:rsidR="00266C18" w:rsidRPr="00266C18" w:rsidRDefault="00266C18" w:rsidP="00274F90">
            <w:pPr>
              <w:spacing w:after="240"/>
              <w:rPr>
                <w:szCs w:val="24"/>
                <w:lang w:val="lt-LT"/>
              </w:rPr>
            </w:pPr>
            <w:r w:rsidRPr="00266C18">
              <w:rPr>
                <w:szCs w:val="24"/>
                <w:lang w:val="lt-LT"/>
              </w:rPr>
              <w:t>Gruodžio 20 d. 18.00 val.</w:t>
            </w:r>
          </w:p>
        </w:tc>
        <w:tc>
          <w:tcPr>
            <w:tcW w:w="2977" w:type="dxa"/>
          </w:tcPr>
          <w:p w:rsidR="00266C18" w:rsidRPr="00266C18" w:rsidRDefault="00266C18" w:rsidP="00274F90">
            <w:pPr>
              <w:ind w:right="-108"/>
              <w:rPr>
                <w:szCs w:val="24"/>
                <w:lang w:val="lt-LT"/>
              </w:rPr>
            </w:pPr>
            <w:r w:rsidRPr="00266C18">
              <w:rPr>
                <w:szCs w:val="24"/>
                <w:lang w:val="lt-LT"/>
              </w:rPr>
              <w:t>Užusalių kultūros centro didžioji salė</w:t>
            </w:r>
          </w:p>
        </w:tc>
      </w:tr>
      <w:tr w:rsidR="00266C18" w:rsidRPr="00266C18" w:rsidTr="00274F90">
        <w:trPr>
          <w:gridAfter w:val="2"/>
          <w:wAfter w:w="20" w:type="dxa"/>
          <w:trHeight w:val="246"/>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tcPr>
          <w:p w:rsidR="00266C18" w:rsidRPr="00266C18" w:rsidRDefault="00266C18" w:rsidP="00274F90">
            <w:pPr>
              <w:rPr>
                <w:szCs w:val="24"/>
                <w:lang w:val="lt-LT"/>
              </w:rPr>
            </w:pPr>
            <w:r w:rsidRPr="00266C18">
              <w:rPr>
                <w:szCs w:val="24"/>
                <w:lang w:val="lt-LT"/>
              </w:rPr>
              <w:t>Eglutės įžiebimo šventė Užusaliuose</w:t>
            </w:r>
          </w:p>
        </w:tc>
        <w:tc>
          <w:tcPr>
            <w:tcW w:w="3969" w:type="dxa"/>
            <w:gridSpan w:val="2"/>
          </w:tcPr>
          <w:p w:rsidR="00266C18" w:rsidRPr="00266C18" w:rsidRDefault="00266C18" w:rsidP="00274F90">
            <w:pPr>
              <w:spacing w:after="240"/>
              <w:rPr>
                <w:szCs w:val="24"/>
                <w:lang w:val="lt-LT"/>
              </w:rPr>
            </w:pPr>
            <w:r w:rsidRPr="00266C18">
              <w:rPr>
                <w:lang w:val="lt-LT"/>
              </w:rPr>
              <w:t xml:space="preserve">Užusalių  mokykla-daugiafunkcis </w:t>
            </w:r>
            <w:r w:rsidRPr="00266C18">
              <w:rPr>
                <w:lang w:val="lt-LT"/>
              </w:rPr>
              <w:lastRenderedPageBreak/>
              <w:t>centras</w:t>
            </w:r>
          </w:p>
        </w:tc>
        <w:tc>
          <w:tcPr>
            <w:tcW w:w="1843" w:type="dxa"/>
          </w:tcPr>
          <w:p w:rsidR="00266C18" w:rsidRPr="00266C18" w:rsidRDefault="00266C18" w:rsidP="00274F90">
            <w:pPr>
              <w:spacing w:after="240"/>
              <w:rPr>
                <w:szCs w:val="24"/>
                <w:lang w:val="lt-LT"/>
              </w:rPr>
            </w:pPr>
            <w:r w:rsidRPr="00266C18">
              <w:rPr>
                <w:szCs w:val="24"/>
                <w:lang w:val="lt-LT"/>
              </w:rPr>
              <w:lastRenderedPageBreak/>
              <w:t xml:space="preserve">Gruodžio 7 d. </w:t>
            </w:r>
            <w:r w:rsidRPr="00266C18">
              <w:rPr>
                <w:szCs w:val="24"/>
                <w:lang w:val="lt-LT"/>
              </w:rPr>
              <w:lastRenderedPageBreak/>
              <w:t>17.00 val.</w:t>
            </w:r>
          </w:p>
        </w:tc>
        <w:tc>
          <w:tcPr>
            <w:tcW w:w="2977" w:type="dxa"/>
          </w:tcPr>
          <w:p w:rsidR="00266C18" w:rsidRPr="00266C18" w:rsidRDefault="00266C18" w:rsidP="00274F90">
            <w:pPr>
              <w:ind w:right="-108"/>
              <w:rPr>
                <w:szCs w:val="24"/>
                <w:lang w:val="lt-LT"/>
              </w:rPr>
            </w:pPr>
            <w:r w:rsidRPr="00266C18">
              <w:rPr>
                <w:szCs w:val="24"/>
                <w:lang w:val="lt-LT"/>
              </w:rPr>
              <w:lastRenderedPageBreak/>
              <w:t xml:space="preserve">Užusalių kultūros centro </w:t>
            </w:r>
            <w:r w:rsidRPr="00266C18">
              <w:rPr>
                <w:szCs w:val="24"/>
                <w:lang w:val="lt-LT"/>
              </w:rPr>
              <w:lastRenderedPageBreak/>
              <w:t>didžioji salė</w:t>
            </w:r>
          </w:p>
        </w:tc>
      </w:tr>
      <w:tr w:rsidR="00266C18" w:rsidRPr="00266C18" w:rsidTr="00C017B8">
        <w:trPr>
          <w:gridAfter w:val="1"/>
          <w:wAfter w:w="8" w:type="dxa"/>
        </w:trPr>
        <w:tc>
          <w:tcPr>
            <w:tcW w:w="15146" w:type="dxa"/>
            <w:gridSpan w:val="7"/>
            <w:vAlign w:val="center"/>
          </w:tcPr>
          <w:p w:rsidR="00266C18" w:rsidRPr="00266C18" w:rsidRDefault="00266C18" w:rsidP="00C017B8">
            <w:pPr>
              <w:rPr>
                <w:b/>
                <w:szCs w:val="24"/>
                <w:lang w:val="lt-LT"/>
              </w:rPr>
            </w:pPr>
          </w:p>
          <w:p w:rsidR="00266C18" w:rsidRPr="00266C18" w:rsidRDefault="00266C18" w:rsidP="00C017B8">
            <w:pPr>
              <w:jc w:val="center"/>
              <w:rPr>
                <w:b/>
                <w:szCs w:val="24"/>
                <w:lang w:val="lt-LT"/>
              </w:rPr>
            </w:pPr>
            <w:r w:rsidRPr="00266C18">
              <w:rPr>
                <w:b/>
                <w:szCs w:val="24"/>
                <w:lang w:val="lt-LT"/>
              </w:rPr>
              <w:t>SAUSIO  MĖNUO</w:t>
            </w:r>
          </w:p>
          <w:p w:rsidR="00266C18" w:rsidRPr="00266C18" w:rsidRDefault="00266C18" w:rsidP="00C017B8">
            <w:pPr>
              <w:rPr>
                <w:szCs w:val="24"/>
                <w:lang w:val="lt-LT"/>
              </w:rPr>
            </w:pPr>
          </w:p>
        </w:tc>
      </w:tr>
      <w:tr w:rsidR="00266C18" w:rsidRPr="00266C18" w:rsidTr="00274F90">
        <w:trPr>
          <w:gridAfter w:val="2"/>
          <w:wAfter w:w="20" w:type="dxa"/>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rPr>
                <w:color w:val="222222"/>
                <w:szCs w:val="24"/>
                <w:shd w:val="clear" w:color="auto" w:fill="FFFFFF"/>
                <w:lang w:val="lt-LT"/>
              </w:rPr>
            </w:pPr>
            <w:r w:rsidRPr="00266C18">
              <w:rPr>
                <w:bCs/>
                <w:color w:val="222222"/>
                <w:szCs w:val="24"/>
                <w:shd w:val="clear" w:color="auto" w:fill="FFFFFF"/>
                <w:lang w:val="lt-LT"/>
              </w:rPr>
              <w:t>Laisvės gynėjų dienos minėjimas</w:t>
            </w:r>
          </w:p>
          <w:p w:rsidR="00266C18" w:rsidRPr="00266C18" w:rsidRDefault="00266C18" w:rsidP="00C017B8">
            <w:pPr>
              <w:rPr>
                <w:color w:val="222222"/>
                <w:szCs w:val="24"/>
                <w:shd w:val="clear" w:color="auto" w:fill="FFFFFF"/>
                <w:lang w:val="lt-LT"/>
              </w:rPr>
            </w:pPr>
            <w:r w:rsidRPr="00266C18">
              <w:rPr>
                <w:color w:val="222222"/>
                <w:szCs w:val="24"/>
                <w:shd w:val="clear" w:color="auto" w:fill="FFFFFF"/>
                <w:lang w:val="lt-LT"/>
              </w:rPr>
              <w:t>„Keliame vėliavą“</w:t>
            </w:r>
          </w:p>
        </w:tc>
        <w:tc>
          <w:tcPr>
            <w:tcW w:w="3969" w:type="dxa"/>
            <w:gridSpan w:val="2"/>
            <w:vAlign w:val="center"/>
          </w:tcPr>
          <w:p w:rsidR="00266C18" w:rsidRPr="00266C18" w:rsidRDefault="00266C18" w:rsidP="00C017B8">
            <w:pPr>
              <w:rPr>
                <w:szCs w:val="24"/>
                <w:lang w:val="lt-LT"/>
              </w:rPr>
            </w:pPr>
            <w:r w:rsidRPr="00266C18">
              <w:rPr>
                <w:lang w:val="lt-LT"/>
              </w:rPr>
              <w:t>Užusalių  mokykla-daugiafunkcis centras</w:t>
            </w:r>
          </w:p>
        </w:tc>
        <w:tc>
          <w:tcPr>
            <w:tcW w:w="1843" w:type="dxa"/>
            <w:vAlign w:val="center"/>
          </w:tcPr>
          <w:p w:rsidR="00266C18" w:rsidRPr="00266C18" w:rsidRDefault="00266C18" w:rsidP="00C017B8">
            <w:pPr>
              <w:rPr>
                <w:szCs w:val="24"/>
                <w:lang w:val="lt-LT"/>
              </w:rPr>
            </w:pPr>
            <w:r w:rsidRPr="00266C18">
              <w:rPr>
                <w:szCs w:val="24"/>
                <w:lang w:val="lt-LT"/>
              </w:rPr>
              <w:t xml:space="preserve"> Sausio 13 d.</w:t>
            </w:r>
          </w:p>
          <w:p w:rsidR="00266C18" w:rsidRPr="00266C18" w:rsidRDefault="00266C18" w:rsidP="00C017B8">
            <w:pPr>
              <w:rPr>
                <w:szCs w:val="24"/>
                <w:lang w:val="lt-LT"/>
              </w:rPr>
            </w:pPr>
            <w:r w:rsidRPr="00266C18">
              <w:rPr>
                <w:szCs w:val="24"/>
                <w:lang w:val="lt-LT"/>
              </w:rPr>
              <w:t>18.00 val.</w:t>
            </w:r>
          </w:p>
        </w:tc>
        <w:tc>
          <w:tcPr>
            <w:tcW w:w="2977" w:type="dxa"/>
            <w:vAlign w:val="center"/>
          </w:tcPr>
          <w:p w:rsidR="00266C18" w:rsidRPr="00266C18" w:rsidRDefault="00266C18" w:rsidP="00C017B8">
            <w:pPr>
              <w:rPr>
                <w:szCs w:val="24"/>
                <w:lang w:val="lt-LT"/>
              </w:rPr>
            </w:pPr>
            <w:r w:rsidRPr="00266C18">
              <w:rPr>
                <w:szCs w:val="24"/>
                <w:lang w:val="lt-LT"/>
              </w:rPr>
              <w:t>Užusalių kultūros centro didžioji salė</w:t>
            </w:r>
          </w:p>
        </w:tc>
      </w:tr>
      <w:tr w:rsidR="00266C18" w:rsidRPr="00266C18" w:rsidTr="00C017B8">
        <w:trPr>
          <w:gridAfter w:val="1"/>
          <w:wAfter w:w="8" w:type="dxa"/>
          <w:trHeight w:val="718"/>
        </w:trPr>
        <w:tc>
          <w:tcPr>
            <w:tcW w:w="15146" w:type="dxa"/>
            <w:gridSpan w:val="7"/>
            <w:vAlign w:val="center"/>
          </w:tcPr>
          <w:p w:rsidR="00266C18" w:rsidRPr="00274F90" w:rsidRDefault="00266C18" w:rsidP="00274F90">
            <w:pPr>
              <w:jc w:val="center"/>
              <w:rPr>
                <w:b/>
                <w:szCs w:val="24"/>
                <w:lang w:val="lt-LT"/>
              </w:rPr>
            </w:pPr>
            <w:r w:rsidRPr="00266C18">
              <w:rPr>
                <w:b/>
                <w:szCs w:val="24"/>
                <w:lang w:val="lt-LT"/>
              </w:rPr>
              <w:t>VASARIO MĖNUO</w:t>
            </w:r>
          </w:p>
        </w:tc>
      </w:tr>
      <w:tr w:rsidR="00266C18" w:rsidRPr="00266C18" w:rsidTr="00274F90">
        <w:trPr>
          <w:gridAfter w:val="2"/>
          <w:wAfter w:w="20" w:type="dxa"/>
          <w:trHeight w:val="690"/>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tcPr>
          <w:p w:rsidR="00266C18" w:rsidRPr="00266C18" w:rsidRDefault="00266C18" w:rsidP="00274F90">
            <w:pPr>
              <w:spacing w:before="120"/>
              <w:ind w:right="-102"/>
              <w:rPr>
                <w:szCs w:val="24"/>
                <w:lang w:val="lt-LT"/>
              </w:rPr>
            </w:pPr>
            <w:r w:rsidRPr="00266C18">
              <w:rPr>
                <w:szCs w:val="24"/>
                <w:lang w:val="lt-LT"/>
              </w:rPr>
              <w:t>Lietuvos Valstybės atkūrimo dienos minėjimui skirtas protmūšis</w:t>
            </w:r>
          </w:p>
        </w:tc>
        <w:tc>
          <w:tcPr>
            <w:tcW w:w="3828" w:type="dxa"/>
          </w:tcPr>
          <w:p w:rsidR="00266C18" w:rsidRPr="00266C18" w:rsidRDefault="00266C18" w:rsidP="00274F90">
            <w:pPr>
              <w:ind w:right="-105"/>
              <w:rPr>
                <w:szCs w:val="24"/>
                <w:lang w:val="lt-LT"/>
              </w:rPr>
            </w:pPr>
            <w:r w:rsidRPr="00266C18">
              <w:rPr>
                <w:lang w:val="lt-LT"/>
              </w:rPr>
              <w:t>Užusalių  mokykla-daugiafunkcis centras</w:t>
            </w:r>
          </w:p>
        </w:tc>
        <w:tc>
          <w:tcPr>
            <w:tcW w:w="1984" w:type="dxa"/>
            <w:gridSpan w:val="2"/>
          </w:tcPr>
          <w:p w:rsidR="00266C18" w:rsidRPr="00266C18" w:rsidRDefault="00266C18" w:rsidP="00274F90">
            <w:pPr>
              <w:ind w:right="-109"/>
              <w:rPr>
                <w:szCs w:val="24"/>
                <w:lang w:val="lt-LT"/>
              </w:rPr>
            </w:pPr>
            <w:r w:rsidRPr="00266C18">
              <w:rPr>
                <w:szCs w:val="24"/>
                <w:lang w:val="lt-LT"/>
              </w:rPr>
              <w:t>Vasario 16 d.</w:t>
            </w:r>
          </w:p>
          <w:p w:rsidR="00266C18" w:rsidRPr="00266C18" w:rsidRDefault="00266C18" w:rsidP="00274F90">
            <w:pPr>
              <w:ind w:right="-109"/>
              <w:rPr>
                <w:szCs w:val="24"/>
                <w:lang w:val="lt-LT"/>
              </w:rPr>
            </w:pPr>
            <w:r w:rsidRPr="00266C18">
              <w:rPr>
                <w:szCs w:val="24"/>
                <w:lang w:val="lt-LT"/>
              </w:rPr>
              <w:t>14.00 val.</w:t>
            </w:r>
          </w:p>
        </w:tc>
        <w:tc>
          <w:tcPr>
            <w:tcW w:w="2977" w:type="dxa"/>
          </w:tcPr>
          <w:p w:rsidR="00266C18" w:rsidRPr="00266C18" w:rsidRDefault="00266C18" w:rsidP="00274F90">
            <w:pPr>
              <w:ind w:right="-100"/>
              <w:rPr>
                <w:szCs w:val="24"/>
                <w:lang w:val="lt-LT"/>
              </w:rPr>
            </w:pPr>
            <w:r w:rsidRPr="00266C18">
              <w:rPr>
                <w:szCs w:val="24"/>
                <w:lang w:val="lt-LT"/>
              </w:rPr>
              <w:t>Užusalių kultūros centro didžioji salė</w:t>
            </w:r>
          </w:p>
        </w:tc>
      </w:tr>
      <w:tr w:rsidR="00266C18" w:rsidRPr="00266C18" w:rsidTr="00C017B8">
        <w:trPr>
          <w:gridAfter w:val="1"/>
          <w:wAfter w:w="8" w:type="dxa"/>
          <w:trHeight w:val="838"/>
        </w:trPr>
        <w:tc>
          <w:tcPr>
            <w:tcW w:w="15146" w:type="dxa"/>
            <w:gridSpan w:val="7"/>
            <w:vAlign w:val="center"/>
          </w:tcPr>
          <w:p w:rsidR="00266C18" w:rsidRPr="00274F90" w:rsidRDefault="00266C18" w:rsidP="00274F90">
            <w:pPr>
              <w:jc w:val="center"/>
              <w:rPr>
                <w:b/>
                <w:szCs w:val="24"/>
                <w:lang w:val="lt-LT"/>
              </w:rPr>
            </w:pPr>
            <w:r w:rsidRPr="00266C18">
              <w:rPr>
                <w:b/>
                <w:szCs w:val="24"/>
                <w:lang w:val="lt-LT"/>
              </w:rPr>
              <w:t>KOVO MĖNUO</w:t>
            </w:r>
          </w:p>
        </w:tc>
      </w:tr>
      <w:tr w:rsidR="00266C18" w:rsidRPr="00266C18" w:rsidTr="00C017B8">
        <w:trPr>
          <w:gridAfter w:val="2"/>
          <w:wAfter w:w="20" w:type="dxa"/>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ind w:left="-108" w:right="-112"/>
              <w:rPr>
                <w:szCs w:val="24"/>
                <w:lang w:val="lt-LT"/>
              </w:rPr>
            </w:pPr>
            <w:r w:rsidRPr="00266C18">
              <w:rPr>
                <w:szCs w:val="24"/>
                <w:lang w:val="lt-LT"/>
              </w:rPr>
              <w:t>Kaziuko mugė, edukacinės Užgavėnių kaukių dirbtuvės</w:t>
            </w:r>
          </w:p>
        </w:tc>
        <w:tc>
          <w:tcPr>
            <w:tcW w:w="3828" w:type="dxa"/>
            <w:vAlign w:val="center"/>
          </w:tcPr>
          <w:p w:rsidR="00266C18" w:rsidRPr="00266C18" w:rsidRDefault="00266C18" w:rsidP="00C017B8">
            <w:pPr>
              <w:ind w:right="-119"/>
              <w:rPr>
                <w:szCs w:val="24"/>
                <w:lang w:val="lt-LT"/>
              </w:rPr>
            </w:pPr>
            <w:r w:rsidRPr="00266C18">
              <w:rPr>
                <w:lang w:val="lt-LT"/>
              </w:rPr>
              <w:t>Užusalių  mokykla-daugiafunkcis centras</w:t>
            </w:r>
          </w:p>
        </w:tc>
        <w:tc>
          <w:tcPr>
            <w:tcW w:w="1984" w:type="dxa"/>
            <w:gridSpan w:val="2"/>
            <w:vAlign w:val="center"/>
          </w:tcPr>
          <w:p w:rsidR="00266C18" w:rsidRPr="00266C18" w:rsidRDefault="00266C18" w:rsidP="00C017B8">
            <w:pPr>
              <w:ind w:right="-108"/>
              <w:rPr>
                <w:szCs w:val="24"/>
                <w:lang w:val="lt-LT"/>
              </w:rPr>
            </w:pPr>
            <w:r w:rsidRPr="00266C18">
              <w:rPr>
                <w:szCs w:val="24"/>
                <w:lang w:val="lt-LT"/>
              </w:rPr>
              <w:t>Kovo 3 d.</w:t>
            </w:r>
          </w:p>
          <w:p w:rsidR="00266C18" w:rsidRPr="00266C18" w:rsidRDefault="00266C18" w:rsidP="00C017B8">
            <w:pPr>
              <w:ind w:right="-108"/>
              <w:rPr>
                <w:szCs w:val="24"/>
                <w:lang w:val="lt-LT"/>
              </w:rPr>
            </w:pPr>
            <w:r w:rsidRPr="00266C18">
              <w:rPr>
                <w:szCs w:val="24"/>
                <w:lang w:val="lt-LT"/>
              </w:rPr>
              <w:t>12.00 val.</w:t>
            </w:r>
          </w:p>
        </w:tc>
        <w:tc>
          <w:tcPr>
            <w:tcW w:w="2977" w:type="dxa"/>
            <w:vAlign w:val="center"/>
          </w:tcPr>
          <w:p w:rsidR="00266C18" w:rsidRPr="00266C18" w:rsidRDefault="00266C18" w:rsidP="00C017B8">
            <w:pPr>
              <w:ind w:right="-20"/>
              <w:rPr>
                <w:szCs w:val="24"/>
                <w:lang w:val="lt-LT"/>
              </w:rPr>
            </w:pPr>
            <w:r w:rsidRPr="00266C18">
              <w:rPr>
                <w:szCs w:val="24"/>
                <w:lang w:val="lt-LT"/>
              </w:rPr>
              <w:t>Užusalių kultūros centro didžioji salė</w:t>
            </w:r>
          </w:p>
        </w:tc>
      </w:tr>
      <w:tr w:rsidR="00266C18" w:rsidRPr="00266C18" w:rsidTr="00C017B8">
        <w:trPr>
          <w:gridAfter w:val="2"/>
          <w:wAfter w:w="20" w:type="dxa"/>
          <w:trHeight w:val="716"/>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rPr>
                <w:szCs w:val="24"/>
                <w:lang w:val="lt-LT"/>
              </w:rPr>
            </w:pPr>
            <w:r w:rsidRPr="00266C18">
              <w:rPr>
                <w:szCs w:val="24"/>
                <w:lang w:val="lt-LT"/>
              </w:rPr>
              <w:t>Jonavos miesto 270-mečiui skirta šventė ir Lietuvos Nepriklausomybės atkūrimo dienos minėjimas</w:t>
            </w:r>
          </w:p>
        </w:tc>
        <w:tc>
          <w:tcPr>
            <w:tcW w:w="3828" w:type="dxa"/>
            <w:vAlign w:val="center"/>
          </w:tcPr>
          <w:p w:rsidR="00266C18" w:rsidRPr="00266C18" w:rsidRDefault="00266C18" w:rsidP="00C017B8">
            <w:pPr>
              <w:ind w:right="-119"/>
              <w:rPr>
                <w:szCs w:val="24"/>
                <w:lang w:val="lt-LT"/>
              </w:rPr>
            </w:pPr>
            <w:r w:rsidRPr="00266C18">
              <w:rPr>
                <w:lang w:val="lt-LT"/>
              </w:rPr>
              <w:t>Užusalių  mokykla-daugiafunkcis centras</w:t>
            </w:r>
          </w:p>
        </w:tc>
        <w:tc>
          <w:tcPr>
            <w:tcW w:w="1984" w:type="dxa"/>
            <w:gridSpan w:val="2"/>
            <w:vAlign w:val="center"/>
          </w:tcPr>
          <w:p w:rsidR="00266C18" w:rsidRPr="00266C18" w:rsidRDefault="00266C18" w:rsidP="00C017B8">
            <w:pPr>
              <w:ind w:right="-108"/>
              <w:rPr>
                <w:szCs w:val="24"/>
                <w:lang w:val="lt-LT"/>
              </w:rPr>
            </w:pPr>
            <w:r w:rsidRPr="00266C18">
              <w:rPr>
                <w:szCs w:val="24"/>
                <w:lang w:val="lt-LT"/>
              </w:rPr>
              <w:t>Kovo 11 d.</w:t>
            </w:r>
          </w:p>
          <w:p w:rsidR="00266C18" w:rsidRPr="00266C18" w:rsidRDefault="00266C18" w:rsidP="00C017B8">
            <w:pPr>
              <w:ind w:right="-108"/>
              <w:rPr>
                <w:szCs w:val="24"/>
                <w:lang w:val="lt-LT"/>
              </w:rPr>
            </w:pPr>
            <w:r w:rsidRPr="00266C18">
              <w:rPr>
                <w:szCs w:val="24"/>
                <w:lang w:val="lt-LT"/>
              </w:rPr>
              <w:t>13.00 val.</w:t>
            </w:r>
          </w:p>
        </w:tc>
        <w:tc>
          <w:tcPr>
            <w:tcW w:w="2977" w:type="dxa"/>
            <w:vAlign w:val="center"/>
          </w:tcPr>
          <w:p w:rsidR="00266C18" w:rsidRPr="00266C18" w:rsidRDefault="00266C18" w:rsidP="00C017B8">
            <w:pPr>
              <w:ind w:right="-110"/>
              <w:rPr>
                <w:szCs w:val="24"/>
                <w:lang w:val="lt-LT"/>
              </w:rPr>
            </w:pPr>
            <w:r w:rsidRPr="00266C18">
              <w:rPr>
                <w:szCs w:val="24"/>
                <w:lang w:val="lt-LT"/>
              </w:rPr>
              <w:t>Užusalių kultūros centro didžioji salė</w:t>
            </w:r>
          </w:p>
        </w:tc>
      </w:tr>
      <w:tr w:rsidR="00266C18" w:rsidRPr="00266C18" w:rsidTr="00274F90">
        <w:trPr>
          <w:gridAfter w:val="2"/>
          <w:wAfter w:w="20" w:type="dxa"/>
          <w:trHeight w:val="564"/>
        </w:trPr>
        <w:tc>
          <w:tcPr>
            <w:tcW w:w="817" w:type="dxa"/>
            <w:vAlign w:val="center"/>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74F90" w:rsidRPr="00266C18" w:rsidRDefault="00266C18" w:rsidP="00274F90">
            <w:pPr>
              <w:ind w:left="-108" w:right="-112"/>
              <w:rPr>
                <w:szCs w:val="24"/>
                <w:lang w:val="lt-LT"/>
              </w:rPr>
            </w:pPr>
            <w:r w:rsidRPr="00266C18">
              <w:rPr>
                <w:szCs w:val="24"/>
                <w:lang w:val="lt-LT"/>
              </w:rPr>
              <w:t>Edukacinės dirbtuvės: oliziukų gaminimas „Apželtukas“, margučių marginimo technikų mokymasis</w:t>
            </w:r>
          </w:p>
        </w:tc>
        <w:tc>
          <w:tcPr>
            <w:tcW w:w="3828" w:type="dxa"/>
          </w:tcPr>
          <w:p w:rsidR="00266C18" w:rsidRPr="00266C18" w:rsidRDefault="00266C18" w:rsidP="00274F90">
            <w:pPr>
              <w:rPr>
                <w:szCs w:val="24"/>
                <w:lang w:val="lt-LT"/>
              </w:rPr>
            </w:pPr>
            <w:r w:rsidRPr="00266C18">
              <w:rPr>
                <w:lang w:val="lt-LT"/>
              </w:rPr>
              <w:t>Užusalių  mokykla-daugiafunkcis centras</w:t>
            </w:r>
          </w:p>
        </w:tc>
        <w:tc>
          <w:tcPr>
            <w:tcW w:w="1984" w:type="dxa"/>
            <w:gridSpan w:val="2"/>
          </w:tcPr>
          <w:p w:rsidR="00266C18" w:rsidRPr="00266C18" w:rsidRDefault="00266C18" w:rsidP="00274F90">
            <w:pPr>
              <w:rPr>
                <w:szCs w:val="24"/>
                <w:lang w:val="lt-LT"/>
              </w:rPr>
            </w:pPr>
            <w:r w:rsidRPr="00266C18">
              <w:rPr>
                <w:szCs w:val="24"/>
                <w:lang w:val="lt-LT"/>
              </w:rPr>
              <w:t>Kovo 23 d.</w:t>
            </w:r>
          </w:p>
          <w:p w:rsidR="00266C18" w:rsidRPr="00266C18" w:rsidRDefault="00266C18" w:rsidP="00274F90">
            <w:pPr>
              <w:rPr>
                <w:szCs w:val="24"/>
                <w:lang w:val="lt-LT"/>
              </w:rPr>
            </w:pPr>
            <w:r w:rsidRPr="00266C18">
              <w:rPr>
                <w:szCs w:val="24"/>
                <w:lang w:val="lt-LT"/>
              </w:rPr>
              <w:t>13.00 val.</w:t>
            </w:r>
          </w:p>
        </w:tc>
        <w:tc>
          <w:tcPr>
            <w:tcW w:w="2977" w:type="dxa"/>
          </w:tcPr>
          <w:p w:rsidR="00266C18" w:rsidRPr="00266C18" w:rsidRDefault="00266C18" w:rsidP="00274F90">
            <w:pPr>
              <w:jc w:val="center"/>
              <w:rPr>
                <w:szCs w:val="24"/>
                <w:lang w:val="lt-LT"/>
              </w:rPr>
            </w:pPr>
            <w:r w:rsidRPr="00266C18">
              <w:rPr>
                <w:szCs w:val="24"/>
                <w:lang w:val="lt-LT"/>
              </w:rPr>
              <w:t>Užusalių kultūros centro didžioji salė</w:t>
            </w:r>
          </w:p>
        </w:tc>
      </w:tr>
      <w:tr w:rsidR="00266C18" w:rsidRPr="00266C18" w:rsidTr="00C017B8">
        <w:trPr>
          <w:gridAfter w:val="1"/>
          <w:wAfter w:w="8" w:type="dxa"/>
          <w:trHeight w:val="808"/>
        </w:trPr>
        <w:tc>
          <w:tcPr>
            <w:tcW w:w="15146" w:type="dxa"/>
            <w:gridSpan w:val="7"/>
            <w:vAlign w:val="center"/>
          </w:tcPr>
          <w:p w:rsidR="00266C18" w:rsidRPr="00274F90" w:rsidRDefault="00266C18" w:rsidP="00274F90">
            <w:pPr>
              <w:jc w:val="center"/>
              <w:rPr>
                <w:b/>
                <w:szCs w:val="24"/>
                <w:lang w:val="lt-LT"/>
              </w:rPr>
            </w:pPr>
            <w:r w:rsidRPr="00266C18">
              <w:rPr>
                <w:b/>
                <w:szCs w:val="24"/>
                <w:lang w:val="lt-LT"/>
              </w:rPr>
              <w:t>BALANDŽIO MĖNUO</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spacing w:after="120"/>
              <w:ind w:right="-108"/>
              <w:rPr>
                <w:szCs w:val="24"/>
                <w:lang w:val="lt-LT"/>
              </w:rPr>
            </w:pPr>
            <w:r w:rsidRPr="00266C18">
              <w:rPr>
                <w:szCs w:val="24"/>
                <w:lang w:val="lt-LT"/>
              </w:rPr>
              <w:t>Pavasarinė švarinimosi akcija „Darom“</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74F90" w:rsidRDefault="00266C18" w:rsidP="00274F90">
            <w:pPr>
              <w:rPr>
                <w:lang w:val="lt-LT"/>
              </w:rPr>
            </w:pPr>
            <w:r w:rsidRPr="00274F90">
              <w:rPr>
                <w:lang w:val="lt-LT"/>
              </w:rPr>
              <w:t>Balandžio 13 d.</w:t>
            </w:r>
          </w:p>
          <w:p w:rsidR="00266C18" w:rsidRPr="00274F90" w:rsidRDefault="00266C18" w:rsidP="00274F90">
            <w:pPr>
              <w:rPr>
                <w:lang w:val="lt-LT"/>
              </w:rPr>
            </w:pPr>
            <w:r w:rsidRPr="00274F90">
              <w:rPr>
                <w:lang w:val="lt-LT"/>
              </w:rPr>
              <w:t>12.00 val.</w:t>
            </w:r>
          </w:p>
        </w:tc>
        <w:tc>
          <w:tcPr>
            <w:tcW w:w="2977" w:type="dxa"/>
            <w:vAlign w:val="center"/>
          </w:tcPr>
          <w:p w:rsidR="00266C18" w:rsidRPr="00274F90" w:rsidRDefault="00266C18" w:rsidP="00274F90">
            <w:pPr>
              <w:rPr>
                <w:lang w:val="lt-LT"/>
              </w:rPr>
            </w:pPr>
            <w:r w:rsidRPr="00274F90">
              <w:rPr>
                <w:lang w:val="lt-LT"/>
              </w:rPr>
              <w:t>Užusalių kultūros centro didžioji salė</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ind w:right="-250"/>
              <w:rPr>
                <w:szCs w:val="24"/>
                <w:lang w:val="lt-LT"/>
              </w:rPr>
            </w:pPr>
            <w:r w:rsidRPr="00266C18">
              <w:rPr>
                <w:szCs w:val="24"/>
                <w:lang w:val="lt-LT"/>
              </w:rPr>
              <w:t>Protmūšis „Gudresnis už penktoką“</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74F90" w:rsidRDefault="00266C18" w:rsidP="00274F90">
            <w:pPr>
              <w:rPr>
                <w:lang w:val="lt-LT"/>
              </w:rPr>
            </w:pPr>
            <w:r w:rsidRPr="00274F90">
              <w:rPr>
                <w:lang w:val="lt-LT"/>
              </w:rPr>
              <w:t>Balandžio 27 d.</w:t>
            </w:r>
          </w:p>
          <w:p w:rsidR="00266C18" w:rsidRPr="00274F90" w:rsidRDefault="00266C18" w:rsidP="00274F90">
            <w:pPr>
              <w:rPr>
                <w:lang w:val="lt-LT"/>
              </w:rPr>
            </w:pPr>
            <w:r w:rsidRPr="00274F90">
              <w:rPr>
                <w:lang w:val="lt-LT"/>
              </w:rPr>
              <w:t>18.00 val.</w:t>
            </w:r>
          </w:p>
        </w:tc>
        <w:tc>
          <w:tcPr>
            <w:tcW w:w="2977" w:type="dxa"/>
            <w:vAlign w:val="center"/>
          </w:tcPr>
          <w:p w:rsidR="00266C18" w:rsidRPr="00274F90" w:rsidRDefault="00266C18" w:rsidP="00274F90">
            <w:pPr>
              <w:rPr>
                <w:lang w:val="lt-LT"/>
              </w:rPr>
            </w:pPr>
            <w:r w:rsidRPr="00274F90">
              <w:rPr>
                <w:lang w:val="lt-LT"/>
              </w:rPr>
              <w:t>Užusalių kultūros centro didžioji salė</w:t>
            </w:r>
          </w:p>
        </w:tc>
      </w:tr>
      <w:tr w:rsidR="00266C18" w:rsidRPr="00266C18" w:rsidTr="00274F90">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tcPr>
          <w:p w:rsidR="00266C18" w:rsidRPr="00266C18" w:rsidRDefault="00266C18" w:rsidP="00274F90">
            <w:pPr>
              <w:ind w:right="-108"/>
              <w:rPr>
                <w:szCs w:val="24"/>
                <w:lang w:val="lt-LT"/>
              </w:rPr>
            </w:pPr>
            <w:r w:rsidRPr="00266C18">
              <w:rPr>
                <w:szCs w:val="24"/>
                <w:lang w:val="lt-LT"/>
              </w:rPr>
              <w:t>Akcija „Margučių pieva“</w:t>
            </w:r>
          </w:p>
        </w:tc>
        <w:tc>
          <w:tcPr>
            <w:tcW w:w="3828" w:type="dxa"/>
          </w:tcPr>
          <w:p w:rsidR="00266C18" w:rsidRPr="00266C18" w:rsidRDefault="00266C18" w:rsidP="00274F90">
            <w:pPr>
              <w:rPr>
                <w:lang w:val="lt-LT"/>
              </w:rPr>
            </w:pPr>
            <w:r w:rsidRPr="00266C18">
              <w:rPr>
                <w:lang w:val="lt-LT"/>
              </w:rPr>
              <w:t>Užusalių  mokykla-daugiafunkcis centras</w:t>
            </w:r>
          </w:p>
        </w:tc>
        <w:tc>
          <w:tcPr>
            <w:tcW w:w="1984" w:type="dxa"/>
            <w:gridSpan w:val="2"/>
          </w:tcPr>
          <w:p w:rsidR="00266C18" w:rsidRPr="00274F90" w:rsidRDefault="00266C18" w:rsidP="00274F90">
            <w:pPr>
              <w:rPr>
                <w:lang w:val="lt-LT"/>
              </w:rPr>
            </w:pPr>
            <w:r w:rsidRPr="00274F90">
              <w:rPr>
                <w:lang w:val="lt-LT"/>
              </w:rPr>
              <w:t>Nuo balandžio</w:t>
            </w:r>
          </w:p>
          <w:p w:rsidR="00266C18" w:rsidRPr="00274F90" w:rsidRDefault="00266C18" w:rsidP="00274F90">
            <w:pPr>
              <w:rPr>
                <w:lang w:val="lt-LT"/>
              </w:rPr>
            </w:pPr>
            <w:r w:rsidRPr="00274F90">
              <w:rPr>
                <w:lang w:val="lt-LT"/>
              </w:rPr>
              <w:t>10 d.</w:t>
            </w:r>
          </w:p>
        </w:tc>
        <w:tc>
          <w:tcPr>
            <w:tcW w:w="2977" w:type="dxa"/>
          </w:tcPr>
          <w:p w:rsidR="00266C18" w:rsidRPr="00274F90" w:rsidRDefault="00266C18" w:rsidP="00274F90">
            <w:pPr>
              <w:rPr>
                <w:lang w:val="lt-LT"/>
              </w:rPr>
            </w:pPr>
            <w:r w:rsidRPr="00274F90">
              <w:rPr>
                <w:lang w:val="lt-LT"/>
              </w:rPr>
              <w:t>Užusalių kultūros centro didžioji salė</w:t>
            </w:r>
          </w:p>
        </w:tc>
      </w:tr>
      <w:tr w:rsidR="00266C18" w:rsidRPr="00266C18" w:rsidTr="00C017B8">
        <w:trPr>
          <w:gridAfter w:val="1"/>
          <w:wAfter w:w="8" w:type="dxa"/>
          <w:trHeight w:val="728"/>
        </w:trPr>
        <w:tc>
          <w:tcPr>
            <w:tcW w:w="15146" w:type="dxa"/>
            <w:gridSpan w:val="7"/>
            <w:vAlign w:val="center"/>
          </w:tcPr>
          <w:p w:rsidR="00266C18" w:rsidRPr="00266C18" w:rsidRDefault="00266C18" w:rsidP="00C017B8">
            <w:pPr>
              <w:jc w:val="center"/>
              <w:rPr>
                <w:b/>
                <w:szCs w:val="24"/>
                <w:lang w:val="lt-LT"/>
              </w:rPr>
            </w:pPr>
            <w:r w:rsidRPr="00266C18">
              <w:rPr>
                <w:b/>
                <w:szCs w:val="24"/>
                <w:lang w:val="lt-LT"/>
              </w:rPr>
              <w:t>GEGUŽĖS MĖNUO</w:t>
            </w:r>
          </w:p>
          <w:p w:rsidR="00266C18" w:rsidRPr="00266C18" w:rsidRDefault="00266C18" w:rsidP="00C017B8">
            <w:pPr>
              <w:ind w:right="-110"/>
              <w:rPr>
                <w:szCs w:val="24"/>
                <w:lang w:val="lt-LT"/>
              </w:rPr>
            </w:pPr>
          </w:p>
        </w:tc>
      </w:tr>
      <w:tr w:rsidR="00266C18" w:rsidRPr="00266C18" w:rsidTr="00C017B8">
        <w:trPr>
          <w:gridAfter w:val="2"/>
          <w:wAfter w:w="20" w:type="dxa"/>
          <w:trHeight w:val="840"/>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ind w:right="-108"/>
              <w:rPr>
                <w:szCs w:val="24"/>
                <w:lang w:val="lt-LT"/>
              </w:rPr>
            </w:pPr>
            <w:r w:rsidRPr="00266C18">
              <w:rPr>
                <w:szCs w:val="24"/>
                <w:lang w:val="lt-LT"/>
              </w:rPr>
              <w:t>Autoportretų paroda „Mano Mama“, skirta Motinos dienos proga</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ind w:left="-108" w:right="-108"/>
              <w:rPr>
                <w:szCs w:val="24"/>
                <w:lang w:val="lt-LT"/>
              </w:rPr>
            </w:pPr>
            <w:r w:rsidRPr="00266C18">
              <w:rPr>
                <w:szCs w:val="24"/>
                <w:lang w:val="lt-LT"/>
              </w:rPr>
              <w:t>Nuo gegužės 2 d.</w:t>
            </w:r>
          </w:p>
        </w:tc>
        <w:tc>
          <w:tcPr>
            <w:tcW w:w="2977" w:type="dxa"/>
            <w:vAlign w:val="center"/>
          </w:tcPr>
          <w:p w:rsidR="00266C18" w:rsidRPr="00266C18" w:rsidRDefault="00266C18" w:rsidP="00C017B8">
            <w:pPr>
              <w:rPr>
                <w:lang w:val="lt-LT"/>
              </w:rPr>
            </w:pPr>
            <w:r w:rsidRPr="00266C18">
              <w:rPr>
                <w:szCs w:val="24"/>
                <w:lang w:val="lt-LT"/>
              </w:rPr>
              <w:t>Užusalių kultūros centro didžioji salė</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ind w:right="-108"/>
              <w:rPr>
                <w:szCs w:val="24"/>
                <w:lang w:val="lt-LT"/>
              </w:rPr>
            </w:pPr>
            <w:r w:rsidRPr="00266C18">
              <w:rPr>
                <w:szCs w:val="24"/>
                <w:lang w:val="lt-LT"/>
              </w:rPr>
              <w:t>Filmų vakaras</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ind w:right="-108"/>
              <w:rPr>
                <w:szCs w:val="24"/>
                <w:lang w:val="lt-LT"/>
              </w:rPr>
            </w:pPr>
            <w:r w:rsidRPr="00266C18">
              <w:rPr>
                <w:szCs w:val="24"/>
                <w:lang w:val="lt-LT"/>
              </w:rPr>
              <w:t>Gegužės 15 d.</w:t>
            </w:r>
          </w:p>
          <w:p w:rsidR="00266C18" w:rsidRPr="00266C18" w:rsidRDefault="00266C18" w:rsidP="00C017B8">
            <w:pPr>
              <w:ind w:right="-108"/>
              <w:rPr>
                <w:szCs w:val="24"/>
                <w:lang w:val="lt-LT"/>
              </w:rPr>
            </w:pPr>
            <w:r w:rsidRPr="00266C18">
              <w:rPr>
                <w:szCs w:val="24"/>
                <w:lang w:val="lt-LT"/>
              </w:rPr>
              <w:t>19.30 val.</w:t>
            </w:r>
          </w:p>
        </w:tc>
        <w:tc>
          <w:tcPr>
            <w:tcW w:w="2977" w:type="dxa"/>
            <w:vAlign w:val="center"/>
          </w:tcPr>
          <w:p w:rsidR="00266C18" w:rsidRPr="00266C18" w:rsidRDefault="00266C18" w:rsidP="00C017B8">
            <w:pPr>
              <w:rPr>
                <w:lang w:val="lt-LT"/>
              </w:rPr>
            </w:pPr>
            <w:r w:rsidRPr="00266C18">
              <w:rPr>
                <w:szCs w:val="24"/>
                <w:lang w:val="lt-LT"/>
              </w:rPr>
              <w:t>Užusalių kultūros centro didžioji salė</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ind w:right="-108"/>
              <w:rPr>
                <w:szCs w:val="24"/>
                <w:lang w:val="lt-LT"/>
              </w:rPr>
            </w:pPr>
            <w:r w:rsidRPr="00266C18">
              <w:rPr>
                <w:szCs w:val="24"/>
                <w:lang w:val="lt-LT"/>
              </w:rPr>
              <w:t>Šeimų šventė, Motinos dienos koncertas</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ind w:right="-108"/>
              <w:rPr>
                <w:szCs w:val="24"/>
                <w:lang w:val="lt-LT"/>
              </w:rPr>
            </w:pPr>
            <w:r w:rsidRPr="00266C18">
              <w:rPr>
                <w:szCs w:val="24"/>
                <w:lang w:val="lt-LT"/>
              </w:rPr>
              <w:t>Gegužės 17 d.</w:t>
            </w:r>
          </w:p>
          <w:p w:rsidR="00266C18" w:rsidRPr="00266C18" w:rsidRDefault="00266C18" w:rsidP="00C017B8">
            <w:pPr>
              <w:ind w:right="-108"/>
              <w:rPr>
                <w:szCs w:val="24"/>
                <w:lang w:val="lt-LT"/>
              </w:rPr>
            </w:pPr>
            <w:r w:rsidRPr="00266C18">
              <w:rPr>
                <w:szCs w:val="24"/>
                <w:lang w:val="lt-LT"/>
              </w:rPr>
              <w:t>18.00 val.</w:t>
            </w:r>
          </w:p>
        </w:tc>
        <w:tc>
          <w:tcPr>
            <w:tcW w:w="2977" w:type="dxa"/>
            <w:vAlign w:val="center"/>
          </w:tcPr>
          <w:p w:rsidR="00266C18" w:rsidRPr="00266C18" w:rsidRDefault="00266C18" w:rsidP="00C017B8">
            <w:pPr>
              <w:rPr>
                <w:lang w:val="lt-LT"/>
              </w:rPr>
            </w:pPr>
            <w:r w:rsidRPr="00266C18">
              <w:rPr>
                <w:szCs w:val="24"/>
                <w:lang w:val="lt-LT"/>
              </w:rPr>
              <w:t>Užusalių kultūros centro didžioji salė</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ind w:right="4"/>
              <w:rPr>
                <w:szCs w:val="24"/>
                <w:lang w:val="lt-LT"/>
              </w:rPr>
            </w:pPr>
            <w:r w:rsidRPr="00266C18">
              <w:rPr>
                <w:szCs w:val="24"/>
                <w:lang w:val="lt-LT"/>
              </w:rPr>
              <w:t>Užusalių kaimo „Gegužinė“, skirta Jonavos miesto 270-mečiui paminėti bei Tarptautinės kaimynų dienos šventė, skirta bendruomeniškumui puoselėti</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ind w:right="-108"/>
              <w:rPr>
                <w:szCs w:val="24"/>
                <w:lang w:val="lt-LT"/>
              </w:rPr>
            </w:pPr>
            <w:r w:rsidRPr="00266C18">
              <w:rPr>
                <w:szCs w:val="24"/>
                <w:lang w:val="lt-LT"/>
              </w:rPr>
              <w:t>Gegužės 25 d.</w:t>
            </w:r>
          </w:p>
          <w:p w:rsidR="00266C18" w:rsidRPr="00266C18" w:rsidRDefault="00266C18" w:rsidP="00C017B8">
            <w:pPr>
              <w:ind w:right="-108"/>
              <w:rPr>
                <w:szCs w:val="24"/>
                <w:lang w:val="lt-LT"/>
              </w:rPr>
            </w:pPr>
            <w:r w:rsidRPr="00266C18">
              <w:rPr>
                <w:szCs w:val="24"/>
                <w:lang w:val="lt-LT"/>
              </w:rPr>
              <w:t>18.00 val.</w:t>
            </w:r>
          </w:p>
        </w:tc>
        <w:tc>
          <w:tcPr>
            <w:tcW w:w="2977" w:type="dxa"/>
            <w:vAlign w:val="center"/>
          </w:tcPr>
          <w:p w:rsidR="00266C18" w:rsidRPr="00266C18" w:rsidRDefault="00266C18" w:rsidP="00C017B8">
            <w:pPr>
              <w:ind w:right="-108"/>
              <w:rPr>
                <w:szCs w:val="24"/>
                <w:lang w:val="lt-LT"/>
              </w:rPr>
            </w:pPr>
            <w:r w:rsidRPr="00266C18">
              <w:rPr>
                <w:szCs w:val="24"/>
                <w:lang w:val="lt-LT"/>
              </w:rPr>
              <w:t>Užusalių kultūros centro didžioji salė</w:t>
            </w:r>
          </w:p>
        </w:tc>
      </w:tr>
      <w:tr w:rsidR="00266C18" w:rsidRPr="00266C18" w:rsidTr="00C017B8">
        <w:trPr>
          <w:gridAfter w:val="1"/>
          <w:wAfter w:w="8" w:type="dxa"/>
          <w:trHeight w:val="714"/>
        </w:trPr>
        <w:tc>
          <w:tcPr>
            <w:tcW w:w="15146" w:type="dxa"/>
            <w:gridSpan w:val="7"/>
            <w:vAlign w:val="center"/>
          </w:tcPr>
          <w:p w:rsidR="00266C18" w:rsidRPr="00266C18" w:rsidRDefault="00266C18" w:rsidP="00C017B8">
            <w:pPr>
              <w:ind w:right="-119"/>
              <w:jc w:val="center"/>
              <w:rPr>
                <w:b/>
                <w:szCs w:val="24"/>
                <w:lang w:val="lt-LT"/>
              </w:rPr>
            </w:pPr>
            <w:r w:rsidRPr="00266C18">
              <w:rPr>
                <w:b/>
                <w:szCs w:val="24"/>
                <w:lang w:val="lt-LT"/>
              </w:rPr>
              <w:t>BIRŽELIO MĖNUO</w:t>
            </w:r>
          </w:p>
          <w:p w:rsidR="00266C18" w:rsidRPr="00266C18" w:rsidRDefault="00266C18" w:rsidP="00C017B8">
            <w:pPr>
              <w:ind w:right="-110"/>
              <w:rPr>
                <w:szCs w:val="24"/>
                <w:lang w:val="lt-LT"/>
              </w:rPr>
            </w:pP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ind w:right="4"/>
              <w:rPr>
                <w:szCs w:val="24"/>
                <w:lang w:val="lt-LT"/>
              </w:rPr>
            </w:pPr>
            <w:r w:rsidRPr="00266C18">
              <w:rPr>
                <w:szCs w:val="24"/>
                <w:lang w:val="lt-LT"/>
              </w:rPr>
              <w:t>Joninių „Rasos“ šventė</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ind w:right="-108"/>
              <w:rPr>
                <w:szCs w:val="24"/>
                <w:lang w:val="lt-LT"/>
              </w:rPr>
            </w:pPr>
            <w:r w:rsidRPr="00266C18">
              <w:rPr>
                <w:szCs w:val="24"/>
                <w:lang w:val="lt-LT"/>
              </w:rPr>
              <w:t xml:space="preserve">Birželio 22 d. </w:t>
            </w:r>
          </w:p>
          <w:p w:rsidR="00266C18" w:rsidRPr="00266C18" w:rsidRDefault="00266C18" w:rsidP="00C017B8">
            <w:pPr>
              <w:ind w:right="-108"/>
              <w:rPr>
                <w:szCs w:val="24"/>
                <w:lang w:val="lt-LT"/>
              </w:rPr>
            </w:pPr>
            <w:r w:rsidRPr="00266C18">
              <w:rPr>
                <w:szCs w:val="24"/>
                <w:lang w:val="lt-LT"/>
              </w:rPr>
              <w:t>21:00 val.</w:t>
            </w:r>
          </w:p>
        </w:tc>
        <w:tc>
          <w:tcPr>
            <w:tcW w:w="2977" w:type="dxa"/>
            <w:vAlign w:val="center"/>
          </w:tcPr>
          <w:p w:rsidR="00266C18" w:rsidRPr="00266C18" w:rsidRDefault="00266C18" w:rsidP="00C017B8">
            <w:pPr>
              <w:ind w:right="-108"/>
              <w:rPr>
                <w:szCs w:val="24"/>
                <w:lang w:val="lt-LT"/>
              </w:rPr>
            </w:pPr>
            <w:r w:rsidRPr="00266C18">
              <w:rPr>
                <w:szCs w:val="24"/>
                <w:lang w:val="lt-LT"/>
              </w:rPr>
              <w:t>Užusalių kultūros centro lauko estrada</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ind w:left="-100" w:right="4"/>
              <w:rPr>
                <w:szCs w:val="24"/>
                <w:lang w:val="lt-LT"/>
              </w:rPr>
            </w:pPr>
            <w:r w:rsidRPr="00266C18">
              <w:rPr>
                <w:szCs w:val="24"/>
                <w:lang w:val="lt-LT"/>
              </w:rPr>
              <w:t>Pažintinis turas į Užusalių Šv. Aleksandro Nevskio cerkvę „Susipažinkime su stačiatikių kultūra“, kartu su Stačiatikių bendruomene</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ind w:right="-108"/>
              <w:rPr>
                <w:szCs w:val="24"/>
                <w:lang w:val="lt-LT"/>
              </w:rPr>
            </w:pPr>
            <w:r w:rsidRPr="00266C18">
              <w:rPr>
                <w:szCs w:val="24"/>
                <w:lang w:val="lt-LT"/>
              </w:rPr>
              <w:t xml:space="preserve">Birželio 30 d. </w:t>
            </w:r>
          </w:p>
          <w:p w:rsidR="00266C18" w:rsidRPr="00266C18" w:rsidRDefault="00266C18" w:rsidP="00C017B8">
            <w:pPr>
              <w:ind w:right="-108"/>
              <w:rPr>
                <w:szCs w:val="24"/>
                <w:lang w:val="lt-LT"/>
              </w:rPr>
            </w:pPr>
            <w:r w:rsidRPr="00266C18">
              <w:rPr>
                <w:szCs w:val="24"/>
                <w:lang w:val="lt-LT"/>
              </w:rPr>
              <w:t>13.00 val.</w:t>
            </w:r>
          </w:p>
        </w:tc>
        <w:tc>
          <w:tcPr>
            <w:tcW w:w="2977" w:type="dxa"/>
            <w:vAlign w:val="center"/>
          </w:tcPr>
          <w:p w:rsidR="00266C18" w:rsidRPr="00266C18" w:rsidRDefault="00266C18" w:rsidP="00C017B8">
            <w:pPr>
              <w:ind w:right="-108"/>
              <w:rPr>
                <w:szCs w:val="24"/>
                <w:lang w:val="lt-LT"/>
              </w:rPr>
            </w:pPr>
            <w:r w:rsidRPr="00266C18">
              <w:rPr>
                <w:szCs w:val="24"/>
                <w:lang w:val="lt-LT"/>
              </w:rPr>
              <w:t>Užusalių šv. Aleksandro Nevskio cerkvė</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spacing w:after="240"/>
              <w:rPr>
                <w:szCs w:val="24"/>
                <w:lang w:val="lt-LT"/>
              </w:rPr>
            </w:pPr>
            <w:r w:rsidRPr="00266C18">
              <w:rPr>
                <w:szCs w:val="24"/>
                <w:lang w:val="lt-LT"/>
              </w:rPr>
              <w:t>„Blusų turgus“</w:t>
            </w:r>
          </w:p>
        </w:tc>
        <w:tc>
          <w:tcPr>
            <w:tcW w:w="3828" w:type="dxa"/>
            <w:vAlign w:val="center"/>
          </w:tcPr>
          <w:p w:rsidR="00266C18" w:rsidRPr="00266C18" w:rsidRDefault="00266C18" w:rsidP="00C017B8">
            <w:pPr>
              <w:spacing w:after="240"/>
              <w:rPr>
                <w:szCs w:val="24"/>
                <w:lang w:val="lt-LT"/>
              </w:rPr>
            </w:pPr>
            <w:r w:rsidRPr="00266C18">
              <w:rPr>
                <w:lang w:val="lt-LT"/>
              </w:rPr>
              <w:t>Užusalių  mokykla-daugiafunkcis centras</w:t>
            </w:r>
          </w:p>
        </w:tc>
        <w:tc>
          <w:tcPr>
            <w:tcW w:w="1984" w:type="dxa"/>
            <w:gridSpan w:val="2"/>
            <w:vAlign w:val="center"/>
          </w:tcPr>
          <w:p w:rsidR="00266C18" w:rsidRPr="00266C18" w:rsidRDefault="00266C18" w:rsidP="00C017B8">
            <w:pPr>
              <w:pStyle w:val="Betarp"/>
              <w:rPr>
                <w:sz w:val="22"/>
                <w:szCs w:val="22"/>
                <w:lang w:val="lt-LT"/>
              </w:rPr>
            </w:pPr>
            <w:r w:rsidRPr="00266C18">
              <w:rPr>
                <w:sz w:val="22"/>
                <w:szCs w:val="22"/>
                <w:lang w:val="lt-LT"/>
              </w:rPr>
              <w:t xml:space="preserve">Birželio  28 d. </w:t>
            </w:r>
          </w:p>
          <w:p w:rsidR="00266C18" w:rsidRPr="00266C18" w:rsidRDefault="00266C18" w:rsidP="00C017B8">
            <w:pPr>
              <w:pStyle w:val="Betarp"/>
              <w:rPr>
                <w:sz w:val="22"/>
                <w:szCs w:val="22"/>
                <w:lang w:val="lt-LT"/>
              </w:rPr>
            </w:pPr>
            <w:r w:rsidRPr="00266C18">
              <w:rPr>
                <w:sz w:val="22"/>
                <w:szCs w:val="22"/>
                <w:lang w:val="lt-LT"/>
              </w:rPr>
              <w:t>14.00 val.</w:t>
            </w:r>
          </w:p>
        </w:tc>
        <w:tc>
          <w:tcPr>
            <w:tcW w:w="2977" w:type="dxa"/>
            <w:vAlign w:val="center"/>
          </w:tcPr>
          <w:p w:rsidR="00266C18" w:rsidRPr="00266C18" w:rsidRDefault="00266C18" w:rsidP="00C017B8">
            <w:pPr>
              <w:ind w:right="-108"/>
              <w:rPr>
                <w:szCs w:val="24"/>
                <w:lang w:val="lt-LT"/>
              </w:rPr>
            </w:pPr>
            <w:r w:rsidRPr="00266C18">
              <w:rPr>
                <w:szCs w:val="24"/>
                <w:lang w:val="lt-LT"/>
              </w:rPr>
              <w:t>Užusalių turgavietės</w:t>
            </w:r>
          </w:p>
          <w:p w:rsidR="00266C18" w:rsidRPr="00266C18" w:rsidRDefault="00266C18" w:rsidP="00C017B8">
            <w:pPr>
              <w:ind w:right="-108"/>
              <w:rPr>
                <w:szCs w:val="24"/>
                <w:lang w:val="lt-LT"/>
              </w:rPr>
            </w:pPr>
            <w:r w:rsidRPr="00266C18">
              <w:rPr>
                <w:szCs w:val="24"/>
                <w:lang w:val="lt-LT"/>
              </w:rPr>
              <w:t>aikštelė</w:t>
            </w:r>
          </w:p>
        </w:tc>
      </w:tr>
      <w:tr w:rsidR="00266C18" w:rsidRPr="00266C18" w:rsidTr="00C017B8">
        <w:trPr>
          <w:gridAfter w:val="1"/>
          <w:wAfter w:w="8" w:type="dxa"/>
          <w:trHeight w:val="640"/>
        </w:trPr>
        <w:tc>
          <w:tcPr>
            <w:tcW w:w="15146" w:type="dxa"/>
            <w:gridSpan w:val="7"/>
            <w:vAlign w:val="center"/>
          </w:tcPr>
          <w:p w:rsidR="00266C18" w:rsidRPr="00266C18" w:rsidRDefault="00266C18" w:rsidP="00C017B8">
            <w:pPr>
              <w:jc w:val="center"/>
              <w:rPr>
                <w:b/>
                <w:szCs w:val="24"/>
                <w:lang w:val="lt-LT"/>
              </w:rPr>
            </w:pPr>
            <w:r w:rsidRPr="00266C18">
              <w:rPr>
                <w:b/>
                <w:szCs w:val="24"/>
                <w:lang w:val="lt-LT"/>
              </w:rPr>
              <w:t>LIEPOS MĖNUO</w:t>
            </w:r>
          </w:p>
          <w:p w:rsidR="00266C18" w:rsidRPr="00266C18" w:rsidRDefault="00266C18" w:rsidP="00C017B8">
            <w:pPr>
              <w:ind w:right="-110"/>
              <w:rPr>
                <w:szCs w:val="24"/>
                <w:lang w:val="lt-LT"/>
              </w:rPr>
            </w:pP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spacing w:after="240"/>
              <w:rPr>
                <w:szCs w:val="24"/>
                <w:lang w:val="lt-LT"/>
              </w:rPr>
            </w:pPr>
            <w:r w:rsidRPr="00266C18">
              <w:rPr>
                <w:szCs w:val="24"/>
                <w:lang w:val="lt-LT"/>
              </w:rPr>
              <w:t>Karaliaus Mindaugo Karūnavimo dienos šventė, kartu su akcija „Uždėkime Karaliui karūną“</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pStyle w:val="Betarp"/>
              <w:rPr>
                <w:sz w:val="22"/>
                <w:szCs w:val="22"/>
                <w:lang w:val="lt-LT"/>
              </w:rPr>
            </w:pPr>
            <w:r w:rsidRPr="00266C18">
              <w:rPr>
                <w:sz w:val="22"/>
                <w:szCs w:val="22"/>
                <w:lang w:val="lt-LT"/>
              </w:rPr>
              <w:t xml:space="preserve">Liepos 6 d. </w:t>
            </w:r>
          </w:p>
          <w:p w:rsidR="00266C18" w:rsidRPr="00266C18" w:rsidRDefault="00266C18" w:rsidP="00C017B8">
            <w:pPr>
              <w:pStyle w:val="Betarp"/>
              <w:rPr>
                <w:sz w:val="22"/>
                <w:szCs w:val="22"/>
                <w:lang w:val="lt-LT"/>
              </w:rPr>
            </w:pPr>
            <w:r w:rsidRPr="00266C18">
              <w:rPr>
                <w:sz w:val="22"/>
                <w:szCs w:val="22"/>
                <w:lang w:val="lt-LT"/>
              </w:rPr>
              <w:t>20.00 val.</w:t>
            </w:r>
          </w:p>
        </w:tc>
        <w:tc>
          <w:tcPr>
            <w:tcW w:w="2977" w:type="dxa"/>
            <w:vAlign w:val="center"/>
          </w:tcPr>
          <w:p w:rsidR="00266C18" w:rsidRPr="00266C18" w:rsidRDefault="00266C18" w:rsidP="00C017B8">
            <w:pPr>
              <w:ind w:right="-108"/>
              <w:rPr>
                <w:szCs w:val="24"/>
                <w:lang w:val="lt-LT"/>
              </w:rPr>
            </w:pPr>
            <w:r w:rsidRPr="00266C18">
              <w:rPr>
                <w:szCs w:val="24"/>
                <w:lang w:val="lt-LT"/>
              </w:rPr>
              <w:t>Užusalių kultūros centro didžioji salė</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spacing w:after="240"/>
              <w:rPr>
                <w:szCs w:val="24"/>
                <w:lang w:val="lt-LT"/>
              </w:rPr>
            </w:pPr>
            <w:r w:rsidRPr="00266C18">
              <w:rPr>
                <w:szCs w:val="24"/>
                <w:lang w:val="lt-LT"/>
              </w:rPr>
              <w:t>Edukacinis vakaras „Vaistažolių paslaptys“</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pStyle w:val="Betarp"/>
              <w:rPr>
                <w:sz w:val="22"/>
                <w:szCs w:val="22"/>
                <w:lang w:val="lt-LT"/>
              </w:rPr>
            </w:pPr>
            <w:r w:rsidRPr="00266C18">
              <w:rPr>
                <w:sz w:val="22"/>
                <w:szCs w:val="22"/>
                <w:lang w:val="lt-LT"/>
              </w:rPr>
              <w:t>Liepos 17</w:t>
            </w:r>
          </w:p>
          <w:p w:rsidR="00266C18" w:rsidRPr="00266C18" w:rsidRDefault="00266C18" w:rsidP="00C017B8">
            <w:pPr>
              <w:pStyle w:val="Betarp"/>
              <w:rPr>
                <w:sz w:val="22"/>
                <w:szCs w:val="22"/>
                <w:lang w:val="lt-LT"/>
              </w:rPr>
            </w:pPr>
            <w:r w:rsidRPr="00266C18">
              <w:rPr>
                <w:sz w:val="22"/>
                <w:szCs w:val="22"/>
                <w:lang w:val="lt-LT"/>
              </w:rPr>
              <w:t>19.00 val.</w:t>
            </w:r>
          </w:p>
        </w:tc>
        <w:tc>
          <w:tcPr>
            <w:tcW w:w="2977" w:type="dxa"/>
            <w:vAlign w:val="center"/>
          </w:tcPr>
          <w:p w:rsidR="00266C18" w:rsidRPr="00266C18" w:rsidRDefault="00266C18" w:rsidP="00C017B8">
            <w:pPr>
              <w:rPr>
                <w:lang w:val="lt-LT"/>
              </w:rPr>
            </w:pPr>
            <w:r w:rsidRPr="00266C18">
              <w:rPr>
                <w:szCs w:val="24"/>
                <w:lang w:val="lt-LT"/>
              </w:rPr>
              <w:t>Užusalių kultūros centro didžioji salė</w:t>
            </w: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rPr>
                <w:szCs w:val="24"/>
                <w:lang w:val="lt-LT"/>
              </w:rPr>
            </w:pPr>
            <w:r w:rsidRPr="00266C18">
              <w:rPr>
                <w:szCs w:val="24"/>
                <w:lang w:val="lt-LT"/>
              </w:rPr>
              <w:t>Edukacinis tapybos vakaras „Spalvos“</w:t>
            </w:r>
          </w:p>
        </w:tc>
        <w:tc>
          <w:tcPr>
            <w:tcW w:w="3828" w:type="dxa"/>
            <w:vAlign w:val="center"/>
          </w:tcPr>
          <w:p w:rsidR="00266C18" w:rsidRPr="00266C18" w:rsidRDefault="00266C18" w:rsidP="00C017B8">
            <w:pPr>
              <w:rPr>
                <w:lang w:val="lt-LT"/>
              </w:rPr>
            </w:pPr>
            <w:r w:rsidRPr="00266C18">
              <w:rPr>
                <w:lang w:val="lt-LT"/>
              </w:rPr>
              <w:t>Užusalių  mokykla-daugiafunkcis centras</w:t>
            </w:r>
          </w:p>
        </w:tc>
        <w:tc>
          <w:tcPr>
            <w:tcW w:w="1984" w:type="dxa"/>
            <w:gridSpan w:val="2"/>
            <w:vAlign w:val="center"/>
          </w:tcPr>
          <w:p w:rsidR="00266C18" w:rsidRPr="00266C18" w:rsidRDefault="00266C18" w:rsidP="00C017B8">
            <w:pPr>
              <w:pStyle w:val="Betarp"/>
              <w:rPr>
                <w:sz w:val="22"/>
                <w:szCs w:val="22"/>
                <w:lang w:val="lt-LT"/>
              </w:rPr>
            </w:pPr>
            <w:r w:rsidRPr="00266C18">
              <w:rPr>
                <w:sz w:val="22"/>
                <w:szCs w:val="22"/>
                <w:lang w:val="lt-LT"/>
              </w:rPr>
              <w:t xml:space="preserve">Liepos 27 d. </w:t>
            </w:r>
          </w:p>
          <w:p w:rsidR="00266C18" w:rsidRPr="00266C18" w:rsidRDefault="00266C18" w:rsidP="00C017B8">
            <w:pPr>
              <w:pStyle w:val="Betarp"/>
              <w:rPr>
                <w:sz w:val="22"/>
                <w:szCs w:val="22"/>
                <w:lang w:val="lt-LT"/>
              </w:rPr>
            </w:pPr>
            <w:r w:rsidRPr="00266C18">
              <w:rPr>
                <w:sz w:val="22"/>
                <w:szCs w:val="22"/>
                <w:lang w:val="lt-LT"/>
              </w:rPr>
              <w:t>20.00 val.</w:t>
            </w:r>
          </w:p>
        </w:tc>
        <w:tc>
          <w:tcPr>
            <w:tcW w:w="2977" w:type="dxa"/>
            <w:vAlign w:val="center"/>
          </w:tcPr>
          <w:p w:rsidR="00266C18" w:rsidRPr="00266C18" w:rsidRDefault="00266C18" w:rsidP="00C017B8">
            <w:pPr>
              <w:rPr>
                <w:lang w:val="lt-LT"/>
              </w:rPr>
            </w:pPr>
            <w:r w:rsidRPr="00266C18">
              <w:rPr>
                <w:szCs w:val="24"/>
                <w:lang w:val="lt-LT"/>
              </w:rPr>
              <w:t>Užusalių kultūros centro didžioji salė</w:t>
            </w:r>
          </w:p>
        </w:tc>
      </w:tr>
      <w:tr w:rsidR="00266C18" w:rsidRPr="00266C18" w:rsidTr="00C017B8">
        <w:trPr>
          <w:gridAfter w:val="1"/>
          <w:wAfter w:w="8" w:type="dxa"/>
          <w:trHeight w:val="704"/>
        </w:trPr>
        <w:tc>
          <w:tcPr>
            <w:tcW w:w="15146" w:type="dxa"/>
            <w:gridSpan w:val="7"/>
            <w:vAlign w:val="center"/>
          </w:tcPr>
          <w:p w:rsidR="00266C18" w:rsidRPr="00266C18" w:rsidRDefault="00266C18" w:rsidP="00C017B8">
            <w:pPr>
              <w:jc w:val="center"/>
              <w:rPr>
                <w:b/>
                <w:szCs w:val="24"/>
                <w:lang w:val="lt-LT"/>
              </w:rPr>
            </w:pPr>
            <w:r w:rsidRPr="00266C18">
              <w:rPr>
                <w:b/>
                <w:szCs w:val="24"/>
                <w:lang w:val="lt-LT"/>
              </w:rPr>
              <w:t>RUGPJŪČIO MĖNUO</w:t>
            </w:r>
          </w:p>
          <w:p w:rsidR="00266C18" w:rsidRPr="00266C18" w:rsidRDefault="00266C18" w:rsidP="00C017B8">
            <w:pPr>
              <w:ind w:right="-110"/>
              <w:rPr>
                <w:szCs w:val="24"/>
                <w:lang w:val="lt-LT"/>
              </w:rPr>
            </w:pPr>
          </w:p>
        </w:tc>
      </w:tr>
      <w:tr w:rsidR="00266C18" w:rsidRPr="00266C18" w:rsidTr="00C017B8">
        <w:trPr>
          <w:gridAfter w:val="2"/>
          <w:wAfter w:w="20" w:type="dxa"/>
        </w:trPr>
        <w:tc>
          <w:tcPr>
            <w:tcW w:w="817" w:type="dxa"/>
          </w:tcPr>
          <w:p w:rsidR="00266C18" w:rsidRPr="00266C18" w:rsidRDefault="00266C18" w:rsidP="00266C18">
            <w:pPr>
              <w:pStyle w:val="Sraopastraipa"/>
              <w:numPr>
                <w:ilvl w:val="0"/>
                <w:numId w:val="19"/>
              </w:numPr>
              <w:ind w:left="502"/>
              <w:jc w:val="center"/>
              <w:rPr>
                <w:szCs w:val="24"/>
                <w:lang w:val="lt-LT"/>
              </w:rPr>
            </w:pPr>
          </w:p>
        </w:tc>
        <w:tc>
          <w:tcPr>
            <w:tcW w:w="5528" w:type="dxa"/>
            <w:vAlign w:val="center"/>
          </w:tcPr>
          <w:p w:rsidR="00266C18" w:rsidRPr="00266C18" w:rsidRDefault="00266C18" w:rsidP="00C017B8">
            <w:pPr>
              <w:pStyle w:val="Betarp"/>
              <w:rPr>
                <w:sz w:val="24"/>
                <w:szCs w:val="24"/>
                <w:lang w:val="lt-LT"/>
              </w:rPr>
            </w:pPr>
            <w:r w:rsidRPr="00266C18">
              <w:rPr>
                <w:sz w:val="24"/>
                <w:szCs w:val="24"/>
                <w:lang w:val="lt-LT"/>
              </w:rPr>
              <w:t>Tradicinė Užusalių seniūnijos sporto šventė</w:t>
            </w:r>
          </w:p>
          <w:p w:rsidR="00266C18" w:rsidRPr="00266C18" w:rsidRDefault="00266C18" w:rsidP="00C017B8">
            <w:pPr>
              <w:pStyle w:val="Betarp"/>
              <w:rPr>
                <w:sz w:val="24"/>
                <w:szCs w:val="24"/>
                <w:lang w:val="lt-LT"/>
              </w:rPr>
            </w:pPr>
          </w:p>
        </w:tc>
        <w:tc>
          <w:tcPr>
            <w:tcW w:w="3828" w:type="dxa"/>
            <w:vAlign w:val="center"/>
          </w:tcPr>
          <w:p w:rsidR="00266C18" w:rsidRPr="00266C18" w:rsidRDefault="00266C18" w:rsidP="00C017B8">
            <w:pPr>
              <w:pStyle w:val="Betarp"/>
              <w:rPr>
                <w:sz w:val="24"/>
                <w:szCs w:val="24"/>
                <w:lang w:val="lt-LT"/>
              </w:rPr>
            </w:pPr>
            <w:r w:rsidRPr="00266C18">
              <w:rPr>
                <w:sz w:val="24"/>
                <w:szCs w:val="24"/>
                <w:lang w:val="lt-LT"/>
              </w:rPr>
              <w:t>Užusalių  mokykla-daugiafunkcis centras</w:t>
            </w:r>
          </w:p>
        </w:tc>
        <w:tc>
          <w:tcPr>
            <w:tcW w:w="1984" w:type="dxa"/>
            <w:gridSpan w:val="2"/>
            <w:vAlign w:val="center"/>
          </w:tcPr>
          <w:p w:rsidR="00266C18" w:rsidRPr="00266C18" w:rsidRDefault="00266C18" w:rsidP="00C017B8">
            <w:pPr>
              <w:pStyle w:val="Betarp"/>
              <w:rPr>
                <w:sz w:val="24"/>
                <w:szCs w:val="24"/>
                <w:lang w:val="lt-LT"/>
              </w:rPr>
            </w:pPr>
            <w:r w:rsidRPr="00266C18">
              <w:rPr>
                <w:sz w:val="24"/>
                <w:szCs w:val="24"/>
                <w:lang w:val="lt-LT"/>
              </w:rPr>
              <w:t>Rugpjūčio 31 d. 14.00 val.</w:t>
            </w:r>
          </w:p>
        </w:tc>
        <w:tc>
          <w:tcPr>
            <w:tcW w:w="2977" w:type="dxa"/>
            <w:vAlign w:val="center"/>
          </w:tcPr>
          <w:p w:rsidR="00266C18" w:rsidRPr="00266C18" w:rsidRDefault="00266C18" w:rsidP="00C017B8">
            <w:pPr>
              <w:rPr>
                <w:lang w:val="lt-LT"/>
              </w:rPr>
            </w:pPr>
            <w:r w:rsidRPr="00266C18">
              <w:rPr>
                <w:szCs w:val="24"/>
                <w:lang w:val="lt-LT"/>
              </w:rPr>
              <w:t>Užusalių kultūros centro didžioji salė</w:t>
            </w:r>
          </w:p>
        </w:tc>
      </w:tr>
    </w:tbl>
    <w:p w:rsidR="00266C18" w:rsidRPr="00266C18" w:rsidRDefault="00266C18" w:rsidP="00BE3B14">
      <w:pPr>
        <w:rPr>
          <w:szCs w:val="24"/>
        </w:rPr>
      </w:pPr>
    </w:p>
    <w:p w:rsidR="00266C18" w:rsidRPr="00266C18" w:rsidRDefault="00266C18" w:rsidP="00266C18"/>
    <w:sectPr w:rsidR="00266C18" w:rsidRPr="00266C18" w:rsidSect="00446776">
      <w:pgSz w:w="16838" w:h="11906" w:orient="landscape"/>
      <w:pgMar w:top="993" w:right="1245" w:bottom="85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95" w:rsidRDefault="00623095" w:rsidP="00BC7D95">
      <w:r>
        <w:separator/>
      </w:r>
    </w:p>
  </w:endnote>
  <w:endnote w:type="continuationSeparator" w:id="0">
    <w:p w:rsidR="00623095" w:rsidRDefault="00623095" w:rsidP="00BC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95" w:rsidRDefault="00623095" w:rsidP="00BC7D95">
      <w:r>
        <w:separator/>
      </w:r>
    </w:p>
  </w:footnote>
  <w:footnote w:type="continuationSeparator" w:id="0">
    <w:p w:rsidR="00623095" w:rsidRDefault="00623095" w:rsidP="00BC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5253"/>
      <w:docPartObj>
        <w:docPartGallery w:val="Page Numbers (Top of Page)"/>
        <w:docPartUnique/>
      </w:docPartObj>
    </w:sdtPr>
    <w:sdtEndPr/>
    <w:sdtContent>
      <w:p w:rsidR="00C017B8" w:rsidRDefault="00C017B8">
        <w:pPr>
          <w:pStyle w:val="Antrats"/>
          <w:jc w:val="center"/>
        </w:pPr>
        <w:r>
          <w:fldChar w:fldCharType="begin"/>
        </w:r>
        <w:r>
          <w:instrText xml:space="preserve"> PAGE   \* MERGEFORMAT </w:instrText>
        </w:r>
        <w:r>
          <w:fldChar w:fldCharType="separate"/>
        </w:r>
        <w:r w:rsidR="000E650D">
          <w:rPr>
            <w:noProof/>
          </w:rPr>
          <w:t>2</w:t>
        </w:r>
        <w:r>
          <w:rPr>
            <w:noProof/>
          </w:rPr>
          <w:fldChar w:fldCharType="end"/>
        </w:r>
      </w:p>
    </w:sdtContent>
  </w:sdt>
  <w:p w:rsidR="00C017B8" w:rsidRDefault="00C017B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847"/>
    <w:multiLevelType w:val="hybridMultilevel"/>
    <w:tmpl w:val="BFEEB974"/>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66450EE"/>
    <w:multiLevelType w:val="multilevel"/>
    <w:tmpl w:val="E3805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7B58BB"/>
    <w:multiLevelType w:val="multilevel"/>
    <w:tmpl w:val="A4AE4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07189D"/>
    <w:multiLevelType w:val="hybridMultilevel"/>
    <w:tmpl w:val="FAD2E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0A0F8C"/>
    <w:multiLevelType w:val="hybridMultilevel"/>
    <w:tmpl w:val="534AA6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5F3249"/>
    <w:multiLevelType w:val="hybridMultilevel"/>
    <w:tmpl w:val="179E4B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1103D60"/>
    <w:multiLevelType w:val="hybridMultilevel"/>
    <w:tmpl w:val="A7C6F964"/>
    <w:lvl w:ilvl="0" w:tplc="0E8C593A">
      <w:start w:val="1"/>
      <w:numFmt w:val="bullet"/>
      <w:lvlText w:val="•"/>
      <w:lvlJc w:val="left"/>
      <w:pPr>
        <w:tabs>
          <w:tab w:val="num" w:pos="720"/>
        </w:tabs>
        <w:ind w:left="720" w:hanging="360"/>
      </w:pPr>
      <w:rPr>
        <w:rFonts w:ascii="Arial" w:hAnsi="Arial" w:hint="default"/>
      </w:rPr>
    </w:lvl>
    <w:lvl w:ilvl="1" w:tplc="82649EC4" w:tentative="1">
      <w:start w:val="1"/>
      <w:numFmt w:val="bullet"/>
      <w:lvlText w:val="•"/>
      <w:lvlJc w:val="left"/>
      <w:pPr>
        <w:tabs>
          <w:tab w:val="num" w:pos="1440"/>
        </w:tabs>
        <w:ind w:left="1440" w:hanging="360"/>
      </w:pPr>
      <w:rPr>
        <w:rFonts w:ascii="Arial" w:hAnsi="Arial" w:hint="default"/>
      </w:rPr>
    </w:lvl>
    <w:lvl w:ilvl="2" w:tplc="3D400CB8" w:tentative="1">
      <w:start w:val="1"/>
      <w:numFmt w:val="bullet"/>
      <w:lvlText w:val="•"/>
      <w:lvlJc w:val="left"/>
      <w:pPr>
        <w:tabs>
          <w:tab w:val="num" w:pos="2160"/>
        </w:tabs>
        <w:ind w:left="2160" w:hanging="360"/>
      </w:pPr>
      <w:rPr>
        <w:rFonts w:ascii="Arial" w:hAnsi="Arial" w:hint="default"/>
      </w:rPr>
    </w:lvl>
    <w:lvl w:ilvl="3" w:tplc="406CEFC0" w:tentative="1">
      <w:start w:val="1"/>
      <w:numFmt w:val="bullet"/>
      <w:lvlText w:val="•"/>
      <w:lvlJc w:val="left"/>
      <w:pPr>
        <w:tabs>
          <w:tab w:val="num" w:pos="2880"/>
        </w:tabs>
        <w:ind w:left="2880" w:hanging="360"/>
      </w:pPr>
      <w:rPr>
        <w:rFonts w:ascii="Arial" w:hAnsi="Arial" w:hint="default"/>
      </w:rPr>
    </w:lvl>
    <w:lvl w:ilvl="4" w:tplc="5434BF1C" w:tentative="1">
      <w:start w:val="1"/>
      <w:numFmt w:val="bullet"/>
      <w:lvlText w:val="•"/>
      <w:lvlJc w:val="left"/>
      <w:pPr>
        <w:tabs>
          <w:tab w:val="num" w:pos="3600"/>
        </w:tabs>
        <w:ind w:left="3600" w:hanging="360"/>
      </w:pPr>
      <w:rPr>
        <w:rFonts w:ascii="Arial" w:hAnsi="Arial" w:hint="default"/>
      </w:rPr>
    </w:lvl>
    <w:lvl w:ilvl="5" w:tplc="24C0567E" w:tentative="1">
      <w:start w:val="1"/>
      <w:numFmt w:val="bullet"/>
      <w:lvlText w:val="•"/>
      <w:lvlJc w:val="left"/>
      <w:pPr>
        <w:tabs>
          <w:tab w:val="num" w:pos="4320"/>
        </w:tabs>
        <w:ind w:left="4320" w:hanging="360"/>
      </w:pPr>
      <w:rPr>
        <w:rFonts w:ascii="Arial" w:hAnsi="Arial" w:hint="default"/>
      </w:rPr>
    </w:lvl>
    <w:lvl w:ilvl="6" w:tplc="951CFBA0" w:tentative="1">
      <w:start w:val="1"/>
      <w:numFmt w:val="bullet"/>
      <w:lvlText w:val="•"/>
      <w:lvlJc w:val="left"/>
      <w:pPr>
        <w:tabs>
          <w:tab w:val="num" w:pos="5040"/>
        </w:tabs>
        <w:ind w:left="5040" w:hanging="360"/>
      </w:pPr>
      <w:rPr>
        <w:rFonts w:ascii="Arial" w:hAnsi="Arial" w:hint="default"/>
      </w:rPr>
    </w:lvl>
    <w:lvl w:ilvl="7" w:tplc="BBFEB29C" w:tentative="1">
      <w:start w:val="1"/>
      <w:numFmt w:val="bullet"/>
      <w:lvlText w:val="•"/>
      <w:lvlJc w:val="left"/>
      <w:pPr>
        <w:tabs>
          <w:tab w:val="num" w:pos="5760"/>
        </w:tabs>
        <w:ind w:left="5760" w:hanging="360"/>
      </w:pPr>
      <w:rPr>
        <w:rFonts w:ascii="Arial" w:hAnsi="Arial" w:hint="default"/>
      </w:rPr>
    </w:lvl>
    <w:lvl w:ilvl="8" w:tplc="B038F5E8" w:tentative="1">
      <w:start w:val="1"/>
      <w:numFmt w:val="bullet"/>
      <w:lvlText w:val="•"/>
      <w:lvlJc w:val="left"/>
      <w:pPr>
        <w:tabs>
          <w:tab w:val="num" w:pos="6480"/>
        </w:tabs>
        <w:ind w:left="6480" w:hanging="360"/>
      </w:pPr>
      <w:rPr>
        <w:rFonts w:ascii="Arial" w:hAnsi="Arial" w:hint="default"/>
      </w:rPr>
    </w:lvl>
  </w:abstractNum>
  <w:abstractNum w:abstractNumId="7">
    <w:nsid w:val="16E16152"/>
    <w:multiLevelType w:val="multilevel"/>
    <w:tmpl w:val="BE880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DB4E99"/>
    <w:multiLevelType w:val="hybridMultilevel"/>
    <w:tmpl w:val="AC5A9FAE"/>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F5941D4"/>
    <w:multiLevelType w:val="multilevel"/>
    <w:tmpl w:val="544C5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ED0E4E"/>
    <w:multiLevelType w:val="hybridMultilevel"/>
    <w:tmpl w:val="D1D2F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6DC41C8"/>
    <w:multiLevelType w:val="hybridMultilevel"/>
    <w:tmpl w:val="BE44D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B1F43A5"/>
    <w:multiLevelType w:val="hybridMultilevel"/>
    <w:tmpl w:val="85ACA624"/>
    <w:lvl w:ilvl="0" w:tplc="49CA2EE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26F5574"/>
    <w:multiLevelType w:val="multilevel"/>
    <w:tmpl w:val="040A4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7A0266"/>
    <w:multiLevelType w:val="hybridMultilevel"/>
    <w:tmpl w:val="45D6B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3A063E1"/>
    <w:multiLevelType w:val="hybridMultilevel"/>
    <w:tmpl w:val="6C0C6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620620D"/>
    <w:multiLevelType w:val="hybridMultilevel"/>
    <w:tmpl w:val="B14C1C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FA50CCE"/>
    <w:multiLevelType w:val="hybridMultilevel"/>
    <w:tmpl w:val="E1366716"/>
    <w:lvl w:ilvl="0" w:tplc="49CA2EE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0A01DF7"/>
    <w:multiLevelType w:val="hybridMultilevel"/>
    <w:tmpl w:val="7744E778"/>
    <w:lvl w:ilvl="0" w:tplc="46FEF598">
      <w:start w:val="2016"/>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9">
    <w:nsid w:val="7D4060E5"/>
    <w:multiLevelType w:val="hybridMultilevel"/>
    <w:tmpl w:val="15CA36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19"/>
  </w:num>
  <w:num w:numId="5">
    <w:abstractNumId w:val="18"/>
  </w:num>
  <w:num w:numId="6">
    <w:abstractNumId w:val="11"/>
  </w:num>
  <w:num w:numId="7">
    <w:abstractNumId w:val="5"/>
  </w:num>
  <w:num w:numId="8">
    <w:abstractNumId w:val="14"/>
  </w:num>
  <w:num w:numId="9">
    <w:abstractNumId w:val="7"/>
  </w:num>
  <w:num w:numId="10">
    <w:abstractNumId w:val="2"/>
  </w:num>
  <w:num w:numId="11">
    <w:abstractNumId w:val="10"/>
  </w:num>
  <w:num w:numId="12">
    <w:abstractNumId w:val="17"/>
  </w:num>
  <w:num w:numId="13">
    <w:abstractNumId w:val="12"/>
  </w:num>
  <w:num w:numId="14">
    <w:abstractNumId w:val="8"/>
  </w:num>
  <w:num w:numId="15">
    <w:abstractNumId w:val="9"/>
  </w:num>
  <w:num w:numId="16">
    <w:abstractNumId w:val="4"/>
  </w:num>
  <w:num w:numId="17">
    <w:abstractNumId w:val="1"/>
  </w:num>
  <w:num w:numId="18">
    <w:abstractNumId w:val="13"/>
  </w:num>
  <w:num w:numId="19">
    <w:abstractNumId w:val="16"/>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DD"/>
    <w:rsid w:val="00004066"/>
    <w:rsid w:val="00005F4F"/>
    <w:rsid w:val="0000681C"/>
    <w:rsid w:val="00012EA9"/>
    <w:rsid w:val="000140A3"/>
    <w:rsid w:val="0001459D"/>
    <w:rsid w:val="0001605C"/>
    <w:rsid w:val="00016D30"/>
    <w:rsid w:val="00017434"/>
    <w:rsid w:val="00020771"/>
    <w:rsid w:val="0002198B"/>
    <w:rsid w:val="00030597"/>
    <w:rsid w:val="000306C4"/>
    <w:rsid w:val="00034F12"/>
    <w:rsid w:val="000372A3"/>
    <w:rsid w:val="000377E8"/>
    <w:rsid w:val="00047EED"/>
    <w:rsid w:val="00052AEC"/>
    <w:rsid w:val="00057225"/>
    <w:rsid w:val="0006086C"/>
    <w:rsid w:val="00064F5B"/>
    <w:rsid w:val="00065A18"/>
    <w:rsid w:val="00066972"/>
    <w:rsid w:val="00072006"/>
    <w:rsid w:val="00072DCE"/>
    <w:rsid w:val="000730FE"/>
    <w:rsid w:val="0007601F"/>
    <w:rsid w:val="00077F67"/>
    <w:rsid w:val="0008391F"/>
    <w:rsid w:val="00084036"/>
    <w:rsid w:val="0008475B"/>
    <w:rsid w:val="00085E78"/>
    <w:rsid w:val="0009009D"/>
    <w:rsid w:val="00091E01"/>
    <w:rsid w:val="00093176"/>
    <w:rsid w:val="00094599"/>
    <w:rsid w:val="000948A4"/>
    <w:rsid w:val="00095E24"/>
    <w:rsid w:val="00096B24"/>
    <w:rsid w:val="000A05E6"/>
    <w:rsid w:val="000A11E3"/>
    <w:rsid w:val="000A36A8"/>
    <w:rsid w:val="000A4366"/>
    <w:rsid w:val="000A69EA"/>
    <w:rsid w:val="000A7852"/>
    <w:rsid w:val="000A7BD2"/>
    <w:rsid w:val="000B1CD1"/>
    <w:rsid w:val="000B3725"/>
    <w:rsid w:val="000B751B"/>
    <w:rsid w:val="000C0693"/>
    <w:rsid w:val="000C19F8"/>
    <w:rsid w:val="000C3DCB"/>
    <w:rsid w:val="000C54B2"/>
    <w:rsid w:val="000C584D"/>
    <w:rsid w:val="000D0069"/>
    <w:rsid w:val="000D4373"/>
    <w:rsid w:val="000D4FD8"/>
    <w:rsid w:val="000E128D"/>
    <w:rsid w:val="000E5E0F"/>
    <w:rsid w:val="000E650D"/>
    <w:rsid w:val="000F0646"/>
    <w:rsid w:val="000F2714"/>
    <w:rsid w:val="000F2C07"/>
    <w:rsid w:val="000F468A"/>
    <w:rsid w:val="000F5B73"/>
    <w:rsid w:val="000F6C4C"/>
    <w:rsid w:val="000F7E3B"/>
    <w:rsid w:val="001004B8"/>
    <w:rsid w:val="001015B9"/>
    <w:rsid w:val="00103B7F"/>
    <w:rsid w:val="001070CB"/>
    <w:rsid w:val="001071A8"/>
    <w:rsid w:val="00107533"/>
    <w:rsid w:val="00107FDB"/>
    <w:rsid w:val="0011133F"/>
    <w:rsid w:val="00114B4E"/>
    <w:rsid w:val="001158B8"/>
    <w:rsid w:val="0011736C"/>
    <w:rsid w:val="0012107A"/>
    <w:rsid w:val="00121936"/>
    <w:rsid w:val="001239E7"/>
    <w:rsid w:val="001250ED"/>
    <w:rsid w:val="0012524F"/>
    <w:rsid w:val="00133696"/>
    <w:rsid w:val="001338BC"/>
    <w:rsid w:val="00136739"/>
    <w:rsid w:val="00136ADC"/>
    <w:rsid w:val="00141549"/>
    <w:rsid w:val="00142FC8"/>
    <w:rsid w:val="00145C9C"/>
    <w:rsid w:val="00146BBD"/>
    <w:rsid w:val="001507DD"/>
    <w:rsid w:val="001523BA"/>
    <w:rsid w:val="0015276E"/>
    <w:rsid w:val="00152CA7"/>
    <w:rsid w:val="00153931"/>
    <w:rsid w:val="001716E8"/>
    <w:rsid w:val="0017189F"/>
    <w:rsid w:val="0017192D"/>
    <w:rsid w:val="00172078"/>
    <w:rsid w:val="0018308C"/>
    <w:rsid w:val="0018401E"/>
    <w:rsid w:val="00184A1F"/>
    <w:rsid w:val="00185308"/>
    <w:rsid w:val="001917FB"/>
    <w:rsid w:val="00192040"/>
    <w:rsid w:val="00193344"/>
    <w:rsid w:val="00193E60"/>
    <w:rsid w:val="00194DEB"/>
    <w:rsid w:val="00195273"/>
    <w:rsid w:val="00196633"/>
    <w:rsid w:val="001A04E3"/>
    <w:rsid w:val="001A0685"/>
    <w:rsid w:val="001A282B"/>
    <w:rsid w:val="001A2FB2"/>
    <w:rsid w:val="001A4D9B"/>
    <w:rsid w:val="001A5393"/>
    <w:rsid w:val="001A5A19"/>
    <w:rsid w:val="001A7EB9"/>
    <w:rsid w:val="001B3D29"/>
    <w:rsid w:val="001C1BC3"/>
    <w:rsid w:val="001C2BB5"/>
    <w:rsid w:val="001C4921"/>
    <w:rsid w:val="001C7ADF"/>
    <w:rsid w:val="001C7CA1"/>
    <w:rsid w:val="001D2E9A"/>
    <w:rsid w:val="001D325F"/>
    <w:rsid w:val="001D32AE"/>
    <w:rsid w:val="001D3CC2"/>
    <w:rsid w:val="001D41EC"/>
    <w:rsid w:val="001D7301"/>
    <w:rsid w:val="001E1294"/>
    <w:rsid w:val="001E181C"/>
    <w:rsid w:val="001E2EB8"/>
    <w:rsid w:val="001E53CD"/>
    <w:rsid w:val="001E6E9A"/>
    <w:rsid w:val="001E73D1"/>
    <w:rsid w:val="001F2267"/>
    <w:rsid w:val="001F3029"/>
    <w:rsid w:val="001F4DE2"/>
    <w:rsid w:val="001F66C2"/>
    <w:rsid w:val="002017E7"/>
    <w:rsid w:val="00202361"/>
    <w:rsid w:val="0020310D"/>
    <w:rsid w:val="0020537D"/>
    <w:rsid w:val="00206A31"/>
    <w:rsid w:val="00207AF5"/>
    <w:rsid w:val="00212C21"/>
    <w:rsid w:val="00215951"/>
    <w:rsid w:val="002211E5"/>
    <w:rsid w:val="00221CED"/>
    <w:rsid w:val="00223538"/>
    <w:rsid w:val="00223C67"/>
    <w:rsid w:val="0022547A"/>
    <w:rsid w:val="002258A7"/>
    <w:rsid w:val="002261A7"/>
    <w:rsid w:val="002321E0"/>
    <w:rsid w:val="00233AD2"/>
    <w:rsid w:val="00237352"/>
    <w:rsid w:val="00240093"/>
    <w:rsid w:val="002420A4"/>
    <w:rsid w:val="002444F3"/>
    <w:rsid w:val="00245FAD"/>
    <w:rsid w:val="0025213A"/>
    <w:rsid w:val="00255B1C"/>
    <w:rsid w:val="002604EE"/>
    <w:rsid w:val="00266C18"/>
    <w:rsid w:val="00266FAE"/>
    <w:rsid w:val="00274F90"/>
    <w:rsid w:val="00275541"/>
    <w:rsid w:val="002771CA"/>
    <w:rsid w:val="00281AEE"/>
    <w:rsid w:val="0028523B"/>
    <w:rsid w:val="00297BD1"/>
    <w:rsid w:val="002A029D"/>
    <w:rsid w:val="002A04D8"/>
    <w:rsid w:val="002A0C55"/>
    <w:rsid w:val="002A1D72"/>
    <w:rsid w:val="002A2108"/>
    <w:rsid w:val="002A3A72"/>
    <w:rsid w:val="002A5900"/>
    <w:rsid w:val="002A591A"/>
    <w:rsid w:val="002B0BF2"/>
    <w:rsid w:val="002B1F15"/>
    <w:rsid w:val="002B71B3"/>
    <w:rsid w:val="002C1CAE"/>
    <w:rsid w:val="002C3CE9"/>
    <w:rsid w:val="002C4A51"/>
    <w:rsid w:val="002C5D96"/>
    <w:rsid w:val="002D01D9"/>
    <w:rsid w:val="002D226A"/>
    <w:rsid w:val="002D24D2"/>
    <w:rsid w:val="002D47DC"/>
    <w:rsid w:val="002D62ED"/>
    <w:rsid w:val="002D720D"/>
    <w:rsid w:val="002E2F8A"/>
    <w:rsid w:val="002E4319"/>
    <w:rsid w:val="002E770D"/>
    <w:rsid w:val="002E7D06"/>
    <w:rsid w:val="002E7F48"/>
    <w:rsid w:val="002F05FA"/>
    <w:rsid w:val="002F096A"/>
    <w:rsid w:val="002F2C3D"/>
    <w:rsid w:val="002F559C"/>
    <w:rsid w:val="002F7330"/>
    <w:rsid w:val="003057D2"/>
    <w:rsid w:val="00305DF5"/>
    <w:rsid w:val="00310613"/>
    <w:rsid w:val="00311E36"/>
    <w:rsid w:val="00312466"/>
    <w:rsid w:val="00314D99"/>
    <w:rsid w:val="00317C22"/>
    <w:rsid w:val="00320635"/>
    <w:rsid w:val="00326C50"/>
    <w:rsid w:val="00326E38"/>
    <w:rsid w:val="00327022"/>
    <w:rsid w:val="00331BBC"/>
    <w:rsid w:val="00336E80"/>
    <w:rsid w:val="00337CAF"/>
    <w:rsid w:val="00341756"/>
    <w:rsid w:val="00343862"/>
    <w:rsid w:val="00343F2D"/>
    <w:rsid w:val="003445AF"/>
    <w:rsid w:val="00344BF9"/>
    <w:rsid w:val="003506E9"/>
    <w:rsid w:val="0035294D"/>
    <w:rsid w:val="003529FB"/>
    <w:rsid w:val="00353B20"/>
    <w:rsid w:val="00355D25"/>
    <w:rsid w:val="003579C4"/>
    <w:rsid w:val="003651E4"/>
    <w:rsid w:val="00367AD3"/>
    <w:rsid w:val="00370A52"/>
    <w:rsid w:val="0037203B"/>
    <w:rsid w:val="0037229A"/>
    <w:rsid w:val="00385654"/>
    <w:rsid w:val="003866E7"/>
    <w:rsid w:val="00386783"/>
    <w:rsid w:val="00393E86"/>
    <w:rsid w:val="003A02AD"/>
    <w:rsid w:val="003A30E8"/>
    <w:rsid w:val="003A35B6"/>
    <w:rsid w:val="003A37E1"/>
    <w:rsid w:val="003A46F6"/>
    <w:rsid w:val="003A6612"/>
    <w:rsid w:val="003A6A2A"/>
    <w:rsid w:val="003B08DB"/>
    <w:rsid w:val="003B23DA"/>
    <w:rsid w:val="003B338F"/>
    <w:rsid w:val="003B55B2"/>
    <w:rsid w:val="003B56A2"/>
    <w:rsid w:val="003B6085"/>
    <w:rsid w:val="003B7707"/>
    <w:rsid w:val="003B7B33"/>
    <w:rsid w:val="003C43F3"/>
    <w:rsid w:val="003C6C51"/>
    <w:rsid w:val="003D2F60"/>
    <w:rsid w:val="003D7441"/>
    <w:rsid w:val="003E109C"/>
    <w:rsid w:val="003E13AC"/>
    <w:rsid w:val="003E1810"/>
    <w:rsid w:val="003E2BBE"/>
    <w:rsid w:val="003F0F39"/>
    <w:rsid w:val="003F7317"/>
    <w:rsid w:val="00406541"/>
    <w:rsid w:val="00410565"/>
    <w:rsid w:val="0041407E"/>
    <w:rsid w:val="0041613C"/>
    <w:rsid w:val="00416FCD"/>
    <w:rsid w:val="004209E9"/>
    <w:rsid w:val="00420B68"/>
    <w:rsid w:val="00420E7F"/>
    <w:rsid w:val="004241F9"/>
    <w:rsid w:val="00426A44"/>
    <w:rsid w:val="004274AA"/>
    <w:rsid w:val="00427C58"/>
    <w:rsid w:val="00431931"/>
    <w:rsid w:val="00434472"/>
    <w:rsid w:val="00434A04"/>
    <w:rsid w:val="00435B47"/>
    <w:rsid w:val="00437BAF"/>
    <w:rsid w:val="0044641F"/>
    <w:rsid w:val="00446776"/>
    <w:rsid w:val="004502BF"/>
    <w:rsid w:val="0045119A"/>
    <w:rsid w:val="00451EBE"/>
    <w:rsid w:val="00452128"/>
    <w:rsid w:val="00452635"/>
    <w:rsid w:val="00452FB5"/>
    <w:rsid w:val="004545DE"/>
    <w:rsid w:val="00456D03"/>
    <w:rsid w:val="004572CA"/>
    <w:rsid w:val="00462E5A"/>
    <w:rsid w:val="004633AD"/>
    <w:rsid w:val="00463B69"/>
    <w:rsid w:val="004678C6"/>
    <w:rsid w:val="004716D4"/>
    <w:rsid w:val="00471BDD"/>
    <w:rsid w:val="0047206D"/>
    <w:rsid w:val="004728DD"/>
    <w:rsid w:val="00475AE2"/>
    <w:rsid w:val="00476741"/>
    <w:rsid w:val="00480F63"/>
    <w:rsid w:val="00484D52"/>
    <w:rsid w:val="00490CEB"/>
    <w:rsid w:val="00491452"/>
    <w:rsid w:val="00492276"/>
    <w:rsid w:val="004926C0"/>
    <w:rsid w:val="00492B86"/>
    <w:rsid w:val="00494E79"/>
    <w:rsid w:val="004A46E4"/>
    <w:rsid w:val="004A5F37"/>
    <w:rsid w:val="004A707C"/>
    <w:rsid w:val="004B128D"/>
    <w:rsid w:val="004B4C64"/>
    <w:rsid w:val="004B6A72"/>
    <w:rsid w:val="004C1096"/>
    <w:rsid w:val="004C1F21"/>
    <w:rsid w:val="004C2515"/>
    <w:rsid w:val="004C3DD4"/>
    <w:rsid w:val="004D0355"/>
    <w:rsid w:val="004D2FD6"/>
    <w:rsid w:val="004D606B"/>
    <w:rsid w:val="004E02C5"/>
    <w:rsid w:val="004E184D"/>
    <w:rsid w:val="004E3781"/>
    <w:rsid w:val="004E5FBA"/>
    <w:rsid w:val="004E7280"/>
    <w:rsid w:val="004F2649"/>
    <w:rsid w:val="004F4923"/>
    <w:rsid w:val="004F7982"/>
    <w:rsid w:val="004F7E58"/>
    <w:rsid w:val="005008EF"/>
    <w:rsid w:val="00500FBD"/>
    <w:rsid w:val="00501277"/>
    <w:rsid w:val="00502BCF"/>
    <w:rsid w:val="00504348"/>
    <w:rsid w:val="00504600"/>
    <w:rsid w:val="0051097B"/>
    <w:rsid w:val="005116BD"/>
    <w:rsid w:val="005121EC"/>
    <w:rsid w:val="00515DA0"/>
    <w:rsid w:val="005202A5"/>
    <w:rsid w:val="00521BA7"/>
    <w:rsid w:val="00525288"/>
    <w:rsid w:val="00525CD5"/>
    <w:rsid w:val="00526A1D"/>
    <w:rsid w:val="00530583"/>
    <w:rsid w:val="00540DD6"/>
    <w:rsid w:val="00542C92"/>
    <w:rsid w:val="00543345"/>
    <w:rsid w:val="005435BD"/>
    <w:rsid w:val="00545632"/>
    <w:rsid w:val="00550C98"/>
    <w:rsid w:val="00552116"/>
    <w:rsid w:val="00552D4E"/>
    <w:rsid w:val="00553EA9"/>
    <w:rsid w:val="00556139"/>
    <w:rsid w:val="0056213C"/>
    <w:rsid w:val="005629FB"/>
    <w:rsid w:val="0056388F"/>
    <w:rsid w:val="00572404"/>
    <w:rsid w:val="005743BB"/>
    <w:rsid w:val="005751DD"/>
    <w:rsid w:val="00576878"/>
    <w:rsid w:val="00584931"/>
    <w:rsid w:val="00593641"/>
    <w:rsid w:val="00596866"/>
    <w:rsid w:val="005A52CE"/>
    <w:rsid w:val="005B397F"/>
    <w:rsid w:val="005B3E80"/>
    <w:rsid w:val="005B53B5"/>
    <w:rsid w:val="005C27F8"/>
    <w:rsid w:val="005C29B2"/>
    <w:rsid w:val="005C44CC"/>
    <w:rsid w:val="005C66EB"/>
    <w:rsid w:val="005C6BD9"/>
    <w:rsid w:val="005C7778"/>
    <w:rsid w:val="005D0B69"/>
    <w:rsid w:val="005D0D6A"/>
    <w:rsid w:val="005D4AE6"/>
    <w:rsid w:val="005D7878"/>
    <w:rsid w:val="005E09EF"/>
    <w:rsid w:val="005E2E52"/>
    <w:rsid w:val="005E4E0A"/>
    <w:rsid w:val="005E62DC"/>
    <w:rsid w:val="005E6A0F"/>
    <w:rsid w:val="005F2BA9"/>
    <w:rsid w:val="005F2E23"/>
    <w:rsid w:val="006023F2"/>
    <w:rsid w:val="006064E2"/>
    <w:rsid w:val="0060736E"/>
    <w:rsid w:val="00612F48"/>
    <w:rsid w:val="00613E46"/>
    <w:rsid w:val="00614533"/>
    <w:rsid w:val="00614A9D"/>
    <w:rsid w:val="006200A6"/>
    <w:rsid w:val="006216D0"/>
    <w:rsid w:val="0062218B"/>
    <w:rsid w:val="00623095"/>
    <w:rsid w:val="0062329D"/>
    <w:rsid w:val="006253D1"/>
    <w:rsid w:val="006256AC"/>
    <w:rsid w:val="00627900"/>
    <w:rsid w:val="00633310"/>
    <w:rsid w:val="00634AC5"/>
    <w:rsid w:val="00637CD0"/>
    <w:rsid w:val="0064121E"/>
    <w:rsid w:val="00643713"/>
    <w:rsid w:val="00643F3F"/>
    <w:rsid w:val="00644077"/>
    <w:rsid w:val="00651B72"/>
    <w:rsid w:val="00651D29"/>
    <w:rsid w:val="00657017"/>
    <w:rsid w:val="00657897"/>
    <w:rsid w:val="0066681C"/>
    <w:rsid w:val="0067325B"/>
    <w:rsid w:val="00676921"/>
    <w:rsid w:val="00681003"/>
    <w:rsid w:val="00683289"/>
    <w:rsid w:val="00686C68"/>
    <w:rsid w:val="006948F1"/>
    <w:rsid w:val="00696816"/>
    <w:rsid w:val="00697666"/>
    <w:rsid w:val="006A012E"/>
    <w:rsid w:val="006A239A"/>
    <w:rsid w:val="006A3AA8"/>
    <w:rsid w:val="006A40D0"/>
    <w:rsid w:val="006B03DC"/>
    <w:rsid w:val="006B30E4"/>
    <w:rsid w:val="006B31F0"/>
    <w:rsid w:val="006B4B39"/>
    <w:rsid w:val="006B5329"/>
    <w:rsid w:val="006B6AF4"/>
    <w:rsid w:val="006C21EA"/>
    <w:rsid w:val="006C2E25"/>
    <w:rsid w:val="006C3C7E"/>
    <w:rsid w:val="006C4F7C"/>
    <w:rsid w:val="006C524D"/>
    <w:rsid w:val="006D2FBF"/>
    <w:rsid w:val="006E0748"/>
    <w:rsid w:val="006E54FE"/>
    <w:rsid w:val="006E5D84"/>
    <w:rsid w:val="006E79D3"/>
    <w:rsid w:val="006F6FF3"/>
    <w:rsid w:val="006F76AD"/>
    <w:rsid w:val="006F7902"/>
    <w:rsid w:val="0070118D"/>
    <w:rsid w:val="0070266D"/>
    <w:rsid w:val="00703138"/>
    <w:rsid w:val="0070557B"/>
    <w:rsid w:val="00711D92"/>
    <w:rsid w:val="00712796"/>
    <w:rsid w:val="0071410F"/>
    <w:rsid w:val="00714FD9"/>
    <w:rsid w:val="00724A01"/>
    <w:rsid w:val="00732E9C"/>
    <w:rsid w:val="00736018"/>
    <w:rsid w:val="0073617F"/>
    <w:rsid w:val="007379AB"/>
    <w:rsid w:val="007402E6"/>
    <w:rsid w:val="00740AAA"/>
    <w:rsid w:val="00744F2E"/>
    <w:rsid w:val="00745D3A"/>
    <w:rsid w:val="00746093"/>
    <w:rsid w:val="00750AC3"/>
    <w:rsid w:val="00750DF2"/>
    <w:rsid w:val="0075218D"/>
    <w:rsid w:val="00760B3E"/>
    <w:rsid w:val="00760BA9"/>
    <w:rsid w:val="00761CAB"/>
    <w:rsid w:val="007754D8"/>
    <w:rsid w:val="00775D4E"/>
    <w:rsid w:val="00780643"/>
    <w:rsid w:val="00785350"/>
    <w:rsid w:val="00786807"/>
    <w:rsid w:val="00786B3F"/>
    <w:rsid w:val="007930E9"/>
    <w:rsid w:val="00796808"/>
    <w:rsid w:val="007969BB"/>
    <w:rsid w:val="007A020F"/>
    <w:rsid w:val="007A1D37"/>
    <w:rsid w:val="007A49B1"/>
    <w:rsid w:val="007A4D0E"/>
    <w:rsid w:val="007A6047"/>
    <w:rsid w:val="007B2A56"/>
    <w:rsid w:val="007B5865"/>
    <w:rsid w:val="007B74BD"/>
    <w:rsid w:val="007C05F9"/>
    <w:rsid w:val="007C55F9"/>
    <w:rsid w:val="007C6464"/>
    <w:rsid w:val="007C6E78"/>
    <w:rsid w:val="007E20C8"/>
    <w:rsid w:val="007E4F97"/>
    <w:rsid w:val="007E7407"/>
    <w:rsid w:val="007F37B6"/>
    <w:rsid w:val="008006E2"/>
    <w:rsid w:val="0080397E"/>
    <w:rsid w:val="00803D81"/>
    <w:rsid w:val="00805127"/>
    <w:rsid w:val="008070EC"/>
    <w:rsid w:val="00811D16"/>
    <w:rsid w:val="008157BD"/>
    <w:rsid w:val="00815C0F"/>
    <w:rsid w:val="0082233C"/>
    <w:rsid w:val="0082264F"/>
    <w:rsid w:val="00822838"/>
    <w:rsid w:val="00822D79"/>
    <w:rsid w:val="00823E1B"/>
    <w:rsid w:val="0082434F"/>
    <w:rsid w:val="00826297"/>
    <w:rsid w:val="00836449"/>
    <w:rsid w:val="00836D36"/>
    <w:rsid w:val="008375F0"/>
    <w:rsid w:val="00841BD0"/>
    <w:rsid w:val="00842557"/>
    <w:rsid w:val="008426EA"/>
    <w:rsid w:val="00843878"/>
    <w:rsid w:val="00847B22"/>
    <w:rsid w:val="0085056C"/>
    <w:rsid w:val="00854EB7"/>
    <w:rsid w:val="0085749D"/>
    <w:rsid w:val="00861520"/>
    <w:rsid w:val="0086160C"/>
    <w:rsid w:val="00862729"/>
    <w:rsid w:val="0086618D"/>
    <w:rsid w:val="008672D6"/>
    <w:rsid w:val="00870B73"/>
    <w:rsid w:val="008712B0"/>
    <w:rsid w:val="00873AB8"/>
    <w:rsid w:val="00877A09"/>
    <w:rsid w:val="00880CBD"/>
    <w:rsid w:val="00881D8A"/>
    <w:rsid w:val="0088437D"/>
    <w:rsid w:val="0088601E"/>
    <w:rsid w:val="00890700"/>
    <w:rsid w:val="00892D4E"/>
    <w:rsid w:val="00893810"/>
    <w:rsid w:val="00894015"/>
    <w:rsid w:val="00894724"/>
    <w:rsid w:val="0089730C"/>
    <w:rsid w:val="008A55A6"/>
    <w:rsid w:val="008A64C1"/>
    <w:rsid w:val="008A7202"/>
    <w:rsid w:val="008B08D3"/>
    <w:rsid w:val="008B3192"/>
    <w:rsid w:val="008B31B1"/>
    <w:rsid w:val="008C30D5"/>
    <w:rsid w:val="008C3731"/>
    <w:rsid w:val="008C47C0"/>
    <w:rsid w:val="008D03F3"/>
    <w:rsid w:val="008D168C"/>
    <w:rsid w:val="008D3273"/>
    <w:rsid w:val="008E1208"/>
    <w:rsid w:val="008E3550"/>
    <w:rsid w:val="008E57F6"/>
    <w:rsid w:val="008E772C"/>
    <w:rsid w:val="008F002C"/>
    <w:rsid w:val="008F2EC6"/>
    <w:rsid w:val="008F36AF"/>
    <w:rsid w:val="008F54B3"/>
    <w:rsid w:val="008F6274"/>
    <w:rsid w:val="008F689C"/>
    <w:rsid w:val="008F6CA6"/>
    <w:rsid w:val="008F7300"/>
    <w:rsid w:val="00903253"/>
    <w:rsid w:val="00904397"/>
    <w:rsid w:val="00904711"/>
    <w:rsid w:val="009056A3"/>
    <w:rsid w:val="00911210"/>
    <w:rsid w:val="0091241B"/>
    <w:rsid w:val="009130D7"/>
    <w:rsid w:val="009141EA"/>
    <w:rsid w:val="00916B90"/>
    <w:rsid w:val="00921231"/>
    <w:rsid w:val="00921E32"/>
    <w:rsid w:val="00923BD8"/>
    <w:rsid w:val="00924300"/>
    <w:rsid w:val="009252EF"/>
    <w:rsid w:val="00926C88"/>
    <w:rsid w:val="009305AD"/>
    <w:rsid w:val="009305D1"/>
    <w:rsid w:val="00930785"/>
    <w:rsid w:val="00931C7A"/>
    <w:rsid w:val="00932513"/>
    <w:rsid w:val="00933AC6"/>
    <w:rsid w:val="009374B5"/>
    <w:rsid w:val="00943805"/>
    <w:rsid w:val="009460D2"/>
    <w:rsid w:val="00946580"/>
    <w:rsid w:val="009475B8"/>
    <w:rsid w:val="00952E11"/>
    <w:rsid w:val="00957EE2"/>
    <w:rsid w:val="009600A8"/>
    <w:rsid w:val="00962F99"/>
    <w:rsid w:val="009669C3"/>
    <w:rsid w:val="0097215D"/>
    <w:rsid w:val="00973E4B"/>
    <w:rsid w:val="009754CE"/>
    <w:rsid w:val="00975E17"/>
    <w:rsid w:val="00976D0F"/>
    <w:rsid w:val="00980C1B"/>
    <w:rsid w:val="00983D05"/>
    <w:rsid w:val="00984105"/>
    <w:rsid w:val="00984F51"/>
    <w:rsid w:val="0098628B"/>
    <w:rsid w:val="00986777"/>
    <w:rsid w:val="0098697E"/>
    <w:rsid w:val="00990AE9"/>
    <w:rsid w:val="009928CC"/>
    <w:rsid w:val="009945B8"/>
    <w:rsid w:val="009956B7"/>
    <w:rsid w:val="00995778"/>
    <w:rsid w:val="00997DD6"/>
    <w:rsid w:val="009A1B35"/>
    <w:rsid w:val="009A2B55"/>
    <w:rsid w:val="009B00F5"/>
    <w:rsid w:val="009B152E"/>
    <w:rsid w:val="009B34F5"/>
    <w:rsid w:val="009B44C3"/>
    <w:rsid w:val="009B558E"/>
    <w:rsid w:val="009B7226"/>
    <w:rsid w:val="009C0266"/>
    <w:rsid w:val="009C0B20"/>
    <w:rsid w:val="009C1A40"/>
    <w:rsid w:val="009D06EB"/>
    <w:rsid w:val="009D0A93"/>
    <w:rsid w:val="009D3FA3"/>
    <w:rsid w:val="009E1EC5"/>
    <w:rsid w:val="009E2229"/>
    <w:rsid w:val="009E5B26"/>
    <w:rsid w:val="009E62CC"/>
    <w:rsid w:val="009F0244"/>
    <w:rsid w:val="009F46B0"/>
    <w:rsid w:val="009F6A1F"/>
    <w:rsid w:val="009F6B00"/>
    <w:rsid w:val="009F79C5"/>
    <w:rsid w:val="00A0047C"/>
    <w:rsid w:val="00A006D0"/>
    <w:rsid w:val="00A036B3"/>
    <w:rsid w:val="00A10F82"/>
    <w:rsid w:val="00A129C4"/>
    <w:rsid w:val="00A14F7D"/>
    <w:rsid w:val="00A1570F"/>
    <w:rsid w:val="00A21C8D"/>
    <w:rsid w:val="00A22661"/>
    <w:rsid w:val="00A23EB0"/>
    <w:rsid w:val="00A244BE"/>
    <w:rsid w:val="00A31F9F"/>
    <w:rsid w:val="00A32684"/>
    <w:rsid w:val="00A37E41"/>
    <w:rsid w:val="00A40267"/>
    <w:rsid w:val="00A4712D"/>
    <w:rsid w:val="00A47A7C"/>
    <w:rsid w:val="00A512AA"/>
    <w:rsid w:val="00A52FEE"/>
    <w:rsid w:val="00A55F66"/>
    <w:rsid w:val="00A725E7"/>
    <w:rsid w:val="00A72636"/>
    <w:rsid w:val="00A73423"/>
    <w:rsid w:val="00A7441C"/>
    <w:rsid w:val="00A74754"/>
    <w:rsid w:val="00A777FA"/>
    <w:rsid w:val="00A8337B"/>
    <w:rsid w:val="00A90489"/>
    <w:rsid w:val="00A90F63"/>
    <w:rsid w:val="00A9207F"/>
    <w:rsid w:val="00A9402F"/>
    <w:rsid w:val="00A95F6D"/>
    <w:rsid w:val="00AA11C5"/>
    <w:rsid w:val="00AA241A"/>
    <w:rsid w:val="00AA2AAE"/>
    <w:rsid w:val="00AA3F63"/>
    <w:rsid w:val="00AA4647"/>
    <w:rsid w:val="00AB2520"/>
    <w:rsid w:val="00AB27E0"/>
    <w:rsid w:val="00AB50D7"/>
    <w:rsid w:val="00AB56C2"/>
    <w:rsid w:val="00AB6B8D"/>
    <w:rsid w:val="00AB70C6"/>
    <w:rsid w:val="00AB7529"/>
    <w:rsid w:val="00AC11A7"/>
    <w:rsid w:val="00AC1265"/>
    <w:rsid w:val="00AC1715"/>
    <w:rsid w:val="00AC291B"/>
    <w:rsid w:val="00AC2C48"/>
    <w:rsid w:val="00AC6031"/>
    <w:rsid w:val="00AC7597"/>
    <w:rsid w:val="00AD0AE3"/>
    <w:rsid w:val="00AD2C9E"/>
    <w:rsid w:val="00AD5436"/>
    <w:rsid w:val="00AD6DD6"/>
    <w:rsid w:val="00AD7971"/>
    <w:rsid w:val="00AE188D"/>
    <w:rsid w:val="00AE5D08"/>
    <w:rsid w:val="00AF00BC"/>
    <w:rsid w:val="00AF2060"/>
    <w:rsid w:val="00AF2562"/>
    <w:rsid w:val="00AF2F8F"/>
    <w:rsid w:val="00B022B5"/>
    <w:rsid w:val="00B051A0"/>
    <w:rsid w:val="00B11E4A"/>
    <w:rsid w:val="00B2337C"/>
    <w:rsid w:val="00B3076A"/>
    <w:rsid w:val="00B339F8"/>
    <w:rsid w:val="00B358B1"/>
    <w:rsid w:val="00B36BC1"/>
    <w:rsid w:val="00B4085E"/>
    <w:rsid w:val="00B40BF5"/>
    <w:rsid w:val="00B419C4"/>
    <w:rsid w:val="00B41EF1"/>
    <w:rsid w:val="00B46232"/>
    <w:rsid w:val="00B4623A"/>
    <w:rsid w:val="00B47217"/>
    <w:rsid w:val="00B47BC3"/>
    <w:rsid w:val="00B50ED4"/>
    <w:rsid w:val="00B52593"/>
    <w:rsid w:val="00B5370C"/>
    <w:rsid w:val="00B55695"/>
    <w:rsid w:val="00B57839"/>
    <w:rsid w:val="00B62482"/>
    <w:rsid w:val="00B6309A"/>
    <w:rsid w:val="00B63CB2"/>
    <w:rsid w:val="00B650DF"/>
    <w:rsid w:val="00B70948"/>
    <w:rsid w:val="00B70AD7"/>
    <w:rsid w:val="00B71AC5"/>
    <w:rsid w:val="00B73E53"/>
    <w:rsid w:val="00B756CF"/>
    <w:rsid w:val="00B75CA4"/>
    <w:rsid w:val="00B76089"/>
    <w:rsid w:val="00B80447"/>
    <w:rsid w:val="00B8418A"/>
    <w:rsid w:val="00B85AFE"/>
    <w:rsid w:val="00B9281D"/>
    <w:rsid w:val="00B92C48"/>
    <w:rsid w:val="00B9525A"/>
    <w:rsid w:val="00B979FA"/>
    <w:rsid w:val="00BA1810"/>
    <w:rsid w:val="00BA3180"/>
    <w:rsid w:val="00BA73AE"/>
    <w:rsid w:val="00BC595D"/>
    <w:rsid w:val="00BC7D95"/>
    <w:rsid w:val="00BD10BA"/>
    <w:rsid w:val="00BD1260"/>
    <w:rsid w:val="00BD5B40"/>
    <w:rsid w:val="00BD62AA"/>
    <w:rsid w:val="00BE144E"/>
    <w:rsid w:val="00BE253E"/>
    <w:rsid w:val="00BE3B14"/>
    <w:rsid w:val="00BE5631"/>
    <w:rsid w:val="00BE6C79"/>
    <w:rsid w:val="00BE731B"/>
    <w:rsid w:val="00BF0E0E"/>
    <w:rsid w:val="00C007E7"/>
    <w:rsid w:val="00C017B8"/>
    <w:rsid w:val="00C05BCA"/>
    <w:rsid w:val="00C10432"/>
    <w:rsid w:val="00C1494E"/>
    <w:rsid w:val="00C237C9"/>
    <w:rsid w:val="00C3001C"/>
    <w:rsid w:val="00C30F84"/>
    <w:rsid w:val="00C311D0"/>
    <w:rsid w:val="00C313B2"/>
    <w:rsid w:val="00C32417"/>
    <w:rsid w:val="00C421CC"/>
    <w:rsid w:val="00C43B7C"/>
    <w:rsid w:val="00C467B8"/>
    <w:rsid w:val="00C46E0E"/>
    <w:rsid w:val="00C5096F"/>
    <w:rsid w:val="00C50DCC"/>
    <w:rsid w:val="00C525BE"/>
    <w:rsid w:val="00C5327F"/>
    <w:rsid w:val="00C62C0B"/>
    <w:rsid w:val="00C6339D"/>
    <w:rsid w:val="00C66EAF"/>
    <w:rsid w:val="00C70141"/>
    <w:rsid w:val="00C749B6"/>
    <w:rsid w:val="00C74F03"/>
    <w:rsid w:val="00C75E14"/>
    <w:rsid w:val="00C80E3B"/>
    <w:rsid w:val="00C82575"/>
    <w:rsid w:val="00C90296"/>
    <w:rsid w:val="00C9097A"/>
    <w:rsid w:val="00C90A5B"/>
    <w:rsid w:val="00C9290A"/>
    <w:rsid w:val="00C95F4C"/>
    <w:rsid w:val="00CA1603"/>
    <w:rsid w:val="00CA16B7"/>
    <w:rsid w:val="00CA1AFB"/>
    <w:rsid w:val="00CA1B66"/>
    <w:rsid w:val="00CA38C3"/>
    <w:rsid w:val="00CA5540"/>
    <w:rsid w:val="00CB0C48"/>
    <w:rsid w:val="00CB0FD0"/>
    <w:rsid w:val="00CB274F"/>
    <w:rsid w:val="00CC0DB0"/>
    <w:rsid w:val="00CC1505"/>
    <w:rsid w:val="00CC2DE2"/>
    <w:rsid w:val="00CC37B5"/>
    <w:rsid w:val="00CC40F6"/>
    <w:rsid w:val="00CC5F1E"/>
    <w:rsid w:val="00CD163E"/>
    <w:rsid w:val="00CD1CB5"/>
    <w:rsid w:val="00CD61D9"/>
    <w:rsid w:val="00CE0F05"/>
    <w:rsid w:val="00CE122E"/>
    <w:rsid w:val="00CE1B31"/>
    <w:rsid w:val="00CE2F61"/>
    <w:rsid w:val="00CE3040"/>
    <w:rsid w:val="00CE3203"/>
    <w:rsid w:val="00CE441E"/>
    <w:rsid w:val="00CE579B"/>
    <w:rsid w:val="00CF07E5"/>
    <w:rsid w:val="00CF23DA"/>
    <w:rsid w:val="00CF4004"/>
    <w:rsid w:val="00CF4747"/>
    <w:rsid w:val="00D00CA2"/>
    <w:rsid w:val="00D01DF6"/>
    <w:rsid w:val="00D03D52"/>
    <w:rsid w:val="00D07DB9"/>
    <w:rsid w:val="00D1035A"/>
    <w:rsid w:val="00D11CD4"/>
    <w:rsid w:val="00D13077"/>
    <w:rsid w:val="00D17F18"/>
    <w:rsid w:val="00D24C15"/>
    <w:rsid w:val="00D2718D"/>
    <w:rsid w:val="00D272B1"/>
    <w:rsid w:val="00D341BD"/>
    <w:rsid w:val="00D34328"/>
    <w:rsid w:val="00D34861"/>
    <w:rsid w:val="00D378AD"/>
    <w:rsid w:val="00D37C59"/>
    <w:rsid w:val="00D40B09"/>
    <w:rsid w:val="00D47DAB"/>
    <w:rsid w:val="00D509A0"/>
    <w:rsid w:val="00D51083"/>
    <w:rsid w:val="00D5407F"/>
    <w:rsid w:val="00D57CB5"/>
    <w:rsid w:val="00D6289E"/>
    <w:rsid w:val="00D64F42"/>
    <w:rsid w:val="00D65124"/>
    <w:rsid w:val="00D6607A"/>
    <w:rsid w:val="00D6610B"/>
    <w:rsid w:val="00D70E8D"/>
    <w:rsid w:val="00D72630"/>
    <w:rsid w:val="00D774BC"/>
    <w:rsid w:val="00D817AD"/>
    <w:rsid w:val="00D82EC6"/>
    <w:rsid w:val="00D869BC"/>
    <w:rsid w:val="00D923DF"/>
    <w:rsid w:val="00D93893"/>
    <w:rsid w:val="00D95C71"/>
    <w:rsid w:val="00D97D4F"/>
    <w:rsid w:val="00DA2939"/>
    <w:rsid w:val="00DA2FCD"/>
    <w:rsid w:val="00DA484C"/>
    <w:rsid w:val="00DA6387"/>
    <w:rsid w:val="00DA7859"/>
    <w:rsid w:val="00DB28E5"/>
    <w:rsid w:val="00DB290B"/>
    <w:rsid w:val="00DB4DAE"/>
    <w:rsid w:val="00DB5AEB"/>
    <w:rsid w:val="00DB6005"/>
    <w:rsid w:val="00DC2272"/>
    <w:rsid w:val="00DC6FF8"/>
    <w:rsid w:val="00DD01E9"/>
    <w:rsid w:val="00DD0407"/>
    <w:rsid w:val="00DD157C"/>
    <w:rsid w:val="00DD1F32"/>
    <w:rsid w:val="00DD36F7"/>
    <w:rsid w:val="00DD509A"/>
    <w:rsid w:val="00DD64E5"/>
    <w:rsid w:val="00DD668B"/>
    <w:rsid w:val="00DE12A3"/>
    <w:rsid w:val="00DE3FBC"/>
    <w:rsid w:val="00DE4507"/>
    <w:rsid w:val="00DE5847"/>
    <w:rsid w:val="00DE746E"/>
    <w:rsid w:val="00DF12F8"/>
    <w:rsid w:val="00DF20D7"/>
    <w:rsid w:val="00DF2374"/>
    <w:rsid w:val="00DF3A24"/>
    <w:rsid w:val="00DF56A9"/>
    <w:rsid w:val="00DF7CFD"/>
    <w:rsid w:val="00E023E0"/>
    <w:rsid w:val="00E048FB"/>
    <w:rsid w:val="00E04A61"/>
    <w:rsid w:val="00E05DFE"/>
    <w:rsid w:val="00E06FCE"/>
    <w:rsid w:val="00E07391"/>
    <w:rsid w:val="00E07D52"/>
    <w:rsid w:val="00E10C16"/>
    <w:rsid w:val="00E1134E"/>
    <w:rsid w:val="00E13FC9"/>
    <w:rsid w:val="00E14C04"/>
    <w:rsid w:val="00E15CB0"/>
    <w:rsid w:val="00E15D53"/>
    <w:rsid w:val="00E26798"/>
    <w:rsid w:val="00E32D9D"/>
    <w:rsid w:val="00E33A8F"/>
    <w:rsid w:val="00E41EC0"/>
    <w:rsid w:val="00E44A46"/>
    <w:rsid w:val="00E45136"/>
    <w:rsid w:val="00E465B2"/>
    <w:rsid w:val="00E474E8"/>
    <w:rsid w:val="00E56DD0"/>
    <w:rsid w:val="00E60DA4"/>
    <w:rsid w:val="00E62E0F"/>
    <w:rsid w:val="00E63071"/>
    <w:rsid w:val="00E63E8E"/>
    <w:rsid w:val="00E654CF"/>
    <w:rsid w:val="00E65899"/>
    <w:rsid w:val="00E6615F"/>
    <w:rsid w:val="00E66565"/>
    <w:rsid w:val="00E67D0D"/>
    <w:rsid w:val="00E70061"/>
    <w:rsid w:val="00E734D5"/>
    <w:rsid w:val="00E76CB2"/>
    <w:rsid w:val="00E77D70"/>
    <w:rsid w:val="00E82454"/>
    <w:rsid w:val="00E82944"/>
    <w:rsid w:val="00E83C57"/>
    <w:rsid w:val="00E8540D"/>
    <w:rsid w:val="00E85C91"/>
    <w:rsid w:val="00E9036D"/>
    <w:rsid w:val="00E904EE"/>
    <w:rsid w:val="00E90D40"/>
    <w:rsid w:val="00E90FEA"/>
    <w:rsid w:val="00E91017"/>
    <w:rsid w:val="00E9117D"/>
    <w:rsid w:val="00E91A87"/>
    <w:rsid w:val="00E91DA0"/>
    <w:rsid w:val="00E938C6"/>
    <w:rsid w:val="00E96109"/>
    <w:rsid w:val="00EA0EB7"/>
    <w:rsid w:val="00EA1423"/>
    <w:rsid w:val="00EA162D"/>
    <w:rsid w:val="00EA5797"/>
    <w:rsid w:val="00EA645A"/>
    <w:rsid w:val="00EA7E18"/>
    <w:rsid w:val="00EB2033"/>
    <w:rsid w:val="00EB2AEC"/>
    <w:rsid w:val="00EB3162"/>
    <w:rsid w:val="00EB31EB"/>
    <w:rsid w:val="00EB3AC0"/>
    <w:rsid w:val="00EB53AB"/>
    <w:rsid w:val="00EB5B47"/>
    <w:rsid w:val="00EB7A11"/>
    <w:rsid w:val="00EC0817"/>
    <w:rsid w:val="00EC12FC"/>
    <w:rsid w:val="00EC2CA6"/>
    <w:rsid w:val="00EC3C58"/>
    <w:rsid w:val="00EC4B69"/>
    <w:rsid w:val="00EC52FE"/>
    <w:rsid w:val="00EC576C"/>
    <w:rsid w:val="00EC7137"/>
    <w:rsid w:val="00EC7513"/>
    <w:rsid w:val="00ED1C0B"/>
    <w:rsid w:val="00ED23D8"/>
    <w:rsid w:val="00ED75B6"/>
    <w:rsid w:val="00ED7C02"/>
    <w:rsid w:val="00EE56AC"/>
    <w:rsid w:val="00EE5E86"/>
    <w:rsid w:val="00EF7FA2"/>
    <w:rsid w:val="00F01527"/>
    <w:rsid w:val="00F0249E"/>
    <w:rsid w:val="00F0277A"/>
    <w:rsid w:val="00F077E1"/>
    <w:rsid w:val="00F106C5"/>
    <w:rsid w:val="00F10718"/>
    <w:rsid w:val="00F12A7F"/>
    <w:rsid w:val="00F12CB9"/>
    <w:rsid w:val="00F16693"/>
    <w:rsid w:val="00F200C8"/>
    <w:rsid w:val="00F21506"/>
    <w:rsid w:val="00F22BE8"/>
    <w:rsid w:val="00F23FFF"/>
    <w:rsid w:val="00F250F7"/>
    <w:rsid w:val="00F254F9"/>
    <w:rsid w:val="00F26444"/>
    <w:rsid w:val="00F322C5"/>
    <w:rsid w:val="00F32462"/>
    <w:rsid w:val="00F325E4"/>
    <w:rsid w:val="00F361C5"/>
    <w:rsid w:val="00F3657F"/>
    <w:rsid w:val="00F40879"/>
    <w:rsid w:val="00F4491A"/>
    <w:rsid w:val="00F4512B"/>
    <w:rsid w:val="00F460F8"/>
    <w:rsid w:val="00F46285"/>
    <w:rsid w:val="00F468C3"/>
    <w:rsid w:val="00F52434"/>
    <w:rsid w:val="00F53DEC"/>
    <w:rsid w:val="00F544EB"/>
    <w:rsid w:val="00F643EE"/>
    <w:rsid w:val="00F64D42"/>
    <w:rsid w:val="00F6579D"/>
    <w:rsid w:val="00F6684A"/>
    <w:rsid w:val="00F67552"/>
    <w:rsid w:val="00F70BE9"/>
    <w:rsid w:val="00F70C7E"/>
    <w:rsid w:val="00F769E7"/>
    <w:rsid w:val="00F81B96"/>
    <w:rsid w:val="00F82C56"/>
    <w:rsid w:val="00F83B46"/>
    <w:rsid w:val="00F8480F"/>
    <w:rsid w:val="00F86A11"/>
    <w:rsid w:val="00F86BAC"/>
    <w:rsid w:val="00F9189E"/>
    <w:rsid w:val="00F93958"/>
    <w:rsid w:val="00F9453F"/>
    <w:rsid w:val="00F95E28"/>
    <w:rsid w:val="00FA0743"/>
    <w:rsid w:val="00FA0A31"/>
    <w:rsid w:val="00FA1386"/>
    <w:rsid w:val="00FA46D7"/>
    <w:rsid w:val="00FA5B52"/>
    <w:rsid w:val="00FA6589"/>
    <w:rsid w:val="00FB58E1"/>
    <w:rsid w:val="00FB6E00"/>
    <w:rsid w:val="00FB7BC8"/>
    <w:rsid w:val="00FB7C6C"/>
    <w:rsid w:val="00FC098B"/>
    <w:rsid w:val="00FC3AAF"/>
    <w:rsid w:val="00FC6DDD"/>
    <w:rsid w:val="00FD12B2"/>
    <w:rsid w:val="00FD1E3D"/>
    <w:rsid w:val="00FD400D"/>
    <w:rsid w:val="00FD47AE"/>
    <w:rsid w:val="00FD4868"/>
    <w:rsid w:val="00FD4BB5"/>
    <w:rsid w:val="00FD7735"/>
    <w:rsid w:val="00FE25DA"/>
    <w:rsid w:val="00FE6265"/>
    <w:rsid w:val="00FF0781"/>
    <w:rsid w:val="00FF29EF"/>
    <w:rsid w:val="00FF2A2F"/>
    <w:rsid w:val="00FF30AB"/>
    <w:rsid w:val="00FF49C3"/>
    <w:rsid w:val="00FF74B7"/>
    <w:rsid w:val="00FF7C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69E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27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4728DD"/>
    <w:pPr>
      <w:spacing w:before="100" w:beforeAutospacing="1" w:after="100" w:afterAutospacing="1"/>
      <w:outlineLvl w:val="2"/>
    </w:pPr>
    <w:rPr>
      <w:b/>
      <w:bCs/>
      <w:sz w:val="27"/>
      <w:szCs w:val="27"/>
      <w:lang w:eastAsia="lt-LT"/>
    </w:rPr>
  </w:style>
  <w:style w:type="paragraph" w:styleId="Antrat4">
    <w:name w:val="heading 4"/>
    <w:basedOn w:val="prastasis"/>
    <w:next w:val="prastasis"/>
    <w:link w:val="Antrat4Diagrama"/>
    <w:uiPriority w:val="9"/>
    <w:semiHidden/>
    <w:unhideWhenUsed/>
    <w:qFormat/>
    <w:rsid w:val="004344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4728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3Diagrama">
    <w:name w:val="Antraštė 3 Diagrama"/>
    <w:basedOn w:val="Numatytasispastraiposriftas"/>
    <w:link w:val="Antrat3"/>
    <w:uiPriority w:val="9"/>
    <w:rsid w:val="004728DD"/>
    <w:rPr>
      <w:rFonts w:ascii="Times New Roman" w:eastAsia="Times New Roman" w:hAnsi="Times New Roman" w:cs="Times New Roman"/>
      <w:b/>
      <w:bCs/>
      <w:sz w:val="27"/>
      <w:szCs w:val="27"/>
      <w:lang w:eastAsia="lt-LT"/>
    </w:rPr>
  </w:style>
  <w:style w:type="character" w:customStyle="1" w:styleId="apple-converted-space">
    <w:name w:val="apple-converted-space"/>
    <w:basedOn w:val="Numatytasispastraiposriftas"/>
    <w:rsid w:val="004728DD"/>
  </w:style>
  <w:style w:type="paragraph" w:styleId="Pavadinimas">
    <w:name w:val="Title"/>
    <w:basedOn w:val="prastasis"/>
    <w:link w:val="PavadinimasDiagrama"/>
    <w:qFormat/>
    <w:rsid w:val="004728DD"/>
    <w:pPr>
      <w:jc w:val="center"/>
    </w:pPr>
    <w:rPr>
      <w:b/>
      <w:bCs/>
      <w:szCs w:val="24"/>
    </w:rPr>
  </w:style>
  <w:style w:type="character" w:customStyle="1" w:styleId="PavadinimasDiagrama">
    <w:name w:val="Pavadinimas Diagrama"/>
    <w:basedOn w:val="Numatytasispastraiposriftas"/>
    <w:link w:val="Pavadinimas"/>
    <w:rsid w:val="004728DD"/>
    <w:rPr>
      <w:rFonts w:ascii="Times New Roman" w:eastAsia="Times New Roman" w:hAnsi="Times New Roman" w:cs="Times New Roman"/>
      <w:b/>
      <w:bCs/>
      <w:sz w:val="24"/>
      <w:szCs w:val="24"/>
    </w:rPr>
  </w:style>
  <w:style w:type="paragraph" w:customStyle="1" w:styleId="Sraopastraipa1">
    <w:name w:val="Sąrašo pastraipa1"/>
    <w:basedOn w:val="prastasis"/>
    <w:qFormat/>
    <w:rsid w:val="004728DD"/>
    <w:pPr>
      <w:ind w:left="720"/>
    </w:pPr>
    <w:rPr>
      <w:szCs w:val="24"/>
      <w:lang w:eastAsia="lt-LT"/>
    </w:rPr>
  </w:style>
  <w:style w:type="paragraph" w:styleId="Sraas2">
    <w:name w:val="List 2"/>
    <w:basedOn w:val="prastasis"/>
    <w:uiPriority w:val="99"/>
    <w:rsid w:val="004728DD"/>
    <w:pPr>
      <w:ind w:left="566" w:hanging="283"/>
    </w:pPr>
    <w:rPr>
      <w:szCs w:val="24"/>
      <w:lang w:eastAsia="lt-LT"/>
    </w:rPr>
  </w:style>
  <w:style w:type="paragraph" w:styleId="Sraopastraipa">
    <w:name w:val="List Paragraph"/>
    <w:basedOn w:val="prastasis"/>
    <w:uiPriority w:val="34"/>
    <w:qFormat/>
    <w:rsid w:val="004728DD"/>
    <w:pPr>
      <w:ind w:left="720"/>
      <w:contextualSpacing/>
    </w:pPr>
    <w:rPr>
      <w:sz w:val="20"/>
    </w:rPr>
  </w:style>
  <w:style w:type="table" w:styleId="Lentelstinklelis">
    <w:name w:val="Table Grid"/>
    <w:basedOn w:val="prastojilentel"/>
    <w:uiPriority w:val="59"/>
    <w:rsid w:val="004728D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basedOn w:val="Numatytasispastraiposriftas"/>
    <w:rsid w:val="004728DD"/>
  </w:style>
  <w:style w:type="paragraph" w:styleId="Antrats">
    <w:name w:val="header"/>
    <w:basedOn w:val="prastasis"/>
    <w:link w:val="AntratsDiagrama"/>
    <w:uiPriority w:val="99"/>
    <w:unhideWhenUsed/>
    <w:rsid w:val="004728DD"/>
    <w:pPr>
      <w:tabs>
        <w:tab w:val="center" w:pos="4819"/>
        <w:tab w:val="right" w:pos="9638"/>
      </w:tabs>
    </w:pPr>
    <w:rPr>
      <w:sz w:val="20"/>
    </w:rPr>
  </w:style>
  <w:style w:type="character" w:customStyle="1" w:styleId="AntratsDiagrama">
    <w:name w:val="Antraštės Diagrama"/>
    <w:basedOn w:val="Numatytasispastraiposriftas"/>
    <w:link w:val="Antrats"/>
    <w:uiPriority w:val="99"/>
    <w:rsid w:val="004728DD"/>
    <w:rPr>
      <w:rFonts w:ascii="Times New Roman" w:eastAsia="Times New Roman" w:hAnsi="Times New Roman" w:cs="Times New Roman"/>
      <w:sz w:val="20"/>
      <w:szCs w:val="20"/>
    </w:rPr>
  </w:style>
  <w:style w:type="paragraph" w:styleId="Porat">
    <w:name w:val="footer"/>
    <w:basedOn w:val="prastasis"/>
    <w:link w:val="PoratDiagrama"/>
    <w:uiPriority w:val="99"/>
    <w:semiHidden/>
    <w:unhideWhenUsed/>
    <w:rsid w:val="004728DD"/>
    <w:pPr>
      <w:tabs>
        <w:tab w:val="center" w:pos="4819"/>
        <w:tab w:val="right" w:pos="9638"/>
      </w:tabs>
    </w:pPr>
    <w:rPr>
      <w:sz w:val="20"/>
    </w:rPr>
  </w:style>
  <w:style w:type="character" w:customStyle="1" w:styleId="PoratDiagrama">
    <w:name w:val="Poraštė Diagrama"/>
    <w:basedOn w:val="Numatytasispastraiposriftas"/>
    <w:link w:val="Porat"/>
    <w:uiPriority w:val="99"/>
    <w:semiHidden/>
    <w:rsid w:val="004728DD"/>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4728DD"/>
    <w:rPr>
      <w:color w:val="0000FF"/>
      <w:u w:val="single"/>
    </w:rPr>
  </w:style>
  <w:style w:type="paragraph" w:styleId="Debesliotekstas">
    <w:name w:val="Balloon Text"/>
    <w:basedOn w:val="prastasis"/>
    <w:link w:val="DebesliotekstasDiagrama"/>
    <w:uiPriority w:val="99"/>
    <w:semiHidden/>
    <w:unhideWhenUsed/>
    <w:rsid w:val="004728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28DD"/>
    <w:rPr>
      <w:rFonts w:ascii="Tahoma" w:eastAsia="Times New Roman" w:hAnsi="Tahoma" w:cs="Tahoma"/>
      <w:sz w:val="16"/>
      <w:szCs w:val="16"/>
    </w:rPr>
  </w:style>
  <w:style w:type="paragraph" w:styleId="prastasistinklapis">
    <w:name w:val="Normal (Web)"/>
    <w:basedOn w:val="prastasis"/>
    <w:uiPriority w:val="99"/>
    <w:rsid w:val="004728DD"/>
    <w:pPr>
      <w:spacing w:before="100" w:beforeAutospacing="1" w:after="100" w:afterAutospacing="1"/>
    </w:pPr>
    <w:rPr>
      <w:rFonts w:eastAsia="Calibri"/>
      <w:szCs w:val="24"/>
      <w:lang w:eastAsia="lt-LT"/>
    </w:rPr>
  </w:style>
  <w:style w:type="character" w:styleId="Nerykuspabraukimas">
    <w:name w:val="Subtle Emphasis"/>
    <w:basedOn w:val="Numatytasispastraiposriftas"/>
    <w:uiPriority w:val="19"/>
    <w:qFormat/>
    <w:rsid w:val="004728DD"/>
    <w:rPr>
      <w:i/>
      <w:iCs/>
      <w:color w:val="808080" w:themeColor="text1" w:themeTint="7F"/>
    </w:rPr>
  </w:style>
  <w:style w:type="paragraph" w:styleId="Betarp">
    <w:name w:val="No Spacing"/>
    <w:uiPriority w:val="1"/>
    <w:qFormat/>
    <w:rsid w:val="004728DD"/>
    <w:pPr>
      <w:spacing w:after="0" w:line="240" w:lineRule="auto"/>
    </w:pPr>
    <w:rPr>
      <w:rFonts w:ascii="Times New Roman" w:eastAsia="Times New Roman" w:hAnsi="Times New Roman" w:cs="Times New Roman"/>
      <w:sz w:val="20"/>
      <w:szCs w:val="20"/>
      <w:lang w:val="en-GB"/>
    </w:rPr>
  </w:style>
  <w:style w:type="paragraph" w:customStyle="1" w:styleId="m-9170030104499985236gmail-msonospacing">
    <w:name w:val="m_-9170030104499985236gmail-msonospacing"/>
    <w:basedOn w:val="prastasis"/>
    <w:rsid w:val="004728DD"/>
    <w:pPr>
      <w:spacing w:before="100" w:beforeAutospacing="1" w:after="100" w:afterAutospacing="1"/>
    </w:pPr>
    <w:rPr>
      <w:szCs w:val="24"/>
      <w:lang w:eastAsia="lt-LT"/>
    </w:rPr>
  </w:style>
  <w:style w:type="paragraph" w:customStyle="1" w:styleId="m4194527020992245244gmail-msonormal">
    <w:name w:val="m_4194527020992245244gmail-msonormal"/>
    <w:basedOn w:val="prastasis"/>
    <w:rsid w:val="00861520"/>
    <w:pPr>
      <w:spacing w:before="100" w:beforeAutospacing="1" w:after="100" w:afterAutospacing="1"/>
    </w:pPr>
    <w:rPr>
      <w:szCs w:val="24"/>
      <w:lang w:eastAsia="lt-LT"/>
    </w:rPr>
  </w:style>
  <w:style w:type="paragraph" w:customStyle="1" w:styleId="m8346105077877420263gmail-msonormal">
    <w:name w:val="m_8346105077877420263gmail-msonormal"/>
    <w:basedOn w:val="prastasis"/>
    <w:rsid w:val="00F67552"/>
    <w:pPr>
      <w:spacing w:before="100" w:beforeAutospacing="1" w:after="100" w:afterAutospacing="1"/>
    </w:pPr>
    <w:rPr>
      <w:szCs w:val="24"/>
      <w:lang w:eastAsia="lt-LT"/>
    </w:rPr>
  </w:style>
  <w:style w:type="paragraph" w:styleId="Pagrindiniotekstotrauka">
    <w:name w:val="Body Text Indent"/>
    <w:basedOn w:val="prastasis"/>
    <w:link w:val="PagrindiniotekstotraukaDiagrama"/>
    <w:uiPriority w:val="99"/>
    <w:unhideWhenUsed/>
    <w:rsid w:val="00A14F7D"/>
    <w:pPr>
      <w:spacing w:after="120" w:line="276" w:lineRule="auto"/>
      <w:ind w:left="283"/>
    </w:pPr>
    <w:rPr>
      <w:rFonts w:ascii="Calibri" w:eastAsia="Calibri" w:hAnsi="Calibri"/>
      <w:sz w:val="22"/>
      <w:szCs w:val="22"/>
    </w:rPr>
  </w:style>
  <w:style w:type="character" w:customStyle="1" w:styleId="PagrindiniotekstotraukaDiagrama">
    <w:name w:val="Pagrindinio teksto įtrauka Diagrama"/>
    <w:basedOn w:val="Numatytasispastraiposriftas"/>
    <w:link w:val="Pagrindiniotekstotrauka"/>
    <w:uiPriority w:val="99"/>
    <w:rsid w:val="00A14F7D"/>
    <w:rPr>
      <w:rFonts w:ascii="Calibri" w:eastAsia="Calibri" w:hAnsi="Calibri" w:cs="Times New Roman"/>
    </w:rPr>
  </w:style>
  <w:style w:type="character" w:customStyle="1" w:styleId="Antrat1Diagrama">
    <w:name w:val="Antraštė 1 Diagrama"/>
    <w:basedOn w:val="Numatytasispastraiposriftas"/>
    <w:link w:val="Antrat1"/>
    <w:uiPriority w:val="9"/>
    <w:rsid w:val="00275541"/>
    <w:rPr>
      <w:rFonts w:asciiTheme="majorHAnsi" w:eastAsiaTheme="majorEastAsia" w:hAnsiTheme="majorHAnsi" w:cstheme="majorBidi"/>
      <w:b/>
      <w:bCs/>
      <w:color w:val="365F91" w:themeColor="accent1" w:themeShade="BF"/>
      <w:sz w:val="28"/>
      <w:szCs w:val="28"/>
    </w:rPr>
  </w:style>
  <w:style w:type="paragraph" w:customStyle="1" w:styleId="Pagrindinistekstas1">
    <w:name w:val="Pagrindinis tekstas1"/>
    <w:basedOn w:val="prastasis"/>
    <w:rsid w:val="00312466"/>
    <w:pPr>
      <w:suppressAutoHyphens/>
      <w:autoSpaceDE w:val="0"/>
      <w:autoSpaceDN w:val="0"/>
      <w:adjustRightInd w:val="0"/>
      <w:spacing w:line="298" w:lineRule="auto"/>
      <w:ind w:firstLine="312"/>
      <w:jc w:val="both"/>
      <w:textAlignment w:val="center"/>
    </w:pPr>
    <w:rPr>
      <w:color w:val="000000"/>
      <w:sz w:val="20"/>
    </w:rPr>
  </w:style>
  <w:style w:type="character" w:customStyle="1" w:styleId="StylePatternClearYellow">
    <w:name w:val="Style Pattern: Clear (Yellow)"/>
    <w:basedOn w:val="Numatytasispastraiposriftas"/>
    <w:rsid w:val="00923BD8"/>
    <w:rPr>
      <w:rFonts w:ascii="Times New Roman" w:hAnsi="Times New Roman"/>
      <w:bdr w:val="none" w:sz="0" w:space="0" w:color="auto"/>
      <w:shd w:val="clear" w:color="auto" w:fill="auto"/>
    </w:rPr>
  </w:style>
  <w:style w:type="paragraph" w:styleId="Dokumentoinaostekstas">
    <w:name w:val="endnote text"/>
    <w:basedOn w:val="prastasis"/>
    <w:link w:val="DokumentoinaostekstasDiagrama"/>
    <w:uiPriority w:val="99"/>
    <w:semiHidden/>
    <w:unhideWhenUsed/>
    <w:rsid w:val="00916B90"/>
    <w:rPr>
      <w:sz w:val="20"/>
    </w:rPr>
  </w:style>
  <w:style w:type="character" w:customStyle="1" w:styleId="DokumentoinaostekstasDiagrama">
    <w:name w:val="Dokumento išnašos tekstas Diagrama"/>
    <w:basedOn w:val="Numatytasispastraiposriftas"/>
    <w:link w:val="Dokumentoinaostekstas"/>
    <w:uiPriority w:val="99"/>
    <w:semiHidden/>
    <w:rsid w:val="00916B90"/>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916B90"/>
    <w:rPr>
      <w:vertAlign w:val="superscript"/>
    </w:rPr>
  </w:style>
  <w:style w:type="paragraph" w:styleId="Turinioantrat">
    <w:name w:val="TOC Heading"/>
    <w:basedOn w:val="Antrat1"/>
    <w:next w:val="prastasis"/>
    <w:uiPriority w:val="39"/>
    <w:semiHidden/>
    <w:unhideWhenUsed/>
    <w:qFormat/>
    <w:rsid w:val="00916B90"/>
    <w:pPr>
      <w:spacing w:line="276" w:lineRule="auto"/>
      <w:outlineLvl w:val="9"/>
    </w:pPr>
  </w:style>
  <w:style w:type="paragraph" w:styleId="Turinys1">
    <w:name w:val="toc 1"/>
    <w:basedOn w:val="prastasis"/>
    <w:next w:val="prastasis"/>
    <w:autoRedefine/>
    <w:uiPriority w:val="39"/>
    <w:unhideWhenUsed/>
    <w:rsid w:val="00AB56C2"/>
    <w:pPr>
      <w:tabs>
        <w:tab w:val="right" w:leader="dot" w:pos="9628"/>
      </w:tabs>
      <w:spacing w:after="100"/>
    </w:pPr>
    <w:rPr>
      <w:b/>
      <w:noProof/>
    </w:rPr>
  </w:style>
  <w:style w:type="character" w:customStyle="1" w:styleId="Antrat4Diagrama">
    <w:name w:val="Antraštė 4 Diagrama"/>
    <w:basedOn w:val="Numatytasispastraiposriftas"/>
    <w:link w:val="Antrat4"/>
    <w:uiPriority w:val="9"/>
    <w:semiHidden/>
    <w:rsid w:val="00434472"/>
    <w:rPr>
      <w:rFonts w:asciiTheme="majorHAnsi" w:eastAsiaTheme="majorEastAsia" w:hAnsiTheme="majorHAnsi" w:cstheme="majorBidi"/>
      <w:b/>
      <w:bCs/>
      <w:i/>
      <w:iCs/>
      <w:color w:val="4F81BD" w:themeColor="accent1"/>
      <w:sz w:val="24"/>
      <w:szCs w:val="20"/>
    </w:rPr>
  </w:style>
  <w:style w:type="paragraph" w:customStyle="1" w:styleId="Betarp1">
    <w:name w:val="Be tarpų1"/>
    <w:rsid w:val="00FA5B52"/>
    <w:pPr>
      <w:spacing w:after="0" w:line="240" w:lineRule="auto"/>
    </w:pPr>
    <w:rPr>
      <w:rFonts w:ascii="Times New Roman" w:eastAsia="Calibri" w:hAnsi="Times New Roman" w:cs="Times New Roman"/>
      <w:sz w:val="20"/>
      <w:szCs w:val="20"/>
      <w:lang w:val="en-GB"/>
    </w:rPr>
  </w:style>
  <w:style w:type="paragraph" w:styleId="Turinys3">
    <w:name w:val="toc 3"/>
    <w:basedOn w:val="prastasis"/>
    <w:next w:val="prastasis"/>
    <w:autoRedefine/>
    <w:uiPriority w:val="39"/>
    <w:unhideWhenUsed/>
    <w:rsid w:val="00D34328"/>
    <w:pPr>
      <w:spacing w:after="100"/>
      <w:ind w:left="480"/>
    </w:pPr>
  </w:style>
  <w:style w:type="paragraph" w:customStyle="1" w:styleId="m-6611752816155261093gmail-msonormal">
    <w:name w:val="m_-6611752816155261093gmail-msonormal"/>
    <w:basedOn w:val="prastasis"/>
    <w:rsid w:val="009B152E"/>
    <w:pPr>
      <w:spacing w:before="100" w:beforeAutospacing="1" w:after="100" w:afterAutospacing="1"/>
    </w:pPr>
    <w:rPr>
      <w:szCs w:val="24"/>
      <w:lang w:eastAsia="lt-LT"/>
    </w:rPr>
  </w:style>
  <w:style w:type="table" w:customStyle="1" w:styleId="Lentelstinklelis1">
    <w:name w:val="Lentelės tinklelis1"/>
    <w:basedOn w:val="prastojilentel"/>
    <w:next w:val="Lentelstinklelis"/>
    <w:uiPriority w:val="59"/>
    <w:rsid w:val="00C62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7B586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7E7407"/>
    <w:rPr>
      <w:b/>
      <w:bCs/>
    </w:rPr>
  </w:style>
  <w:style w:type="paragraph" w:customStyle="1" w:styleId="m-3935946063812995435gmail-msonospacing">
    <w:name w:val="m_-3935946063812995435gmail-msonospacing"/>
    <w:basedOn w:val="prastasis"/>
    <w:rsid w:val="006E79D3"/>
    <w:pPr>
      <w:spacing w:before="100" w:beforeAutospacing="1" w:after="100" w:afterAutospacing="1"/>
    </w:pPr>
    <w:rPr>
      <w:szCs w:val="24"/>
      <w:lang w:eastAsia="lt-LT"/>
    </w:rPr>
  </w:style>
  <w:style w:type="table" w:customStyle="1" w:styleId="Lentelstinklelis3">
    <w:name w:val="Lentelės tinklelis3"/>
    <w:basedOn w:val="prastojilentel"/>
    <w:next w:val="Lentelstinklelis"/>
    <w:uiPriority w:val="59"/>
    <w:rsid w:val="0022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F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basedOn w:val="prastojilentel"/>
    <w:next w:val="Lentelstinklelis"/>
    <w:uiPriority w:val="59"/>
    <w:rsid w:val="00F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59"/>
    <w:rsid w:val="00F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7">
    <w:name w:val="Lentelės tinklelis7"/>
    <w:basedOn w:val="prastojilentel"/>
    <w:next w:val="Lentelstinklelis"/>
    <w:uiPriority w:val="59"/>
    <w:rsid w:val="00F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69E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27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4728DD"/>
    <w:pPr>
      <w:spacing w:before="100" w:beforeAutospacing="1" w:after="100" w:afterAutospacing="1"/>
      <w:outlineLvl w:val="2"/>
    </w:pPr>
    <w:rPr>
      <w:b/>
      <w:bCs/>
      <w:sz w:val="27"/>
      <w:szCs w:val="27"/>
      <w:lang w:eastAsia="lt-LT"/>
    </w:rPr>
  </w:style>
  <w:style w:type="paragraph" w:styleId="Antrat4">
    <w:name w:val="heading 4"/>
    <w:basedOn w:val="prastasis"/>
    <w:next w:val="prastasis"/>
    <w:link w:val="Antrat4Diagrama"/>
    <w:uiPriority w:val="9"/>
    <w:semiHidden/>
    <w:unhideWhenUsed/>
    <w:qFormat/>
    <w:rsid w:val="004344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4728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3Diagrama">
    <w:name w:val="Antraštė 3 Diagrama"/>
    <w:basedOn w:val="Numatytasispastraiposriftas"/>
    <w:link w:val="Antrat3"/>
    <w:uiPriority w:val="9"/>
    <w:rsid w:val="004728DD"/>
    <w:rPr>
      <w:rFonts w:ascii="Times New Roman" w:eastAsia="Times New Roman" w:hAnsi="Times New Roman" w:cs="Times New Roman"/>
      <w:b/>
      <w:bCs/>
      <w:sz w:val="27"/>
      <w:szCs w:val="27"/>
      <w:lang w:eastAsia="lt-LT"/>
    </w:rPr>
  </w:style>
  <w:style w:type="character" w:customStyle="1" w:styleId="apple-converted-space">
    <w:name w:val="apple-converted-space"/>
    <w:basedOn w:val="Numatytasispastraiposriftas"/>
    <w:rsid w:val="004728DD"/>
  </w:style>
  <w:style w:type="paragraph" w:styleId="Pavadinimas">
    <w:name w:val="Title"/>
    <w:basedOn w:val="prastasis"/>
    <w:link w:val="PavadinimasDiagrama"/>
    <w:qFormat/>
    <w:rsid w:val="004728DD"/>
    <w:pPr>
      <w:jc w:val="center"/>
    </w:pPr>
    <w:rPr>
      <w:b/>
      <w:bCs/>
      <w:szCs w:val="24"/>
    </w:rPr>
  </w:style>
  <w:style w:type="character" w:customStyle="1" w:styleId="PavadinimasDiagrama">
    <w:name w:val="Pavadinimas Diagrama"/>
    <w:basedOn w:val="Numatytasispastraiposriftas"/>
    <w:link w:val="Pavadinimas"/>
    <w:rsid w:val="004728DD"/>
    <w:rPr>
      <w:rFonts w:ascii="Times New Roman" w:eastAsia="Times New Roman" w:hAnsi="Times New Roman" w:cs="Times New Roman"/>
      <w:b/>
      <w:bCs/>
      <w:sz w:val="24"/>
      <w:szCs w:val="24"/>
    </w:rPr>
  </w:style>
  <w:style w:type="paragraph" w:customStyle="1" w:styleId="Sraopastraipa1">
    <w:name w:val="Sąrašo pastraipa1"/>
    <w:basedOn w:val="prastasis"/>
    <w:qFormat/>
    <w:rsid w:val="004728DD"/>
    <w:pPr>
      <w:ind w:left="720"/>
    </w:pPr>
    <w:rPr>
      <w:szCs w:val="24"/>
      <w:lang w:eastAsia="lt-LT"/>
    </w:rPr>
  </w:style>
  <w:style w:type="paragraph" w:styleId="Sraas2">
    <w:name w:val="List 2"/>
    <w:basedOn w:val="prastasis"/>
    <w:uiPriority w:val="99"/>
    <w:rsid w:val="004728DD"/>
    <w:pPr>
      <w:ind w:left="566" w:hanging="283"/>
    </w:pPr>
    <w:rPr>
      <w:szCs w:val="24"/>
      <w:lang w:eastAsia="lt-LT"/>
    </w:rPr>
  </w:style>
  <w:style w:type="paragraph" w:styleId="Sraopastraipa">
    <w:name w:val="List Paragraph"/>
    <w:basedOn w:val="prastasis"/>
    <w:uiPriority w:val="34"/>
    <w:qFormat/>
    <w:rsid w:val="004728DD"/>
    <w:pPr>
      <w:ind w:left="720"/>
      <w:contextualSpacing/>
    </w:pPr>
    <w:rPr>
      <w:sz w:val="20"/>
    </w:rPr>
  </w:style>
  <w:style w:type="table" w:styleId="Lentelstinklelis">
    <w:name w:val="Table Grid"/>
    <w:basedOn w:val="prastojilentel"/>
    <w:uiPriority w:val="59"/>
    <w:rsid w:val="004728D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basedOn w:val="Numatytasispastraiposriftas"/>
    <w:rsid w:val="004728DD"/>
  </w:style>
  <w:style w:type="paragraph" w:styleId="Antrats">
    <w:name w:val="header"/>
    <w:basedOn w:val="prastasis"/>
    <w:link w:val="AntratsDiagrama"/>
    <w:uiPriority w:val="99"/>
    <w:unhideWhenUsed/>
    <w:rsid w:val="004728DD"/>
    <w:pPr>
      <w:tabs>
        <w:tab w:val="center" w:pos="4819"/>
        <w:tab w:val="right" w:pos="9638"/>
      </w:tabs>
    </w:pPr>
    <w:rPr>
      <w:sz w:val="20"/>
    </w:rPr>
  </w:style>
  <w:style w:type="character" w:customStyle="1" w:styleId="AntratsDiagrama">
    <w:name w:val="Antraštės Diagrama"/>
    <w:basedOn w:val="Numatytasispastraiposriftas"/>
    <w:link w:val="Antrats"/>
    <w:uiPriority w:val="99"/>
    <w:rsid w:val="004728DD"/>
    <w:rPr>
      <w:rFonts w:ascii="Times New Roman" w:eastAsia="Times New Roman" w:hAnsi="Times New Roman" w:cs="Times New Roman"/>
      <w:sz w:val="20"/>
      <w:szCs w:val="20"/>
    </w:rPr>
  </w:style>
  <w:style w:type="paragraph" w:styleId="Porat">
    <w:name w:val="footer"/>
    <w:basedOn w:val="prastasis"/>
    <w:link w:val="PoratDiagrama"/>
    <w:uiPriority w:val="99"/>
    <w:semiHidden/>
    <w:unhideWhenUsed/>
    <w:rsid w:val="004728DD"/>
    <w:pPr>
      <w:tabs>
        <w:tab w:val="center" w:pos="4819"/>
        <w:tab w:val="right" w:pos="9638"/>
      </w:tabs>
    </w:pPr>
    <w:rPr>
      <w:sz w:val="20"/>
    </w:rPr>
  </w:style>
  <w:style w:type="character" w:customStyle="1" w:styleId="PoratDiagrama">
    <w:name w:val="Poraštė Diagrama"/>
    <w:basedOn w:val="Numatytasispastraiposriftas"/>
    <w:link w:val="Porat"/>
    <w:uiPriority w:val="99"/>
    <w:semiHidden/>
    <w:rsid w:val="004728DD"/>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4728DD"/>
    <w:rPr>
      <w:color w:val="0000FF"/>
      <w:u w:val="single"/>
    </w:rPr>
  </w:style>
  <w:style w:type="paragraph" w:styleId="Debesliotekstas">
    <w:name w:val="Balloon Text"/>
    <w:basedOn w:val="prastasis"/>
    <w:link w:val="DebesliotekstasDiagrama"/>
    <w:uiPriority w:val="99"/>
    <w:semiHidden/>
    <w:unhideWhenUsed/>
    <w:rsid w:val="004728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28DD"/>
    <w:rPr>
      <w:rFonts w:ascii="Tahoma" w:eastAsia="Times New Roman" w:hAnsi="Tahoma" w:cs="Tahoma"/>
      <w:sz w:val="16"/>
      <w:szCs w:val="16"/>
    </w:rPr>
  </w:style>
  <w:style w:type="paragraph" w:styleId="prastasistinklapis">
    <w:name w:val="Normal (Web)"/>
    <w:basedOn w:val="prastasis"/>
    <w:uiPriority w:val="99"/>
    <w:rsid w:val="004728DD"/>
    <w:pPr>
      <w:spacing w:before="100" w:beforeAutospacing="1" w:after="100" w:afterAutospacing="1"/>
    </w:pPr>
    <w:rPr>
      <w:rFonts w:eastAsia="Calibri"/>
      <w:szCs w:val="24"/>
      <w:lang w:eastAsia="lt-LT"/>
    </w:rPr>
  </w:style>
  <w:style w:type="character" w:styleId="Nerykuspabraukimas">
    <w:name w:val="Subtle Emphasis"/>
    <w:basedOn w:val="Numatytasispastraiposriftas"/>
    <w:uiPriority w:val="19"/>
    <w:qFormat/>
    <w:rsid w:val="004728DD"/>
    <w:rPr>
      <w:i/>
      <w:iCs/>
      <w:color w:val="808080" w:themeColor="text1" w:themeTint="7F"/>
    </w:rPr>
  </w:style>
  <w:style w:type="paragraph" w:styleId="Betarp">
    <w:name w:val="No Spacing"/>
    <w:uiPriority w:val="1"/>
    <w:qFormat/>
    <w:rsid w:val="004728DD"/>
    <w:pPr>
      <w:spacing w:after="0" w:line="240" w:lineRule="auto"/>
    </w:pPr>
    <w:rPr>
      <w:rFonts w:ascii="Times New Roman" w:eastAsia="Times New Roman" w:hAnsi="Times New Roman" w:cs="Times New Roman"/>
      <w:sz w:val="20"/>
      <w:szCs w:val="20"/>
      <w:lang w:val="en-GB"/>
    </w:rPr>
  </w:style>
  <w:style w:type="paragraph" w:customStyle="1" w:styleId="m-9170030104499985236gmail-msonospacing">
    <w:name w:val="m_-9170030104499985236gmail-msonospacing"/>
    <w:basedOn w:val="prastasis"/>
    <w:rsid w:val="004728DD"/>
    <w:pPr>
      <w:spacing w:before="100" w:beforeAutospacing="1" w:after="100" w:afterAutospacing="1"/>
    </w:pPr>
    <w:rPr>
      <w:szCs w:val="24"/>
      <w:lang w:eastAsia="lt-LT"/>
    </w:rPr>
  </w:style>
  <w:style w:type="paragraph" w:customStyle="1" w:styleId="m4194527020992245244gmail-msonormal">
    <w:name w:val="m_4194527020992245244gmail-msonormal"/>
    <w:basedOn w:val="prastasis"/>
    <w:rsid w:val="00861520"/>
    <w:pPr>
      <w:spacing w:before="100" w:beforeAutospacing="1" w:after="100" w:afterAutospacing="1"/>
    </w:pPr>
    <w:rPr>
      <w:szCs w:val="24"/>
      <w:lang w:eastAsia="lt-LT"/>
    </w:rPr>
  </w:style>
  <w:style w:type="paragraph" w:customStyle="1" w:styleId="m8346105077877420263gmail-msonormal">
    <w:name w:val="m_8346105077877420263gmail-msonormal"/>
    <w:basedOn w:val="prastasis"/>
    <w:rsid w:val="00F67552"/>
    <w:pPr>
      <w:spacing w:before="100" w:beforeAutospacing="1" w:after="100" w:afterAutospacing="1"/>
    </w:pPr>
    <w:rPr>
      <w:szCs w:val="24"/>
      <w:lang w:eastAsia="lt-LT"/>
    </w:rPr>
  </w:style>
  <w:style w:type="paragraph" w:styleId="Pagrindiniotekstotrauka">
    <w:name w:val="Body Text Indent"/>
    <w:basedOn w:val="prastasis"/>
    <w:link w:val="PagrindiniotekstotraukaDiagrama"/>
    <w:uiPriority w:val="99"/>
    <w:unhideWhenUsed/>
    <w:rsid w:val="00A14F7D"/>
    <w:pPr>
      <w:spacing w:after="120" w:line="276" w:lineRule="auto"/>
      <w:ind w:left="283"/>
    </w:pPr>
    <w:rPr>
      <w:rFonts w:ascii="Calibri" w:eastAsia="Calibri" w:hAnsi="Calibri"/>
      <w:sz w:val="22"/>
      <w:szCs w:val="22"/>
    </w:rPr>
  </w:style>
  <w:style w:type="character" w:customStyle="1" w:styleId="PagrindiniotekstotraukaDiagrama">
    <w:name w:val="Pagrindinio teksto įtrauka Diagrama"/>
    <w:basedOn w:val="Numatytasispastraiposriftas"/>
    <w:link w:val="Pagrindiniotekstotrauka"/>
    <w:uiPriority w:val="99"/>
    <w:rsid w:val="00A14F7D"/>
    <w:rPr>
      <w:rFonts w:ascii="Calibri" w:eastAsia="Calibri" w:hAnsi="Calibri" w:cs="Times New Roman"/>
    </w:rPr>
  </w:style>
  <w:style w:type="character" w:customStyle="1" w:styleId="Antrat1Diagrama">
    <w:name w:val="Antraštė 1 Diagrama"/>
    <w:basedOn w:val="Numatytasispastraiposriftas"/>
    <w:link w:val="Antrat1"/>
    <w:uiPriority w:val="9"/>
    <w:rsid w:val="00275541"/>
    <w:rPr>
      <w:rFonts w:asciiTheme="majorHAnsi" w:eastAsiaTheme="majorEastAsia" w:hAnsiTheme="majorHAnsi" w:cstheme="majorBidi"/>
      <w:b/>
      <w:bCs/>
      <w:color w:val="365F91" w:themeColor="accent1" w:themeShade="BF"/>
      <w:sz w:val="28"/>
      <w:szCs w:val="28"/>
    </w:rPr>
  </w:style>
  <w:style w:type="paragraph" w:customStyle="1" w:styleId="Pagrindinistekstas1">
    <w:name w:val="Pagrindinis tekstas1"/>
    <w:basedOn w:val="prastasis"/>
    <w:rsid w:val="00312466"/>
    <w:pPr>
      <w:suppressAutoHyphens/>
      <w:autoSpaceDE w:val="0"/>
      <w:autoSpaceDN w:val="0"/>
      <w:adjustRightInd w:val="0"/>
      <w:spacing w:line="298" w:lineRule="auto"/>
      <w:ind w:firstLine="312"/>
      <w:jc w:val="both"/>
      <w:textAlignment w:val="center"/>
    </w:pPr>
    <w:rPr>
      <w:color w:val="000000"/>
      <w:sz w:val="20"/>
    </w:rPr>
  </w:style>
  <w:style w:type="character" w:customStyle="1" w:styleId="StylePatternClearYellow">
    <w:name w:val="Style Pattern: Clear (Yellow)"/>
    <w:basedOn w:val="Numatytasispastraiposriftas"/>
    <w:rsid w:val="00923BD8"/>
    <w:rPr>
      <w:rFonts w:ascii="Times New Roman" w:hAnsi="Times New Roman"/>
      <w:bdr w:val="none" w:sz="0" w:space="0" w:color="auto"/>
      <w:shd w:val="clear" w:color="auto" w:fill="auto"/>
    </w:rPr>
  </w:style>
  <w:style w:type="paragraph" w:styleId="Dokumentoinaostekstas">
    <w:name w:val="endnote text"/>
    <w:basedOn w:val="prastasis"/>
    <w:link w:val="DokumentoinaostekstasDiagrama"/>
    <w:uiPriority w:val="99"/>
    <w:semiHidden/>
    <w:unhideWhenUsed/>
    <w:rsid w:val="00916B90"/>
    <w:rPr>
      <w:sz w:val="20"/>
    </w:rPr>
  </w:style>
  <w:style w:type="character" w:customStyle="1" w:styleId="DokumentoinaostekstasDiagrama">
    <w:name w:val="Dokumento išnašos tekstas Diagrama"/>
    <w:basedOn w:val="Numatytasispastraiposriftas"/>
    <w:link w:val="Dokumentoinaostekstas"/>
    <w:uiPriority w:val="99"/>
    <w:semiHidden/>
    <w:rsid w:val="00916B90"/>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916B90"/>
    <w:rPr>
      <w:vertAlign w:val="superscript"/>
    </w:rPr>
  </w:style>
  <w:style w:type="paragraph" w:styleId="Turinioantrat">
    <w:name w:val="TOC Heading"/>
    <w:basedOn w:val="Antrat1"/>
    <w:next w:val="prastasis"/>
    <w:uiPriority w:val="39"/>
    <w:semiHidden/>
    <w:unhideWhenUsed/>
    <w:qFormat/>
    <w:rsid w:val="00916B90"/>
    <w:pPr>
      <w:spacing w:line="276" w:lineRule="auto"/>
      <w:outlineLvl w:val="9"/>
    </w:pPr>
  </w:style>
  <w:style w:type="paragraph" w:styleId="Turinys1">
    <w:name w:val="toc 1"/>
    <w:basedOn w:val="prastasis"/>
    <w:next w:val="prastasis"/>
    <w:autoRedefine/>
    <w:uiPriority w:val="39"/>
    <w:unhideWhenUsed/>
    <w:rsid w:val="00AB56C2"/>
    <w:pPr>
      <w:tabs>
        <w:tab w:val="right" w:leader="dot" w:pos="9628"/>
      </w:tabs>
      <w:spacing w:after="100"/>
    </w:pPr>
    <w:rPr>
      <w:b/>
      <w:noProof/>
    </w:rPr>
  </w:style>
  <w:style w:type="character" w:customStyle="1" w:styleId="Antrat4Diagrama">
    <w:name w:val="Antraštė 4 Diagrama"/>
    <w:basedOn w:val="Numatytasispastraiposriftas"/>
    <w:link w:val="Antrat4"/>
    <w:uiPriority w:val="9"/>
    <w:semiHidden/>
    <w:rsid w:val="00434472"/>
    <w:rPr>
      <w:rFonts w:asciiTheme="majorHAnsi" w:eastAsiaTheme="majorEastAsia" w:hAnsiTheme="majorHAnsi" w:cstheme="majorBidi"/>
      <w:b/>
      <w:bCs/>
      <w:i/>
      <w:iCs/>
      <w:color w:val="4F81BD" w:themeColor="accent1"/>
      <w:sz w:val="24"/>
      <w:szCs w:val="20"/>
    </w:rPr>
  </w:style>
  <w:style w:type="paragraph" w:customStyle="1" w:styleId="Betarp1">
    <w:name w:val="Be tarpų1"/>
    <w:rsid w:val="00FA5B52"/>
    <w:pPr>
      <w:spacing w:after="0" w:line="240" w:lineRule="auto"/>
    </w:pPr>
    <w:rPr>
      <w:rFonts w:ascii="Times New Roman" w:eastAsia="Calibri" w:hAnsi="Times New Roman" w:cs="Times New Roman"/>
      <w:sz w:val="20"/>
      <w:szCs w:val="20"/>
      <w:lang w:val="en-GB"/>
    </w:rPr>
  </w:style>
  <w:style w:type="paragraph" w:styleId="Turinys3">
    <w:name w:val="toc 3"/>
    <w:basedOn w:val="prastasis"/>
    <w:next w:val="prastasis"/>
    <w:autoRedefine/>
    <w:uiPriority w:val="39"/>
    <w:unhideWhenUsed/>
    <w:rsid w:val="00D34328"/>
    <w:pPr>
      <w:spacing w:after="100"/>
      <w:ind w:left="480"/>
    </w:pPr>
  </w:style>
  <w:style w:type="paragraph" w:customStyle="1" w:styleId="m-6611752816155261093gmail-msonormal">
    <w:name w:val="m_-6611752816155261093gmail-msonormal"/>
    <w:basedOn w:val="prastasis"/>
    <w:rsid w:val="009B152E"/>
    <w:pPr>
      <w:spacing w:before="100" w:beforeAutospacing="1" w:after="100" w:afterAutospacing="1"/>
    </w:pPr>
    <w:rPr>
      <w:szCs w:val="24"/>
      <w:lang w:eastAsia="lt-LT"/>
    </w:rPr>
  </w:style>
  <w:style w:type="table" w:customStyle="1" w:styleId="Lentelstinklelis1">
    <w:name w:val="Lentelės tinklelis1"/>
    <w:basedOn w:val="prastojilentel"/>
    <w:next w:val="Lentelstinklelis"/>
    <w:uiPriority w:val="59"/>
    <w:rsid w:val="00C62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7B586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7E7407"/>
    <w:rPr>
      <w:b/>
      <w:bCs/>
    </w:rPr>
  </w:style>
  <w:style w:type="paragraph" w:customStyle="1" w:styleId="m-3935946063812995435gmail-msonospacing">
    <w:name w:val="m_-3935946063812995435gmail-msonospacing"/>
    <w:basedOn w:val="prastasis"/>
    <w:rsid w:val="006E79D3"/>
    <w:pPr>
      <w:spacing w:before="100" w:beforeAutospacing="1" w:after="100" w:afterAutospacing="1"/>
    </w:pPr>
    <w:rPr>
      <w:szCs w:val="24"/>
      <w:lang w:eastAsia="lt-LT"/>
    </w:rPr>
  </w:style>
  <w:style w:type="table" w:customStyle="1" w:styleId="Lentelstinklelis3">
    <w:name w:val="Lentelės tinklelis3"/>
    <w:basedOn w:val="prastojilentel"/>
    <w:next w:val="Lentelstinklelis"/>
    <w:uiPriority w:val="59"/>
    <w:rsid w:val="0022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F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basedOn w:val="prastojilentel"/>
    <w:next w:val="Lentelstinklelis"/>
    <w:uiPriority w:val="59"/>
    <w:rsid w:val="00F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59"/>
    <w:rsid w:val="00F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7">
    <w:name w:val="Lentelės tinklelis7"/>
    <w:basedOn w:val="prastojilentel"/>
    <w:next w:val="Lentelstinklelis"/>
    <w:uiPriority w:val="59"/>
    <w:rsid w:val="00F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137">
      <w:bodyDiv w:val="1"/>
      <w:marLeft w:val="0"/>
      <w:marRight w:val="0"/>
      <w:marTop w:val="0"/>
      <w:marBottom w:val="0"/>
      <w:divBdr>
        <w:top w:val="none" w:sz="0" w:space="0" w:color="auto"/>
        <w:left w:val="none" w:sz="0" w:space="0" w:color="auto"/>
        <w:bottom w:val="none" w:sz="0" w:space="0" w:color="auto"/>
        <w:right w:val="none" w:sz="0" w:space="0" w:color="auto"/>
      </w:divBdr>
      <w:divsChild>
        <w:div w:id="998776867">
          <w:marLeft w:val="0"/>
          <w:marRight w:val="0"/>
          <w:marTop w:val="0"/>
          <w:marBottom w:val="0"/>
          <w:divBdr>
            <w:top w:val="none" w:sz="0" w:space="0" w:color="auto"/>
            <w:left w:val="none" w:sz="0" w:space="0" w:color="auto"/>
            <w:bottom w:val="none" w:sz="0" w:space="0" w:color="auto"/>
            <w:right w:val="none" w:sz="0" w:space="0" w:color="auto"/>
          </w:divBdr>
        </w:div>
      </w:divsChild>
    </w:div>
    <w:div w:id="124349624">
      <w:bodyDiv w:val="1"/>
      <w:marLeft w:val="0"/>
      <w:marRight w:val="0"/>
      <w:marTop w:val="0"/>
      <w:marBottom w:val="0"/>
      <w:divBdr>
        <w:top w:val="none" w:sz="0" w:space="0" w:color="auto"/>
        <w:left w:val="none" w:sz="0" w:space="0" w:color="auto"/>
        <w:bottom w:val="none" w:sz="0" w:space="0" w:color="auto"/>
        <w:right w:val="none" w:sz="0" w:space="0" w:color="auto"/>
      </w:divBdr>
      <w:divsChild>
        <w:div w:id="685669301">
          <w:marLeft w:val="547"/>
          <w:marRight w:val="0"/>
          <w:marTop w:val="106"/>
          <w:marBottom w:val="0"/>
          <w:divBdr>
            <w:top w:val="none" w:sz="0" w:space="0" w:color="auto"/>
            <w:left w:val="none" w:sz="0" w:space="0" w:color="auto"/>
            <w:bottom w:val="none" w:sz="0" w:space="0" w:color="auto"/>
            <w:right w:val="none" w:sz="0" w:space="0" w:color="auto"/>
          </w:divBdr>
        </w:div>
        <w:div w:id="1757818672">
          <w:marLeft w:val="547"/>
          <w:marRight w:val="0"/>
          <w:marTop w:val="106"/>
          <w:marBottom w:val="0"/>
          <w:divBdr>
            <w:top w:val="none" w:sz="0" w:space="0" w:color="auto"/>
            <w:left w:val="none" w:sz="0" w:space="0" w:color="auto"/>
            <w:bottom w:val="none" w:sz="0" w:space="0" w:color="auto"/>
            <w:right w:val="none" w:sz="0" w:space="0" w:color="auto"/>
          </w:divBdr>
        </w:div>
        <w:div w:id="1526139084">
          <w:marLeft w:val="547"/>
          <w:marRight w:val="0"/>
          <w:marTop w:val="106"/>
          <w:marBottom w:val="0"/>
          <w:divBdr>
            <w:top w:val="none" w:sz="0" w:space="0" w:color="auto"/>
            <w:left w:val="none" w:sz="0" w:space="0" w:color="auto"/>
            <w:bottom w:val="none" w:sz="0" w:space="0" w:color="auto"/>
            <w:right w:val="none" w:sz="0" w:space="0" w:color="auto"/>
          </w:divBdr>
        </w:div>
        <w:div w:id="585384897">
          <w:marLeft w:val="547"/>
          <w:marRight w:val="0"/>
          <w:marTop w:val="106"/>
          <w:marBottom w:val="0"/>
          <w:divBdr>
            <w:top w:val="none" w:sz="0" w:space="0" w:color="auto"/>
            <w:left w:val="none" w:sz="0" w:space="0" w:color="auto"/>
            <w:bottom w:val="none" w:sz="0" w:space="0" w:color="auto"/>
            <w:right w:val="none" w:sz="0" w:space="0" w:color="auto"/>
          </w:divBdr>
        </w:div>
        <w:div w:id="1008362572">
          <w:marLeft w:val="547"/>
          <w:marRight w:val="0"/>
          <w:marTop w:val="106"/>
          <w:marBottom w:val="0"/>
          <w:divBdr>
            <w:top w:val="none" w:sz="0" w:space="0" w:color="auto"/>
            <w:left w:val="none" w:sz="0" w:space="0" w:color="auto"/>
            <w:bottom w:val="none" w:sz="0" w:space="0" w:color="auto"/>
            <w:right w:val="none" w:sz="0" w:space="0" w:color="auto"/>
          </w:divBdr>
        </w:div>
        <w:div w:id="1711494932">
          <w:marLeft w:val="547"/>
          <w:marRight w:val="0"/>
          <w:marTop w:val="106"/>
          <w:marBottom w:val="0"/>
          <w:divBdr>
            <w:top w:val="none" w:sz="0" w:space="0" w:color="auto"/>
            <w:left w:val="none" w:sz="0" w:space="0" w:color="auto"/>
            <w:bottom w:val="none" w:sz="0" w:space="0" w:color="auto"/>
            <w:right w:val="none" w:sz="0" w:space="0" w:color="auto"/>
          </w:divBdr>
        </w:div>
        <w:div w:id="852651721">
          <w:marLeft w:val="547"/>
          <w:marRight w:val="0"/>
          <w:marTop w:val="106"/>
          <w:marBottom w:val="0"/>
          <w:divBdr>
            <w:top w:val="none" w:sz="0" w:space="0" w:color="auto"/>
            <w:left w:val="none" w:sz="0" w:space="0" w:color="auto"/>
            <w:bottom w:val="none" w:sz="0" w:space="0" w:color="auto"/>
            <w:right w:val="none" w:sz="0" w:space="0" w:color="auto"/>
          </w:divBdr>
        </w:div>
        <w:div w:id="2014451860">
          <w:marLeft w:val="547"/>
          <w:marRight w:val="0"/>
          <w:marTop w:val="106"/>
          <w:marBottom w:val="0"/>
          <w:divBdr>
            <w:top w:val="none" w:sz="0" w:space="0" w:color="auto"/>
            <w:left w:val="none" w:sz="0" w:space="0" w:color="auto"/>
            <w:bottom w:val="none" w:sz="0" w:space="0" w:color="auto"/>
            <w:right w:val="none" w:sz="0" w:space="0" w:color="auto"/>
          </w:divBdr>
        </w:div>
      </w:divsChild>
    </w:div>
    <w:div w:id="155999685">
      <w:bodyDiv w:val="1"/>
      <w:marLeft w:val="0"/>
      <w:marRight w:val="0"/>
      <w:marTop w:val="0"/>
      <w:marBottom w:val="0"/>
      <w:divBdr>
        <w:top w:val="none" w:sz="0" w:space="0" w:color="auto"/>
        <w:left w:val="none" w:sz="0" w:space="0" w:color="auto"/>
        <w:bottom w:val="none" w:sz="0" w:space="0" w:color="auto"/>
        <w:right w:val="none" w:sz="0" w:space="0" w:color="auto"/>
      </w:divBdr>
    </w:div>
    <w:div w:id="223103921">
      <w:bodyDiv w:val="1"/>
      <w:marLeft w:val="0"/>
      <w:marRight w:val="0"/>
      <w:marTop w:val="0"/>
      <w:marBottom w:val="0"/>
      <w:divBdr>
        <w:top w:val="none" w:sz="0" w:space="0" w:color="auto"/>
        <w:left w:val="none" w:sz="0" w:space="0" w:color="auto"/>
        <w:bottom w:val="none" w:sz="0" w:space="0" w:color="auto"/>
        <w:right w:val="none" w:sz="0" w:space="0" w:color="auto"/>
      </w:divBdr>
      <w:divsChild>
        <w:div w:id="741489668">
          <w:marLeft w:val="0"/>
          <w:marRight w:val="0"/>
          <w:marTop w:val="0"/>
          <w:marBottom w:val="0"/>
          <w:divBdr>
            <w:top w:val="none" w:sz="0" w:space="0" w:color="auto"/>
            <w:left w:val="none" w:sz="0" w:space="0" w:color="auto"/>
            <w:bottom w:val="none" w:sz="0" w:space="0" w:color="auto"/>
            <w:right w:val="none" w:sz="0" w:space="0" w:color="auto"/>
          </w:divBdr>
        </w:div>
        <w:div w:id="1965497590">
          <w:marLeft w:val="0"/>
          <w:marRight w:val="0"/>
          <w:marTop w:val="0"/>
          <w:marBottom w:val="0"/>
          <w:divBdr>
            <w:top w:val="none" w:sz="0" w:space="0" w:color="auto"/>
            <w:left w:val="none" w:sz="0" w:space="0" w:color="auto"/>
            <w:bottom w:val="none" w:sz="0" w:space="0" w:color="auto"/>
            <w:right w:val="none" w:sz="0" w:space="0" w:color="auto"/>
          </w:divBdr>
        </w:div>
      </w:divsChild>
    </w:div>
    <w:div w:id="237907999">
      <w:bodyDiv w:val="1"/>
      <w:marLeft w:val="0"/>
      <w:marRight w:val="0"/>
      <w:marTop w:val="0"/>
      <w:marBottom w:val="0"/>
      <w:divBdr>
        <w:top w:val="none" w:sz="0" w:space="0" w:color="auto"/>
        <w:left w:val="none" w:sz="0" w:space="0" w:color="auto"/>
        <w:bottom w:val="none" w:sz="0" w:space="0" w:color="auto"/>
        <w:right w:val="none" w:sz="0" w:space="0" w:color="auto"/>
      </w:divBdr>
    </w:div>
    <w:div w:id="243074860">
      <w:bodyDiv w:val="1"/>
      <w:marLeft w:val="0"/>
      <w:marRight w:val="0"/>
      <w:marTop w:val="0"/>
      <w:marBottom w:val="0"/>
      <w:divBdr>
        <w:top w:val="none" w:sz="0" w:space="0" w:color="auto"/>
        <w:left w:val="none" w:sz="0" w:space="0" w:color="auto"/>
        <w:bottom w:val="none" w:sz="0" w:space="0" w:color="auto"/>
        <w:right w:val="none" w:sz="0" w:space="0" w:color="auto"/>
      </w:divBdr>
    </w:div>
    <w:div w:id="298342849">
      <w:bodyDiv w:val="1"/>
      <w:marLeft w:val="0"/>
      <w:marRight w:val="0"/>
      <w:marTop w:val="0"/>
      <w:marBottom w:val="0"/>
      <w:divBdr>
        <w:top w:val="none" w:sz="0" w:space="0" w:color="auto"/>
        <w:left w:val="none" w:sz="0" w:space="0" w:color="auto"/>
        <w:bottom w:val="none" w:sz="0" w:space="0" w:color="auto"/>
        <w:right w:val="none" w:sz="0" w:space="0" w:color="auto"/>
      </w:divBdr>
    </w:div>
    <w:div w:id="338428836">
      <w:bodyDiv w:val="1"/>
      <w:marLeft w:val="0"/>
      <w:marRight w:val="0"/>
      <w:marTop w:val="0"/>
      <w:marBottom w:val="0"/>
      <w:divBdr>
        <w:top w:val="none" w:sz="0" w:space="0" w:color="auto"/>
        <w:left w:val="none" w:sz="0" w:space="0" w:color="auto"/>
        <w:bottom w:val="none" w:sz="0" w:space="0" w:color="auto"/>
        <w:right w:val="none" w:sz="0" w:space="0" w:color="auto"/>
      </w:divBdr>
    </w:div>
    <w:div w:id="421151457">
      <w:bodyDiv w:val="1"/>
      <w:marLeft w:val="0"/>
      <w:marRight w:val="0"/>
      <w:marTop w:val="0"/>
      <w:marBottom w:val="0"/>
      <w:divBdr>
        <w:top w:val="none" w:sz="0" w:space="0" w:color="auto"/>
        <w:left w:val="none" w:sz="0" w:space="0" w:color="auto"/>
        <w:bottom w:val="none" w:sz="0" w:space="0" w:color="auto"/>
        <w:right w:val="none" w:sz="0" w:space="0" w:color="auto"/>
      </w:divBdr>
    </w:div>
    <w:div w:id="445078033">
      <w:bodyDiv w:val="1"/>
      <w:marLeft w:val="0"/>
      <w:marRight w:val="0"/>
      <w:marTop w:val="0"/>
      <w:marBottom w:val="0"/>
      <w:divBdr>
        <w:top w:val="none" w:sz="0" w:space="0" w:color="auto"/>
        <w:left w:val="none" w:sz="0" w:space="0" w:color="auto"/>
        <w:bottom w:val="none" w:sz="0" w:space="0" w:color="auto"/>
        <w:right w:val="none" w:sz="0" w:space="0" w:color="auto"/>
      </w:divBdr>
      <w:divsChild>
        <w:div w:id="1003555808">
          <w:marLeft w:val="0"/>
          <w:marRight w:val="0"/>
          <w:marTop w:val="0"/>
          <w:marBottom w:val="0"/>
          <w:divBdr>
            <w:top w:val="none" w:sz="0" w:space="0" w:color="auto"/>
            <w:left w:val="none" w:sz="0" w:space="0" w:color="auto"/>
            <w:bottom w:val="none" w:sz="0" w:space="0" w:color="auto"/>
            <w:right w:val="none" w:sz="0" w:space="0" w:color="auto"/>
          </w:divBdr>
        </w:div>
      </w:divsChild>
    </w:div>
    <w:div w:id="500312523">
      <w:bodyDiv w:val="1"/>
      <w:marLeft w:val="0"/>
      <w:marRight w:val="0"/>
      <w:marTop w:val="0"/>
      <w:marBottom w:val="0"/>
      <w:divBdr>
        <w:top w:val="none" w:sz="0" w:space="0" w:color="auto"/>
        <w:left w:val="none" w:sz="0" w:space="0" w:color="auto"/>
        <w:bottom w:val="none" w:sz="0" w:space="0" w:color="auto"/>
        <w:right w:val="none" w:sz="0" w:space="0" w:color="auto"/>
      </w:divBdr>
    </w:div>
    <w:div w:id="509832755">
      <w:bodyDiv w:val="1"/>
      <w:marLeft w:val="0"/>
      <w:marRight w:val="0"/>
      <w:marTop w:val="0"/>
      <w:marBottom w:val="0"/>
      <w:divBdr>
        <w:top w:val="none" w:sz="0" w:space="0" w:color="auto"/>
        <w:left w:val="none" w:sz="0" w:space="0" w:color="auto"/>
        <w:bottom w:val="none" w:sz="0" w:space="0" w:color="auto"/>
        <w:right w:val="none" w:sz="0" w:space="0" w:color="auto"/>
      </w:divBdr>
    </w:div>
    <w:div w:id="601227964">
      <w:bodyDiv w:val="1"/>
      <w:marLeft w:val="0"/>
      <w:marRight w:val="0"/>
      <w:marTop w:val="0"/>
      <w:marBottom w:val="0"/>
      <w:divBdr>
        <w:top w:val="none" w:sz="0" w:space="0" w:color="auto"/>
        <w:left w:val="none" w:sz="0" w:space="0" w:color="auto"/>
        <w:bottom w:val="none" w:sz="0" w:space="0" w:color="auto"/>
        <w:right w:val="none" w:sz="0" w:space="0" w:color="auto"/>
      </w:divBdr>
      <w:divsChild>
        <w:div w:id="1365252065">
          <w:marLeft w:val="0"/>
          <w:marRight w:val="0"/>
          <w:marTop w:val="0"/>
          <w:marBottom w:val="0"/>
          <w:divBdr>
            <w:top w:val="none" w:sz="0" w:space="0" w:color="auto"/>
            <w:left w:val="none" w:sz="0" w:space="0" w:color="auto"/>
            <w:bottom w:val="none" w:sz="0" w:space="0" w:color="auto"/>
            <w:right w:val="none" w:sz="0" w:space="0" w:color="auto"/>
          </w:divBdr>
        </w:div>
      </w:divsChild>
    </w:div>
    <w:div w:id="1044402247">
      <w:bodyDiv w:val="1"/>
      <w:marLeft w:val="0"/>
      <w:marRight w:val="0"/>
      <w:marTop w:val="0"/>
      <w:marBottom w:val="0"/>
      <w:divBdr>
        <w:top w:val="none" w:sz="0" w:space="0" w:color="auto"/>
        <w:left w:val="none" w:sz="0" w:space="0" w:color="auto"/>
        <w:bottom w:val="none" w:sz="0" w:space="0" w:color="auto"/>
        <w:right w:val="none" w:sz="0" w:space="0" w:color="auto"/>
      </w:divBdr>
    </w:div>
    <w:div w:id="1082217397">
      <w:bodyDiv w:val="1"/>
      <w:marLeft w:val="0"/>
      <w:marRight w:val="0"/>
      <w:marTop w:val="0"/>
      <w:marBottom w:val="0"/>
      <w:divBdr>
        <w:top w:val="none" w:sz="0" w:space="0" w:color="auto"/>
        <w:left w:val="none" w:sz="0" w:space="0" w:color="auto"/>
        <w:bottom w:val="none" w:sz="0" w:space="0" w:color="auto"/>
        <w:right w:val="none" w:sz="0" w:space="0" w:color="auto"/>
      </w:divBdr>
    </w:div>
    <w:div w:id="1112895598">
      <w:bodyDiv w:val="1"/>
      <w:marLeft w:val="0"/>
      <w:marRight w:val="0"/>
      <w:marTop w:val="0"/>
      <w:marBottom w:val="0"/>
      <w:divBdr>
        <w:top w:val="none" w:sz="0" w:space="0" w:color="auto"/>
        <w:left w:val="none" w:sz="0" w:space="0" w:color="auto"/>
        <w:bottom w:val="none" w:sz="0" w:space="0" w:color="auto"/>
        <w:right w:val="none" w:sz="0" w:space="0" w:color="auto"/>
      </w:divBdr>
    </w:div>
    <w:div w:id="1125924716">
      <w:bodyDiv w:val="1"/>
      <w:marLeft w:val="0"/>
      <w:marRight w:val="0"/>
      <w:marTop w:val="0"/>
      <w:marBottom w:val="0"/>
      <w:divBdr>
        <w:top w:val="none" w:sz="0" w:space="0" w:color="auto"/>
        <w:left w:val="none" w:sz="0" w:space="0" w:color="auto"/>
        <w:bottom w:val="none" w:sz="0" w:space="0" w:color="auto"/>
        <w:right w:val="none" w:sz="0" w:space="0" w:color="auto"/>
      </w:divBdr>
      <w:divsChild>
        <w:div w:id="767042671">
          <w:marLeft w:val="0"/>
          <w:marRight w:val="0"/>
          <w:marTop w:val="0"/>
          <w:marBottom w:val="0"/>
          <w:divBdr>
            <w:top w:val="none" w:sz="0" w:space="0" w:color="auto"/>
            <w:left w:val="none" w:sz="0" w:space="0" w:color="auto"/>
            <w:bottom w:val="none" w:sz="0" w:space="0" w:color="auto"/>
            <w:right w:val="none" w:sz="0" w:space="0" w:color="auto"/>
          </w:divBdr>
        </w:div>
        <w:div w:id="1224413368">
          <w:marLeft w:val="0"/>
          <w:marRight w:val="0"/>
          <w:marTop w:val="0"/>
          <w:marBottom w:val="0"/>
          <w:divBdr>
            <w:top w:val="none" w:sz="0" w:space="0" w:color="auto"/>
            <w:left w:val="none" w:sz="0" w:space="0" w:color="auto"/>
            <w:bottom w:val="none" w:sz="0" w:space="0" w:color="auto"/>
            <w:right w:val="none" w:sz="0" w:space="0" w:color="auto"/>
          </w:divBdr>
        </w:div>
        <w:div w:id="1771316818">
          <w:marLeft w:val="0"/>
          <w:marRight w:val="0"/>
          <w:marTop w:val="0"/>
          <w:marBottom w:val="0"/>
          <w:divBdr>
            <w:top w:val="none" w:sz="0" w:space="0" w:color="auto"/>
            <w:left w:val="none" w:sz="0" w:space="0" w:color="auto"/>
            <w:bottom w:val="none" w:sz="0" w:space="0" w:color="auto"/>
            <w:right w:val="none" w:sz="0" w:space="0" w:color="auto"/>
          </w:divBdr>
        </w:div>
        <w:div w:id="593824073">
          <w:marLeft w:val="0"/>
          <w:marRight w:val="0"/>
          <w:marTop w:val="0"/>
          <w:marBottom w:val="0"/>
          <w:divBdr>
            <w:top w:val="none" w:sz="0" w:space="0" w:color="auto"/>
            <w:left w:val="none" w:sz="0" w:space="0" w:color="auto"/>
            <w:bottom w:val="none" w:sz="0" w:space="0" w:color="auto"/>
            <w:right w:val="none" w:sz="0" w:space="0" w:color="auto"/>
          </w:divBdr>
        </w:div>
      </w:divsChild>
    </w:div>
    <w:div w:id="1244994086">
      <w:bodyDiv w:val="1"/>
      <w:marLeft w:val="0"/>
      <w:marRight w:val="0"/>
      <w:marTop w:val="0"/>
      <w:marBottom w:val="0"/>
      <w:divBdr>
        <w:top w:val="none" w:sz="0" w:space="0" w:color="auto"/>
        <w:left w:val="none" w:sz="0" w:space="0" w:color="auto"/>
        <w:bottom w:val="none" w:sz="0" w:space="0" w:color="auto"/>
        <w:right w:val="none" w:sz="0" w:space="0" w:color="auto"/>
      </w:divBdr>
      <w:divsChild>
        <w:div w:id="917714599">
          <w:marLeft w:val="0"/>
          <w:marRight w:val="0"/>
          <w:marTop w:val="0"/>
          <w:marBottom w:val="0"/>
          <w:divBdr>
            <w:top w:val="none" w:sz="0" w:space="0" w:color="auto"/>
            <w:left w:val="none" w:sz="0" w:space="0" w:color="auto"/>
            <w:bottom w:val="none" w:sz="0" w:space="0" w:color="auto"/>
            <w:right w:val="none" w:sz="0" w:space="0" w:color="auto"/>
          </w:divBdr>
        </w:div>
      </w:divsChild>
    </w:div>
    <w:div w:id="1356885372">
      <w:bodyDiv w:val="1"/>
      <w:marLeft w:val="0"/>
      <w:marRight w:val="0"/>
      <w:marTop w:val="0"/>
      <w:marBottom w:val="0"/>
      <w:divBdr>
        <w:top w:val="none" w:sz="0" w:space="0" w:color="auto"/>
        <w:left w:val="none" w:sz="0" w:space="0" w:color="auto"/>
        <w:bottom w:val="none" w:sz="0" w:space="0" w:color="auto"/>
        <w:right w:val="none" w:sz="0" w:space="0" w:color="auto"/>
      </w:divBdr>
    </w:div>
    <w:div w:id="1593661116">
      <w:bodyDiv w:val="1"/>
      <w:marLeft w:val="0"/>
      <w:marRight w:val="0"/>
      <w:marTop w:val="0"/>
      <w:marBottom w:val="0"/>
      <w:divBdr>
        <w:top w:val="none" w:sz="0" w:space="0" w:color="auto"/>
        <w:left w:val="none" w:sz="0" w:space="0" w:color="auto"/>
        <w:bottom w:val="none" w:sz="0" w:space="0" w:color="auto"/>
        <w:right w:val="none" w:sz="0" w:space="0" w:color="auto"/>
      </w:divBdr>
    </w:div>
    <w:div w:id="1636252675">
      <w:bodyDiv w:val="1"/>
      <w:marLeft w:val="0"/>
      <w:marRight w:val="0"/>
      <w:marTop w:val="0"/>
      <w:marBottom w:val="0"/>
      <w:divBdr>
        <w:top w:val="none" w:sz="0" w:space="0" w:color="auto"/>
        <w:left w:val="none" w:sz="0" w:space="0" w:color="auto"/>
        <w:bottom w:val="none" w:sz="0" w:space="0" w:color="auto"/>
        <w:right w:val="none" w:sz="0" w:space="0" w:color="auto"/>
      </w:divBdr>
    </w:div>
    <w:div w:id="1665815320">
      <w:bodyDiv w:val="1"/>
      <w:marLeft w:val="0"/>
      <w:marRight w:val="0"/>
      <w:marTop w:val="0"/>
      <w:marBottom w:val="0"/>
      <w:divBdr>
        <w:top w:val="none" w:sz="0" w:space="0" w:color="auto"/>
        <w:left w:val="none" w:sz="0" w:space="0" w:color="auto"/>
        <w:bottom w:val="none" w:sz="0" w:space="0" w:color="auto"/>
        <w:right w:val="none" w:sz="0" w:space="0" w:color="auto"/>
      </w:divBdr>
    </w:div>
    <w:div w:id="1724789185">
      <w:bodyDiv w:val="1"/>
      <w:marLeft w:val="0"/>
      <w:marRight w:val="0"/>
      <w:marTop w:val="0"/>
      <w:marBottom w:val="0"/>
      <w:divBdr>
        <w:top w:val="none" w:sz="0" w:space="0" w:color="auto"/>
        <w:left w:val="none" w:sz="0" w:space="0" w:color="auto"/>
        <w:bottom w:val="none" w:sz="0" w:space="0" w:color="auto"/>
        <w:right w:val="none" w:sz="0" w:space="0" w:color="auto"/>
      </w:divBdr>
    </w:div>
    <w:div w:id="1977759601">
      <w:bodyDiv w:val="1"/>
      <w:marLeft w:val="0"/>
      <w:marRight w:val="0"/>
      <w:marTop w:val="0"/>
      <w:marBottom w:val="0"/>
      <w:divBdr>
        <w:top w:val="none" w:sz="0" w:space="0" w:color="auto"/>
        <w:left w:val="none" w:sz="0" w:space="0" w:color="auto"/>
        <w:bottom w:val="none" w:sz="0" w:space="0" w:color="auto"/>
        <w:right w:val="none" w:sz="0" w:space="0" w:color="auto"/>
      </w:divBdr>
      <w:divsChild>
        <w:div w:id="532695933">
          <w:marLeft w:val="0"/>
          <w:marRight w:val="0"/>
          <w:marTop w:val="0"/>
          <w:marBottom w:val="0"/>
          <w:divBdr>
            <w:top w:val="none" w:sz="0" w:space="0" w:color="auto"/>
            <w:left w:val="none" w:sz="0" w:space="0" w:color="auto"/>
            <w:bottom w:val="none" w:sz="0" w:space="0" w:color="auto"/>
            <w:right w:val="none" w:sz="0" w:space="0" w:color="auto"/>
          </w:divBdr>
        </w:div>
        <w:div w:id="281307737">
          <w:marLeft w:val="0"/>
          <w:marRight w:val="0"/>
          <w:marTop w:val="0"/>
          <w:marBottom w:val="0"/>
          <w:divBdr>
            <w:top w:val="none" w:sz="0" w:space="0" w:color="auto"/>
            <w:left w:val="none" w:sz="0" w:space="0" w:color="auto"/>
            <w:bottom w:val="none" w:sz="0" w:space="0" w:color="auto"/>
            <w:right w:val="none" w:sz="0" w:space="0" w:color="auto"/>
          </w:divBdr>
        </w:div>
      </w:divsChild>
    </w:div>
    <w:div w:id="1995915603">
      <w:bodyDiv w:val="1"/>
      <w:marLeft w:val="0"/>
      <w:marRight w:val="0"/>
      <w:marTop w:val="0"/>
      <w:marBottom w:val="0"/>
      <w:divBdr>
        <w:top w:val="none" w:sz="0" w:space="0" w:color="auto"/>
        <w:left w:val="none" w:sz="0" w:space="0" w:color="auto"/>
        <w:bottom w:val="none" w:sz="0" w:space="0" w:color="auto"/>
        <w:right w:val="none" w:sz="0" w:space="0" w:color="auto"/>
      </w:divBdr>
      <w:divsChild>
        <w:div w:id="912853863">
          <w:marLeft w:val="0"/>
          <w:marRight w:val="0"/>
          <w:marTop w:val="0"/>
          <w:marBottom w:val="0"/>
          <w:divBdr>
            <w:top w:val="none" w:sz="0" w:space="0" w:color="auto"/>
            <w:left w:val="none" w:sz="0" w:space="0" w:color="auto"/>
            <w:bottom w:val="none" w:sz="0" w:space="0" w:color="auto"/>
            <w:right w:val="none" w:sz="0" w:space="0" w:color="auto"/>
          </w:divBdr>
          <w:divsChild>
            <w:div w:id="754011843">
              <w:marLeft w:val="0"/>
              <w:marRight w:val="0"/>
              <w:marTop w:val="0"/>
              <w:marBottom w:val="0"/>
              <w:divBdr>
                <w:top w:val="none" w:sz="0" w:space="0" w:color="auto"/>
                <w:left w:val="none" w:sz="0" w:space="0" w:color="auto"/>
                <w:bottom w:val="none" w:sz="0" w:space="0" w:color="auto"/>
                <w:right w:val="none" w:sz="0" w:space="0" w:color="auto"/>
              </w:divBdr>
            </w:div>
            <w:div w:id="714693756">
              <w:marLeft w:val="0"/>
              <w:marRight w:val="0"/>
              <w:marTop w:val="0"/>
              <w:marBottom w:val="0"/>
              <w:divBdr>
                <w:top w:val="none" w:sz="0" w:space="0" w:color="auto"/>
                <w:left w:val="none" w:sz="0" w:space="0" w:color="auto"/>
                <w:bottom w:val="none" w:sz="0" w:space="0" w:color="auto"/>
                <w:right w:val="none" w:sz="0" w:space="0" w:color="auto"/>
              </w:divBdr>
            </w:div>
            <w:div w:id="731733380">
              <w:marLeft w:val="0"/>
              <w:marRight w:val="0"/>
              <w:marTop w:val="0"/>
              <w:marBottom w:val="0"/>
              <w:divBdr>
                <w:top w:val="none" w:sz="0" w:space="0" w:color="auto"/>
                <w:left w:val="none" w:sz="0" w:space="0" w:color="auto"/>
                <w:bottom w:val="none" w:sz="0" w:space="0" w:color="auto"/>
                <w:right w:val="none" w:sz="0" w:space="0" w:color="auto"/>
              </w:divBdr>
            </w:div>
            <w:div w:id="1015159284">
              <w:marLeft w:val="0"/>
              <w:marRight w:val="0"/>
              <w:marTop w:val="0"/>
              <w:marBottom w:val="0"/>
              <w:divBdr>
                <w:top w:val="none" w:sz="0" w:space="0" w:color="auto"/>
                <w:left w:val="none" w:sz="0" w:space="0" w:color="auto"/>
                <w:bottom w:val="none" w:sz="0" w:space="0" w:color="auto"/>
                <w:right w:val="none" w:sz="0" w:space="0" w:color="auto"/>
              </w:divBdr>
            </w:div>
            <w:div w:id="620570437">
              <w:marLeft w:val="0"/>
              <w:marRight w:val="0"/>
              <w:marTop w:val="0"/>
              <w:marBottom w:val="0"/>
              <w:divBdr>
                <w:top w:val="none" w:sz="0" w:space="0" w:color="auto"/>
                <w:left w:val="none" w:sz="0" w:space="0" w:color="auto"/>
                <w:bottom w:val="none" w:sz="0" w:space="0" w:color="auto"/>
                <w:right w:val="none" w:sz="0" w:space="0" w:color="auto"/>
              </w:divBdr>
            </w:div>
            <w:div w:id="474228221">
              <w:marLeft w:val="0"/>
              <w:marRight w:val="0"/>
              <w:marTop w:val="0"/>
              <w:marBottom w:val="0"/>
              <w:divBdr>
                <w:top w:val="none" w:sz="0" w:space="0" w:color="auto"/>
                <w:left w:val="none" w:sz="0" w:space="0" w:color="auto"/>
                <w:bottom w:val="none" w:sz="0" w:space="0" w:color="auto"/>
                <w:right w:val="none" w:sz="0" w:space="0" w:color="auto"/>
              </w:divBdr>
            </w:div>
            <w:div w:id="1850101711">
              <w:marLeft w:val="0"/>
              <w:marRight w:val="0"/>
              <w:marTop w:val="0"/>
              <w:marBottom w:val="0"/>
              <w:divBdr>
                <w:top w:val="none" w:sz="0" w:space="0" w:color="auto"/>
                <w:left w:val="none" w:sz="0" w:space="0" w:color="auto"/>
                <w:bottom w:val="none" w:sz="0" w:space="0" w:color="auto"/>
                <w:right w:val="none" w:sz="0" w:space="0" w:color="auto"/>
              </w:divBdr>
            </w:div>
            <w:div w:id="1514105135">
              <w:marLeft w:val="0"/>
              <w:marRight w:val="0"/>
              <w:marTop w:val="0"/>
              <w:marBottom w:val="0"/>
              <w:divBdr>
                <w:top w:val="none" w:sz="0" w:space="0" w:color="auto"/>
                <w:left w:val="none" w:sz="0" w:space="0" w:color="auto"/>
                <w:bottom w:val="none" w:sz="0" w:space="0" w:color="auto"/>
                <w:right w:val="none" w:sz="0" w:space="0" w:color="auto"/>
              </w:divBdr>
            </w:div>
            <w:div w:id="1202135659">
              <w:marLeft w:val="0"/>
              <w:marRight w:val="0"/>
              <w:marTop w:val="0"/>
              <w:marBottom w:val="0"/>
              <w:divBdr>
                <w:top w:val="none" w:sz="0" w:space="0" w:color="auto"/>
                <w:left w:val="none" w:sz="0" w:space="0" w:color="auto"/>
                <w:bottom w:val="none" w:sz="0" w:space="0" w:color="auto"/>
                <w:right w:val="none" w:sz="0" w:space="0" w:color="auto"/>
              </w:divBdr>
            </w:div>
            <w:div w:id="2020350712">
              <w:marLeft w:val="0"/>
              <w:marRight w:val="0"/>
              <w:marTop w:val="0"/>
              <w:marBottom w:val="0"/>
              <w:divBdr>
                <w:top w:val="none" w:sz="0" w:space="0" w:color="auto"/>
                <w:left w:val="none" w:sz="0" w:space="0" w:color="auto"/>
                <w:bottom w:val="none" w:sz="0" w:space="0" w:color="auto"/>
                <w:right w:val="none" w:sz="0" w:space="0" w:color="auto"/>
              </w:divBdr>
            </w:div>
            <w:div w:id="451556534">
              <w:marLeft w:val="0"/>
              <w:marRight w:val="0"/>
              <w:marTop w:val="0"/>
              <w:marBottom w:val="0"/>
              <w:divBdr>
                <w:top w:val="none" w:sz="0" w:space="0" w:color="auto"/>
                <w:left w:val="none" w:sz="0" w:space="0" w:color="auto"/>
                <w:bottom w:val="none" w:sz="0" w:space="0" w:color="auto"/>
                <w:right w:val="none" w:sz="0" w:space="0" w:color="auto"/>
              </w:divBdr>
            </w:div>
            <w:div w:id="10715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1681">
      <w:bodyDiv w:val="1"/>
      <w:marLeft w:val="0"/>
      <w:marRight w:val="0"/>
      <w:marTop w:val="0"/>
      <w:marBottom w:val="0"/>
      <w:divBdr>
        <w:top w:val="none" w:sz="0" w:space="0" w:color="auto"/>
        <w:left w:val="none" w:sz="0" w:space="0" w:color="auto"/>
        <w:bottom w:val="none" w:sz="0" w:space="0" w:color="auto"/>
        <w:right w:val="none" w:sz="0" w:space="0" w:color="auto"/>
      </w:divBdr>
      <w:divsChild>
        <w:div w:id="154954606">
          <w:marLeft w:val="0"/>
          <w:marRight w:val="0"/>
          <w:marTop w:val="0"/>
          <w:marBottom w:val="0"/>
          <w:divBdr>
            <w:top w:val="none" w:sz="0" w:space="0" w:color="auto"/>
            <w:left w:val="none" w:sz="0" w:space="0" w:color="auto"/>
            <w:bottom w:val="none" w:sz="0" w:space="0" w:color="auto"/>
            <w:right w:val="none" w:sz="0" w:space="0" w:color="auto"/>
          </w:divBdr>
        </w:div>
      </w:divsChild>
    </w:div>
    <w:div w:id="21419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okykl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63A8-EFEE-4422-9610-F43BB20E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36</Pages>
  <Words>39742</Words>
  <Characters>22653</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202</cp:revision>
  <cp:lastPrinted>2019-08-28T05:39:00Z</cp:lastPrinted>
  <dcterms:created xsi:type="dcterms:W3CDTF">2018-12-27T11:45:00Z</dcterms:created>
  <dcterms:modified xsi:type="dcterms:W3CDTF">2019-10-15T10:54:00Z</dcterms:modified>
</cp:coreProperties>
</file>